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E" w:rsidRPr="001976D9" w:rsidRDefault="00CE074E" w:rsidP="004B745D">
      <w:pPr>
        <w:pStyle w:val="a9"/>
        <w:pageBreakBefore/>
        <w:ind w:left="6096"/>
        <w:rPr>
          <w:rFonts w:ascii="Times New Roman" w:hAnsi="Times New Roman" w:cs="Times New Roman"/>
        </w:rPr>
      </w:pPr>
      <w:r w:rsidRPr="001976D9">
        <w:rPr>
          <w:rFonts w:ascii="Times New Roman" w:hAnsi="Times New Roman" w:cs="Times New Roman"/>
        </w:rPr>
        <w:t>Приложение № 1</w:t>
      </w:r>
    </w:p>
    <w:p w:rsidR="00CE074E" w:rsidRPr="002309B8" w:rsidRDefault="00CE074E" w:rsidP="004B745D">
      <w:pPr>
        <w:pStyle w:val="a9"/>
        <w:ind w:left="6096"/>
        <w:rPr>
          <w:rFonts w:ascii="Times New Roman" w:hAnsi="Times New Roman" w:cs="Times New Roman"/>
        </w:rPr>
      </w:pPr>
      <w:r w:rsidRPr="001976D9">
        <w:rPr>
          <w:rFonts w:ascii="Times New Roman" w:hAnsi="Times New Roman" w:cs="Times New Roman"/>
        </w:rPr>
        <w:t xml:space="preserve">к приказу </w:t>
      </w:r>
      <w:r w:rsidR="009F553C">
        <w:rPr>
          <w:rFonts w:ascii="Times New Roman" w:hAnsi="Times New Roman" w:cs="Times New Roman"/>
        </w:rPr>
        <w:t>КГ</w:t>
      </w:r>
      <w:r w:rsidRPr="001976D9">
        <w:rPr>
          <w:rFonts w:ascii="Times New Roman" w:hAnsi="Times New Roman" w:cs="Times New Roman"/>
        </w:rPr>
        <w:t xml:space="preserve">БУ </w:t>
      </w:r>
      <w:r w:rsidR="009F553C">
        <w:rPr>
          <w:rFonts w:ascii="Times New Roman" w:hAnsi="Times New Roman" w:cs="Times New Roman"/>
        </w:rPr>
        <w:t>СО</w:t>
      </w:r>
      <w:proofErr w:type="gramStart"/>
      <w:r w:rsidRPr="001976D9">
        <w:rPr>
          <w:rFonts w:ascii="Times New Roman" w:hAnsi="Times New Roman" w:cs="Times New Roman"/>
        </w:rPr>
        <w:t>«К</w:t>
      </w:r>
      <w:proofErr w:type="gramEnd"/>
      <w:r w:rsidRPr="001976D9">
        <w:rPr>
          <w:rFonts w:ascii="Times New Roman" w:hAnsi="Times New Roman" w:cs="Times New Roman"/>
        </w:rPr>
        <w:t>ЦСОН</w:t>
      </w:r>
      <w:r w:rsidR="009F553C">
        <w:rPr>
          <w:rFonts w:ascii="Times New Roman" w:hAnsi="Times New Roman" w:cs="Times New Roman"/>
        </w:rPr>
        <w:t xml:space="preserve"> </w:t>
      </w:r>
      <w:r w:rsidR="009F553C" w:rsidRPr="002309B8">
        <w:rPr>
          <w:rFonts w:ascii="Times New Roman" w:hAnsi="Times New Roman" w:cs="Times New Roman"/>
        </w:rPr>
        <w:t>«Эвенкийский»</w:t>
      </w:r>
    </w:p>
    <w:p w:rsidR="00CE074E" w:rsidRDefault="00CE074E" w:rsidP="004B745D">
      <w:pPr>
        <w:pStyle w:val="a9"/>
        <w:ind w:left="6096"/>
        <w:rPr>
          <w:rFonts w:ascii="Times New Roman" w:hAnsi="Times New Roman" w:cs="Times New Roman"/>
        </w:rPr>
      </w:pPr>
      <w:r w:rsidRPr="002309B8">
        <w:rPr>
          <w:rFonts w:ascii="Times New Roman" w:hAnsi="Times New Roman" w:cs="Times New Roman"/>
        </w:rPr>
        <w:t xml:space="preserve">от </w:t>
      </w:r>
      <w:r w:rsidR="002309B8" w:rsidRPr="002309B8">
        <w:rPr>
          <w:rFonts w:ascii="Times New Roman" w:hAnsi="Times New Roman" w:cs="Times New Roman"/>
        </w:rPr>
        <w:t>2</w:t>
      </w:r>
      <w:r w:rsidR="00E95002">
        <w:rPr>
          <w:rFonts w:ascii="Times New Roman" w:hAnsi="Times New Roman" w:cs="Times New Roman"/>
        </w:rPr>
        <w:t>9</w:t>
      </w:r>
      <w:r w:rsidR="009F553C" w:rsidRPr="002309B8">
        <w:rPr>
          <w:rFonts w:ascii="Times New Roman" w:hAnsi="Times New Roman" w:cs="Times New Roman"/>
        </w:rPr>
        <w:t>.</w:t>
      </w:r>
      <w:r w:rsidR="00E95002">
        <w:rPr>
          <w:rFonts w:ascii="Times New Roman" w:hAnsi="Times New Roman" w:cs="Times New Roman"/>
        </w:rPr>
        <w:t>11</w:t>
      </w:r>
      <w:r w:rsidR="00923F27" w:rsidRPr="002309B8">
        <w:rPr>
          <w:rFonts w:ascii="Times New Roman" w:hAnsi="Times New Roman" w:cs="Times New Roman"/>
        </w:rPr>
        <w:t>.2021</w:t>
      </w:r>
      <w:r w:rsidRPr="002309B8">
        <w:rPr>
          <w:rFonts w:ascii="Times New Roman" w:hAnsi="Times New Roman" w:cs="Times New Roman"/>
        </w:rPr>
        <w:t xml:space="preserve"> № </w:t>
      </w:r>
      <w:r w:rsidR="00923F27" w:rsidRPr="002309B8">
        <w:rPr>
          <w:rFonts w:ascii="Times New Roman" w:hAnsi="Times New Roman" w:cs="Times New Roman"/>
        </w:rPr>
        <w:t>2</w:t>
      </w:r>
      <w:r w:rsidR="00E95002">
        <w:rPr>
          <w:rFonts w:ascii="Times New Roman" w:hAnsi="Times New Roman" w:cs="Times New Roman"/>
        </w:rPr>
        <w:t>3</w:t>
      </w:r>
      <w:r w:rsidRPr="002309B8">
        <w:rPr>
          <w:rFonts w:ascii="Times New Roman" w:hAnsi="Times New Roman" w:cs="Times New Roman"/>
        </w:rPr>
        <w:t>-од</w:t>
      </w:r>
    </w:p>
    <w:p w:rsidR="00E77944" w:rsidRDefault="00E77944" w:rsidP="00E77944">
      <w:pPr>
        <w:pStyle w:val="a9"/>
        <w:rPr>
          <w:rFonts w:ascii="Times New Roman" w:hAnsi="Times New Roman" w:cs="Times New Roman"/>
        </w:rPr>
      </w:pPr>
    </w:p>
    <w:p w:rsidR="00E77944" w:rsidRPr="00E77944" w:rsidRDefault="00E77944" w:rsidP="00E77944">
      <w:pPr>
        <w:pStyle w:val="1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E77944">
        <w:rPr>
          <w:rFonts w:ascii="Times New Roman" w:hAnsi="Times New Roman" w:cs="Times New Roman"/>
          <w:sz w:val="28"/>
        </w:rPr>
        <w:t>Антикоррупционная политика</w:t>
      </w:r>
      <w:r>
        <w:rPr>
          <w:rFonts w:ascii="Times New Roman" w:hAnsi="Times New Roman" w:cs="Times New Roman"/>
          <w:sz w:val="28"/>
        </w:rPr>
        <w:t xml:space="preserve"> КГБУ СО «КЦСОН «Эвенкийский»</w:t>
      </w:r>
      <w:bookmarkEnd w:id="0"/>
    </w:p>
    <w:p w:rsidR="00E77944" w:rsidRPr="00E77944" w:rsidRDefault="00E77944" w:rsidP="00E7794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E77944">
        <w:rPr>
          <w:rFonts w:ascii="Times New Roman" w:hAnsi="Times New Roman" w:cs="Times New Roman"/>
          <w:sz w:val="28"/>
          <w:szCs w:val="28"/>
        </w:rPr>
        <w:t>1. Цели и задачи внедрения антикоррупционной политики</w:t>
      </w:r>
    </w:p>
    <w:bookmarkEnd w:id="1"/>
    <w:p w:rsidR="00E77944" w:rsidRPr="00E77944" w:rsidRDefault="00E77944" w:rsidP="00E77944">
      <w:pPr>
        <w:jc w:val="both"/>
        <w:rPr>
          <w:sz w:val="28"/>
          <w:szCs w:val="28"/>
        </w:rPr>
      </w:pP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1.1. Антикоррупционная политика разработана в соответствии с положениями </w:t>
      </w:r>
      <w:r w:rsidRPr="00E77944">
        <w:rPr>
          <w:rStyle w:val="af7"/>
          <w:color w:val="auto"/>
          <w:sz w:val="28"/>
          <w:szCs w:val="28"/>
        </w:rPr>
        <w:t>Федерального закона</w:t>
      </w:r>
      <w:r w:rsidRPr="00E77944">
        <w:rPr>
          <w:sz w:val="28"/>
          <w:szCs w:val="28"/>
        </w:rPr>
        <w:t xml:space="preserve"> от 25.12.2008 № 273-ФЗ «О противодействии коррупции» и </w:t>
      </w:r>
      <w:r w:rsidRPr="00E77944">
        <w:rPr>
          <w:rStyle w:val="af7"/>
          <w:color w:val="auto"/>
          <w:sz w:val="28"/>
          <w:szCs w:val="28"/>
        </w:rPr>
        <w:t>методических рекомендаций</w:t>
      </w:r>
      <w:r w:rsidRPr="00E77944">
        <w:rPr>
          <w:sz w:val="28"/>
          <w:szCs w:val="28"/>
        </w:rPr>
        <w:t xml:space="preserve"> по разработке и принятию организациями мер по предупреждению и противодействию коррупции, утвержденных Министерством </w:t>
      </w:r>
      <w:r>
        <w:rPr>
          <w:sz w:val="28"/>
          <w:szCs w:val="28"/>
        </w:rPr>
        <w:t>труда и социальной защиты РФ 08.11.</w:t>
      </w:r>
      <w:r w:rsidRPr="00E77944">
        <w:rPr>
          <w:sz w:val="28"/>
          <w:szCs w:val="28"/>
        </w:rPr>
        <w:t>2013.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1.2. Настоящая Антикоррупционная политика является внутренним документом </w:t>
      </w:r>
      <w:r>
        <w:rPr>
          <w:sz w:val="28"/>
          <w:szCs w:val="28"/>
        </w:rPr>
        <w:t>краевого государственного бюджетного учреждения социального обслуживания «Комплексный центр социального обслуживания населения «Эвенкийский»</w:t>
      </w:r>
      <w:r w:rsidRPr="00E77944">
        <w:rPr>
          <w:sz w:val="28"/>
          <w:szCs w:val="28"/>
        </w:rPr>
        <w:t xml:space="preserve"> (далее </w:t>
      </w:r>
      <w:r w:rsidR="00E95002">
        <w:rPr>
          <w:sz w:val="28"/>
          <w:szCs w:val="28"/>
        </w:rPr>
        <w:t>–</w:t>
      </w:r>
      <w:r w:rsidRPr="00E77944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 w:rsidRPr="00E77944">
        <w:rPr>
          <w:sz w:val="28"/>
          <w:szCs w:val="28"/>
        </w:rPr>
        <w:t xml:space="preserve">), направленным на профилактику и пресечение коррупционных правонарушений в деятельности </w:t>
      </w:r>
      <w:r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>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1.3. Основными целями внедрения в </w:t>
      </w:r>
      <w:r>
        <w:rPr>
          <w:sz w:val="28"/>
          <w:szCs w:val="28"/>
        </w:rPr>
        <w:t>Учреждении</w:t>
      </w:r>
      <w:r w:rsidRPr="00E77944">
        <w:rPr>
          <w:sz w:val="28"/>
          <w:szCs w:val="28"/>
        </w:rPr>
        <w:t xml:space="preserve"> Антикоррупционной политики являются: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- минимизация риска вовлечения </w:t>
      </w:r>
      <w:r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>, ее руководства и работников в коррупционную деятельность;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- формирование у работников </w:t>
      </w:r>
      <w:r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 xml:space="preserve"> независимо от занимаемой должности, контрагентов и иных лиц единообразного понимания политики </w:t>
      </w:r>
      <w:r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 xml:space="preserve"> о неприятии коррупции в любых формах и проявлениях;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- обобщение и разъяснение основных требований законодательства РФ в области противодействия коррупции, применяемых в </w:t>
      </w:r>
      <w:r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>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1.4. Для достижения поставленных целей устанавливаются следующие задачи внедрения Антикоррупционной политики в </w:t>
      </w:r>
      <w:r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>: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- закрепление основных принципов антикоррупционной деятельности </w:t>
      </w:r>
      <w:r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>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- определение области применения Политики и круга лиц, попадающих под ее действие;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- определение должностных лиц </w:t>
      </w:r>
      <w:r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>, ответственных за реализацию Антикоррупционной политики;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- определение и закрепление обязанностей работников и </w:t>
      </w:r>
      <w:r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>, связанных с предупреждением и противодействием коррупции;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- установление перечня реализуемых </w:t>
      </w:r>
      <w:r>
        <w:rPr>
          <w:sz w:val="28"/>
          <w:szCs w:val="28"/>
        </w:rPr>
        <w:t>Учреждением</w:t>
      </w:r>
      <w:r w:rsidRPr="00E77944">
        <w:rPr>
          <w:sz w:val="28"/>
          <w:szCs w:val="28"/>
        </w:rPr>
        <w:t xml:space="preserve"> антикоррупционных мероприятий, стандартов и процедур и порядка их выполнения (применения);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- закрепление ответственности сотрудников </w:t>
      </w:r>
      <w:r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 xml:space="preserve"> за несоблюдение требований Антикоррупционной политики.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</w:p>
    <w:p w:rsidR="00E77944" w:rsidRPr="00E77944" w:rsidRDefault="00E77944" w:rsidP="00E7794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r w:rsidRPr="00E77944">
        <w:rPr>
          <w:rFonts w:ascii="Times New Roman" w:hAnsi="Times New Roman" w:cs="Times New Roman"/>
          <w:sz w:val="28"/>
          <w:szCs w:val="28"/>
        </w:rPr>
        <w:lastRenderedPageBreak/>
        <w:t>2. Используемые в политике понятия и определения</w:t>
      </w:r>
    </w:p>
    <w:bookmarkEnd w:id="2"/>
    <w:p w:rsidR="00E77944" w:rsidRPr="00E77944" w:rsidRDefault="00E77944" w:rsidP="00E77944">
      <w:pPr>
        <w:jc w:val="both"/>
        <w:rPr>
          <w:sz w:val="28"/>
          <w:szCs w:val="28"/>
        </w:rPr>
      </w:pPr>
    </w:p>
    <w:p w:rsidR="00E77944" w:rsidRPr="00E77944" w:rsidRDefault="00E77944" w:rsidP="00E77944">
      <w:pPr>
        <w:jc w:val="both"/>
        <w:rPr>
          <w:sz w:val="28"/>
          <w:szCs w:val="28"/>
        </w:rPr>
      </w:pPr>
      <w:proofErr w:type="gramStart"/>
      <w:r w:rsidRPr="00E77944">
        <w:rPr>
          <w:rStyle w:val="af6"/>
          <w:sz w:val="28"/>
          <w:szCs w:val="28"/>
        </w:rPr>
        <w:t>Коррупция</w:t>
      </w:r>
      <w:r w:rsidRPr="00E77944">
        <w:rPr>
          <w:sz w:val="28"/>
          <w:szCs w:val="28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E77944">
        <w:rPr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 (</w:t>
      </w:r>
      <w:r w:rsidRPr="00923F27">
        <w:rPr>
          <w:rStyle w:val="af7"/>
          <w:b w:val="0"/>
          <w:color w:val="auto"/>
          <w:sz w:val="28"/>
          <w:szCs w:val="28"/>
        </w:rPr>
        <w:t>п. 1 ст. 1</w:t>
      </w:r>
      <w:r w:rsidRPr="00E77944">
        <w:rPr>
          <w:sz w:val="28"/>
          <w:szCs w:val="28"/>
        </w:rPr>
        <w:t xml:space="preserve"> Федерального закона от 25.12.2008 № 273-ФЗ «О противодействии коррупции»).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rStyle w:val="af6"/>
          <w:color w:val="auto"/>
          <w:sz w:val="28"/>
          <w:szCs w:val="28"/>
        </w:rPr>
        <w:t>Противодействие коррупции</w:t>
      </w:r>
      <w:r w:rsidRPr="00E77944">
        <w:rPr>
          <w:sz w:val="28"/>
          <w:szCs w:val="28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</w:t>
      </w:r>
      <w:r w:rsidRPr="00923F27">
        <w:rPr>
          <w:rStyle w:val="af7"/>
          <w:b w:val="0"/>
          <w:color w:val="auto"/>
          <w:sz w:val="28"/>
          <w:szCs w:val="28"/>
        </w:rPr>
        <w:t>п. 2 ст. 1</w:t>
      </w:r>
      <w:r w:rsidRPr="00E77944">
        <w:rPr>
          <w:rStyle w:val="af7"/>
          <w:color w:val="auto"/>
          <w:sz w:val="28"/>
          <w:szCs w:val="28"/>
        </w:rPr>
        <w:t xml:space="preserve"> </w:t>
      </w:r>
      <w:r w:rsidRPr="00E77944">
        <w:rPr>
          <w:sz w:val="28"/>
          <w:szCs w:val="28"/>
        </w:rPr>
        <w:t>Федерального закона от 25.12.2008 № 273-ФЗ «О противодействии коррупции»):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в) по минимизации и (или) ликвидации последствий коррупционных правонарушений.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rStyle w:val="af6"/>
          <w:color w:val="auto"/>
          <w:sz w:val="28"/>
          <w:szCs w:val="28"/>
        </w:rPr>
        <w:t>Контрагент</w:t>
      </w:r>
      <w:r w:rsidRPr="00E77944">
        <w:rPr>
          <w:sz w:val="28"/>
          <w:szCs w:val="28"/>
        </w:rPr>
        <w:t xml:space="preserve"> - любое российское или иностранное юридическое или физическое лицо, с которым Учреждение вступает в договорные отношения, за исключением трудовых отношений.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proofErr w:type="gramStart"/>
      <w:r w:rsidRPr="00E77944">
        <w:rPr>
          <w:rStyle w:val="af6"/>
          <w:color w:val="auto"/>
          <w:sz w:val="28"/>
          <w:szCs w:val="28"/>
        </w:rPr>
        <w:t>Взятка</w:t>
      </w:r>
      <w:r w:rsidRPr="00E77944">
        <w:rPr>
          <w:sz w:val="28"/>
          <w:szCs w:val="28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E77944">
        <w:rPr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rStyle w:val="af6"/>
          <w:color w:val="auto"/>
          <w:sz w:val="28"/>
          <w:szCs w:val="28"/>
        </w:rPr>
        <w:t>Коммерческий подкуп</w:t>
      </w:r>
      <w:r w:rsidRPr="00E77944">
        <w:rPr>
          <w:sz w:val="28"/>
          <w:szCs w:val="28"/>
        </w:rPr>
        <w:t xml:space="preserve"> - незаконная передача лицу,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</w:t>
      </w:r>
      <w:proofErr w:type="gramStart"/>
      <w:r w:rsidRPr="00E77944">
        <w:rPr>
          <w:sz w:val="28"/>
          <w:szCs w:val="28"/>
        </w:rPr>
        <w:t>числе</w:t>
      </w:r>
      <w:proofErr w:type="gramEnd"/>
      <w:r w:rsidRPr="00E77944">
        <w:rPr>
          <w:sz w:val="28"/>
          <w:szCs w:val="28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</w:t>
      </w:r>
      <w:r w:rsidRPr="00E77944">
        <w:rPr>
          <w:sz w:val="28"/>
          <w:szCs w:val="28"/>
        </w:rPr>
        <w:lastRenderedPageBreak/>
        <w:t>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 (</w:t>
      </w:r>
      <w:r w:rsidRPr="00923F27">
        <w:rPr>
          <w:rStyle w:val="af7"/>
          <w:b w:val="0"/>
          <w:color w:val="auto"/>
          <w:sz w:val="28"/>
          <w:szCs w:val="28"/>
        </w:rPr>
        <w:t>ч. 1 ст. 204</w:t>
      </w:r>
      <w:r w:rsidRPr="00E77944">
        <w:rPr>
          <w:sz w:val="28"/>
          <w:szCs w:val="28"/>
        </w:rPr>
        <w:t xml:space="preserve"> Уголовного кодекса Российской Федерации).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rStyle w:val="af6"/>
          <w:color w:val="auto"/>
          <w:sz w:val="28"/>
          <w:szCs w:val="28"/>
        </w:rPr>
        <w:t>Конфликт интересов</w:t>
      </w:r>
      <w:r w:rsidRPr="00E77944">
        <w:rPr>
          <w:sz w:val="28"/>
          <w:szCs w:val="28"/>
        </w:rPr>
        <w:t xml:space="preserve">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proofErr w:type="gramStart"/>
      <w:r w:rsidRPr="00E77944">
        <w:rPr>
          <w:rStyle w:val="af6"/>
          <w:sz w:val="28"/>
          <w:szCs w:val="28"/>
        </w:rPr>
        <w:t xml:space="preserve">Личная заинтересованность работника (представителя </w:t>
      </w:r>
      <w:r>
        <w:rPr>
          <w:rStyle w:val="af6"/>
          <w:sz w:val="28"/>
          <w:szCs w:val="28"/>
        </w:rPr>
        <w:t>учреждения</w:t>
      </w:r>
      <w:r w:rsidRPr="00E77944">
        <w:rPr>
          <w:rStyle w:val="af6"/>
          <w:sz w:val="28"/>
          <w:szCs w:val="28"/>
        </w:rPr>
        <w:t xml:space="preserve">) </w:t>
      </w:r>
      <w:r w:rsidRPr="00E77944">
        <w:rPr>
          <w:sz w:val="28"/>
          <w:szCs w:val="28"/>
        </w:rPr>
        <w:t>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</w:t>
      </w:r>
      <w:proofErr w:type="gramEnd"/>
      <w:r w:rsidRPr="00E77944">
        <w:rPr>
          <w:sz w:val="28"/>
          <w:szCs w:val="28"/>
        </w:rPr>
        <w:t xml:space="preserve"> также братьями, сестрами, родителями, детьми супругов и супругами детей), гражданами или организациями, с которыми данное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77944" w:rsidRPr="00E77944" w:rsidRDefault="00E77944" w:rsidP="00E7794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"/>
      <w:r w:rsidRPr="00E77944">
        <w:rPr>
          <w:rFonts w:ascii="Times New Roman" w:hAnsi="Times New Roman" w:cs="Times New Roman"/>
          <w:sz w:val="28"/>
          <w:szCs w:val="28"/>
        </w:rPr>
        <w:t>3. Основные принципы антикоррупционной деятельности организации</w:t>
      </w:r>
    </w:p>
    <w:bookmarkEnd w:id="3"/>
    <w:p w:rsidR="00E77944" w:rsidRPr="00E77944" w:rsidRDefault="00E77944" w:rsidP="00E77944">
      <w:pPr>
        <w:jc w:val="both"/>
        <w:rPr>
          <w:sz w:val="28"/>
          <w:szCs w:val="28"/>
        </w:rPr>
      </w:pP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3.1. В соответствии </w:t>
      </w:r>
      <w:r w:rsidRPr="00923F27">
        <w:rPr>
          <w:sz w:val="28"/>
          <w:szCs w:val="28"/>
        </w:rPr>
        <w:t>со</w:t>
      </w:r>
      <w:r w:rsidRPr="00923F27">
        <w:rPr>
          <w:b/>
          <w:sz w:val="28"/>
          <w:szCs w:val="28"/>
        </w:rPr>
        <w:t xml:space="preserve"> </w:t>
      </w:r>
      <w:r w:rsidRPr="00923F27">
        <w:rPr>
          <w:rStyle w:val="af7"/>
          <w:b w:val="0"/>
          <w:color w:val="auto"/>
          <w:sz w:val="28"/>
          <w:szCs w:val="28"/>
        </w:rPr>
        <w:t>ст. 3</w:t>
      </w:r>
      <w:r w:rsidRPr="00923F27">
        <w:rPr>
          <w:sz w:val="28"/>
          <w:szCs w:val="28"/>
        </w:rPr>
        <w:t xml:space="preserve"> </w:t>
      </w:r>
      <w:r w:rsidRPr="00E77944">
        <w:rPr>
          <w:sz w:val="28"/>
          <w:szCs w:val="28"/>
        </w:rPr>
        <w:t>Федерального закона от 25.12.2008 № 273-ФЗ «О противодействии коррупции»</w:t>
      </w:r>
      <w:r>
        <w:rPr>
          <w:sz w:val="28"/>
          <w:szCs w:val="28"/>
        </w:rPr>
        <w:t xml:space="preserve"> </w:t>
      </w:r>
      <w:r w:rsidRPr="00E77944">
        <w:rPr>
          <w:sz w:val="28"/>
          <w:szCs w:val="28"/>
        </w:rPr>
        <w:t>противодействие коррупции в Российской Федерации основывается на следующих основных принципах: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1) признание, обеспечение и защита основных прав и свобод человека и гражданина;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2) законность;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3) публичность и открытость деятельности государственных органов и органов местного самоуправления;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6) приоритетное применение мер по предупреждению коррупции;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3.2. Система мер противодействия коррупции в </w:t>
      </w:r>
      <w:r>
        <w:rPr>
          <w:sz w:val="28"/>
          <w:szCs w:val="28"/>
        </w:rPr>
        <w:t>Учреждении</w:t>
      </w:r>
      <w:r w:rsidRPr="00E77944">
        <w:rPr>
          <w:sz w:val="28"/>
          <w:szCs w:val="28"/>
        </w:rPr>
        <w:t xml:space="preserve"> основывается на следующих принципах: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lastRenderedPageBreak/>
        <w:t xml:space="preserve">а) Принцип соответствия Антикоррупционной политики </w:t>
      </w:r>
      <w:r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 xml:space="preserve"> действующему законодательству и общепринятым </w:t>
      </w:r>
      <w:r w:rsidRPr="00923F27">
        <w:rPr>
          <w:sz w:val="28"/>
          <w:szCs w:val="28"/>
        </w:rPr>
        <w:t xml:space="preserve">нормам: соответствие реализуемых антикоррупционных мероприятий </w:t>
      </w:r>
      <w:r w:rsidRPr="00923F27">
        <w:rPr>
          <w:rStyle w:val="af7"/>
          <w:b w:val="0"/>
          <w:color w:val="auto"/>
          <w:sz w:val="28"/>
          <w:szCs w:val="28"/>
        </w:rPr>
        <w:t>Конституции</w:t>
      </w:r>
      <w:r w:rsidRPr="00923F27">
        <w:rPr>
          <w:sz w:val="28"/>
          <w:szCs w:val="28"/>
        </w:rPr>
        <w:t xml:space="preserve"> РФ, заключенным Российской Федерацией международным договорам, </w:t>
      </w:r>
      <w:r w:rsidRPr="00923F27">
        <w:rPr>
          <w:rStyle w:val="af7"/>
          <w:b w:val="0"/>
          <w:color w:val="auto"/>
          <w:sz w:val="28"/>
          <w:szCs w:val="28"/>
        </w:rPr>
        <w:t>Федеральному закону</w:t>
      </w:r>
      <w:r w:rsidRPr="00923F27">
        <w:rPr>
          <w:sz w:val="28"/>
          <w:szCs w:val="28"/>
        </w:rPr>
        <w:t xml:space="preserve"> от 25.12.2008 № 273-ФЗ «О противодействии коррупции» и иным нормативным правовым актам</w:t>
      </w:r>
      <w:r w:rsidRPr="00E77944">
        <w:rPr>
          <w:sz w:val="28"/>
          <w:szCs w:val="28"/>
        </w:rPr>
        <w:t xml:space="preserve">, применяемым к </w:t>
      </w:r>
      <w:proofErr w:type="spellStart"/>
      <w:r>
        <w:rPr>
          <w:sz w:val="28"/>
          <w:szCs w:val="28"/>
        </w:rPr>
        <w:t>Учерждению</w:t>
      </w:r>
      <w:proofErr w:type="spellEnd"/>
      <w:r w:rsidRPr="00E77944">
        <w:rPr>
          <w:sz w:val="28"/>
          <w:szCs w:val="28"/>
        </w:rPr>
        <w:t>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б) Принцип личного примера руководства </w:t>
      </w:r>
      <w:r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 xml:space="preserve">: руководство </w:t>
      </w:r>
      <w:r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 xml:space="preserve"> должно формировать этический стандарт непримиримого отношения к любым формам и проявлениям коррупции на всех уровнях, подавая пример своим поведением.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в) Принцип вовлеченности работников: активное участие работников </w:t>
      </w:r>
      <w:r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 xml:space="preserve"> независимо от должности в формировании и реализации антикоррупционных стандартов и процедур.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г) Принцип нулевой толерантности: неприятие в </w:t>
      </w:r>
      <w:r>
        <w:rPr>
          <w:sz w:val="28"/>
          <w:szCs w:val="28"/>
        </w:rPr>
        <w:t>Учреждении</w:t>
      </w:r>
      <w:r w:rsidRPr="00E77944">
        <w:rPr>
          <w:sz w:val="28"/>
          <w:szCs w:val="28"/>
        </w:rPr>
        <w:t xml:space="preserve"> коррупции в любых формах и проявлениях.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д) Принцип соразмерности антикоррупционных процедур риску коррупции: разработка и выполнение комплекса мероприятий, позволяющих снизить вероятность вовлечения </w:t>
      </w:r>
      <w:r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>, ее руководителей и работников в коррупционную деятельность, осуществляется с учетом степени выявленного риска.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е) Принцип периодической оценки рисков: в </w:t>
      </w:r>
      <w:r>
        <w:rPr>
          <w:sz w:val="28"/>
          <w:szCs w:val="28"/>
        </w:rPr>
        <w:t>Учреждении</w:t>
      </w:r>
      <w:r w:rsidRPr="00E77944">
        <w:rPr>
          <w:sz w:val="28"/>
          <w:szCs w:val="28"/>
        </w:rPr>
        <w:t xml:space="preserve"> на периодической основе осуществляется выявление и оценка коррупционных рисков, характерных для деятельности </w:t>
      </w:r>
      <w:r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 xml:space="preserve"> в целом и для отдельных ее подразделений в частности.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proofErr w:type="gramStart"/>
      <w:r w:rsidRPr="00E77944">
        <w:rPr>
          <w:sz w:val="28"/>
          <w:szCs w:val="28"/>
        </w:rPr>
        <w:t xml:space="preserve">ж) Принцип обязательности проверки контрагентов: в </w:t>
      </w:r>
      <w:r>
        <w:rPr>
          <w:sz w:val="28"/>
          <w:szCs w:val="28"/>
        </w:rPr>
        <w:t>Учреждении</w:t>
      </w:r>
      <w:r w:rsidRPr="00E77944">
        <w:rPr>
          <w:sz w:val="28"/>
          <w:szCs w:val="28"/>
        </w:rPr>
        <w:t xml:space="preserve"> на постоянной основе осуществляется проверка контрагентов на предмет их терпимости к коррупции, в том числе осуществляется проверка наличия у них собственных антикоррупционных мероприятий или политик, их готовность соблюдать требования настоящей Политики и включать в договоры антикоррупционные условия (оговорки), а также оказывать взаимное содействие для этичного ведения бизнеса и предотвращения коррупции.</w:t>
      </w:r>
      <w:proofErr w:type="gramEnd"/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з) Принцип открытости: информирование контрагентов, партнеров и общественности о принятых в </w:t>
      </w:r>
      <w:r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 xml:space="preserve"> антикоррупционных стандартах ведения деятельности.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и) Принцип постоянного контроля и регулярного мониторинга: 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E77944">
        <w:rPr>
          <w:sz w:val="28"/>
          <w:szCs w:val="28"/>
        </w:rPr>
        <w:t>контроля за</w:t>
      </w:r>
      <w:proofErr w:type="gramEnd"/>
      <w:r w:rsidRPr="00E77944">
        <w:rPr>
          <w:sz w:val="28"/>
          <w:szCs w:val="28"/>
        </w:rPr>
        <w:t xml:space="preserve"> их исполнением.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к) Принцип ответственности и неотвратимости наказания: неотвратимость наказания для работников </w:t>
      </w:r>
      <w:r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</w:r>
      <w:r>
        <w:rPr>
          <w:sz w:val="28"/>
          <w:szCs w:val="28"/>
        </w:rPr>
        <w:lastRenderedPageBreak/>
        <w:t>Учреждения</w:t>
      </w:r>
      <w:r w:rsidRPr="00E77944">
        <w:rPr>
          <w:sz w:val="28"/>
          <w:szCs w:val="28"/>
        </w:rPr>
        <w:t xml:space="preserve"> за реализацию внутриорганизационной антикоррупционной политики.</w:t>
      </w:r>
    </w:p>
    <w:p w:rsidR="00E77944" w:rsidRPr="00E77944" w:rsidRDefault="00E77944" w:rsidP="00E7794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"/>
      <w:r w:rsidRPr="00E77944">
        <w:rPr>
          <w:rFonts w:ascii="Times New Roman" w:hAnsi="Times New Roman" w:cs="Times New Roman"/>
          <w:sz w:val="28"/>
          <w:szCs w:val="28"/>
        </w:rPr>
        <w:t>4. Область применения политики и круг лиц, попадающих под ее действие</w:t>
      </w:r>
    </w:p>
    <w:bookmarkEnd w:id="4"/>
    <w:p w:rsidR="00E77944" w:rsidRPr="00E77944" w:rsidRDefault="00E77944" w:rsidP="00E77944">
      <w:pPr>
        <w:jc w:val="both"/>
        <w:rPr>
          <w:sz w:val="28"/>
          <w:szCs w:val="28"/>
        </w:rPr>
      </w:pP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4.1. Основным кругом лиц, попадающих под действие Политики, являются работники </w:t>
      </w:r>
      <w:r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>, находящиеся с ней в трудовых отношениях, вне зависимости от занимаемой должности и выполняемых функций.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4.2. Положения настоящей Антикоррупционной политики могут распространяться на иных физических и (или) юридических лиц, с которыми </w:t>
      </w:r>
      <w:r>
        <w:rPr>
          <w:sz w:val="28"/>
          <w:szCs w:val="28"/>
        </w:rPr>
        <w:t>Учреждение</w:t>
      </w:r>
      <w:r w:rsidRPr="00E77944">
        <w:rPr>
          <w:sz w:val="28"/>
          <w:szCs w:val="28"/>
        </w:rPr>
        <w:t xml:space="preserve"> вступает в договорные отношения, в случае если это закреплено в договорах, заключаемых </w:t>
      </w:r>
      <w:r>
        <w:rPr>
          <w:sz w:val="28"/>
          <w:szCs w:val="28"/>
        </w:rPr>
        <w:t>Учреждением</w:t>
      </w:r>
      <w:r w:rsidRPr="00E77944">
        <w:rPr>
          <w:sz w:val="28"/>
          <w:szCs w:val="28"/>
        </w:rPr>
        <w:t xml:space="preserve"> с такими лицами.</w:t>
      </w:r>
    </w:p>
    <w:p w:rsidR="00E77944" w:rsidRPr="00E77944" w:rsidRDefault="00E77944" w:rsidP="00E7794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"/>
      <w:r w:rsidRPr="00E77944">
        <w:rPr>
          <w:rFonts w:ascii="Times New Roman" w:hAnsi="Times New Roman" w:cs="Times New Roman"/>
          <w:sz w:val="28"/>
          <w:szCs w:val="28"/>
        </w:rPr>
        <w:t xml:space="preserve">5. Должностные лица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E77944">
        <w:rPr>
          <w:rFonts w:ascii="Times New Roman" w:hAnsi="Times New Roman" w:cs="Times New Roman"/>
          <w:sz w:val="28"/>
          <w:szCs w:val="28"/>
        </w:rPr>
        <w:t>, ответственные за реализацию антикоррупционной политики</w:t>
      </w:r>
    </w:p>
    <w:bookmarkEnd w:id="5"/>
    <w:p w:rsidR="00E77944" w:rsidRPr="00E77944" w:rsidRDefault="00E77944" w:rsidP="00E77944">
      <w:pPr>
        <w:jc w:val="both"/>
        <w:rPr>
          <w:sz w:val="28"/>
          <w:szCs w:val="28"/>
        </w:rPr>
      </w:pP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5.1. </w:t>
      </w:r>
      <w:r>
        <w:rPr>
          <w:sz w:val="28"/>
          <w:szCs w:val="28"/>
        </w:rPr>
        <w:t xml:space="preserve">Директор </w:t>
      </w:r>
      <w:r w:rsidRPr="00E77944">
        <w:rPr>
          <w:sz w:val="28"/>
          <w:szCs w:val="28"/>
        </w:rPr>
        <w:t xml:space="preserve">является ответственным за организацию всех мероприятий, направленных на противодействие коррупции в </w:t>
      </w:r>
      <w:r>
        <w:rPr>
          <w:sz w:val="28"/>
          <w:szCs w:val="28"/>
        </w:rPr>
        <w:t>Учреждении</w:t>
      </w:r>
      <w:r w:rsidRPr="00E77944">
        <w:rPr>
          <w:sz w:val="28"/>
          <w:szCs w:val="28"/>
        </w:rPr>
        <w:t>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5.2. </w:t>
      </w:r>
      <w:r>
        <w:rPr>
          <w:sz w:val="28"/>
          <w:szCs w:val="28"/>
        </w:rPr>
        <w:t>Директор</w:t>
      </w:r>
      <w:r w:rsidRPr="00E77944">
        <w:rPr>
          <w:sz w:val="28"/>
          <w:szCs w:val="28"/>
        </w:rPr>
        <w:t xml:space="preserve"> </w:t>
      </w:r>
      <w:proofErr w:type="gramStart"/>
      <w:r w:rsidRPr="00E77944">
        <w:rPr>
          <w:sz w:val="28"/>
          <w:szCs w:val="28"/>
        </w:rPr>
        <w:t xml:space="preserve">исходя из установленных задач, специфики деятельности, штатной численности, организационной структуры </w:t>
      </w:r>
      <w:r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 xml:space="preserve"> назначает</w:t>
      </w:r>
      <w:proofErr w:type="gramEnd"/>
      <w:r w:rsidRPr="00E77944">
        <w:rPr>
          <w:sz w:val="28"/>
          <w:szCs w:val="28"/>
        </w:rPr>
        <w:t xml:space="preserve"> лицо или несколько лиц, ответственных за реализацию Антикоррупционной политики.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5.3. Основные обязанности лиц, ответственных за реализацию Антикоррупционной политики: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- подготовка рекомендаций для принятия решений по вопросам противодействия коррупции в </w:t>
      </w:r>
      <w:r>
        <w:rPr>
          <w:sz w:val="28"/>
          <w:szCs w:val="28"/>
        </w:rPr>
        <w:t>Учреждении</w:t>
      </w:r>
      <w:r w:rsidRPr="00E77944">
        <w:rPr>
          <w:sz w:val="28"/>
          <w:szCs w:val="28"/>
        </w:rPr>
        <w:t>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- подготовка предложений, направленных на устранение причин и условий, порождающих риск возникновения коррупции в </w:t>
      </w:r>
      <w:r>
        <w:rPr>
          <w:sz w:val="28"/>
          <w:szCs w:val="28"/>
        </w:rPr>
        <w:t>Учреждении</w:t>
      </w:r>
      <w:r w:rsidRPr="00E77944">
        <w:rPr>
          <w:sz w:val="28"/>
          <w:szCs w:val="28"/>
        </w:rPr>
        <w:t>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- разработка и представление на утверждение </w:t>
      </w:r>
      <w:r>
        <w:rPr>
          <w:sz w:val="28"/>
          <w:szCs w:val="28"/>
        </w:rPr>
        <w:t>директору</w:t>
      </w:r>
      <w:r w:rsidRPr="00E77944">
        <w:rPr>
          <w:sz w:val="28"/>
          <w:szCs w:val="28"/>
        </w:rPr>
        <w:t xml:space="preserve"> проектов локальных нормативных актов, направленных на реализацию мер по предупреждению коррупции;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- проведение контрольных мероприятий, направленных на выявление коррупционных правонарушений работниками организации;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- организация проведения оценки коррупционных рисков;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- организация работы по заполнению и рассмотрению деклараций о конфликте интересов;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lastRenderedPageBreak/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- организация мероприятий по вопросам профилактики и противодействия коррупции;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- участие в организации антикоррупционной пропаганды;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- проведение оценки результатов антикоррупционной работы и подготовка соответствующих отчетных материалов для </w:t>
      </w:r>
      <w:r w:rsidR="00C25D36">
        <w:rPr>
          <w:sz w:val="28"/>
          <w:szCs w:val="28"/>
        </w:rPr>
        <w:t>директора Учреждения</w:t>
      </w:r>
      <w:r w:rsidRPr="00E77944">
        <w:rPr>
          <w:sz w:val="28"/>
          <w:szCs w:val="28"/>
        </w:rPr>
        <w:t>.</w:t>
      </w:r>
    </w:p>
    <w:p w:rsidR="00E77944" w:rsidRPr="00E77944" w:rsidRDefault="00E77944" w:rsidP="00E7794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6"/>
      <w:r w:rsidRPr="00E77944">
        <w:rPr>
          <w:rFonts w:ascii="Times New Roman" w:hAnsi="Times New Roman" w:cs="Times New Roman"/>
          <w:sz w:val="28"/>
          <w:szCs w:val="28"/>
        </w:rPr>
        <w:t>6. Обязанности работников и организации, связанные с предупреждением и противодействием коррупции</w:t>
      </w:r>
    </w:p>
    <w:bookmarkEnd w:id="6"/>
    <w:p w:rsidR="00E77944" w:rsidRPr="00E77944" w:rsidRDefault="00E77944" w:rsidP="00E77944">
      <w:pPr>
        <w:jc w:val="both"/>
        <w:rPr>
          <w:sz w:val="28"/>
          <w:szCs w:val="28"/>
        </w:rPr>
      </w:pP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6.1. Все работники вне зависимости от должности и стажа работы в </w:t>
      </w:r>
      <w:r w:rsidR="00C25D36">
        <w:rPr>
          <w:sz w:val="28"/>
          <w:szCs w:val="28"/>
        </w:rPr>
        <w:t>Учреждении</w:t>
      </w:r>
      <w:r w:rsidRPr="00E77944">
        <w:rPr>
          <w:sz w:val="28"/>
          <w:szCs w:val="28"/>
        </w:rPr>
        <w:t xml:space="preserve"> в связи с исполнением своих должностных обязанностей должны: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- руководствоваться положениями настоящей Политики и неукоснительно соблюдать ее принципы и требования;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- воздерживаться от совершения и (или) участия в совершении коррупционных правонарушений в интересах или от имени </w:t>
      </w:r>
      <w:r w:rsidR="00C25D36"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>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C25D36"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>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- незамедлительно информировать непосредственного руководителя</w:t>
      </w:r>
      <w:r w:rsidR="00C25D36">
        <w:rPr>
          <w:sz w:val="28"/>
          <w:szCs w:val="28"/>
        </w:rPr>
        <w:t xml:space="preserve"> или </w:t>
      </w:r>
      <w:r w:rsidRPr="00E77944">
        <w:rPr>
          <w:sz w:val="28"/>
          <w:szCs w:val="28"/>
        </w:rPr>
        <w:t xml:space="preserve">лицо, ответственное за реализацию Антикоррупционной политики </w:t>
      </w:r>
      <w:r w:rsidR="00C25D36">
        <w:rPr>
          <w:sz w:val="28"/>
          <w:szCs w:val="28"/>
        </w:rPr>
        <w:t xml:space="preserve">Учреждения </w:t>
      </w:r>
      <w:r w:rsidRPr="00E77944">
        <w:rPr>
          <w:sz w:val="28"/>
          <w:szCs w:val="28"/>
        </w:rPr>
        <w:t>о случаях склонения работника к совершению коррупционных правонарушений;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- незамедлительно информировать непосредственного начальника</w:t>
      </w:r>
      <w:r w:rsidR="00C25D36">
        <w:rPr>
          <w:sz w:val="28"/>
          <w:szCs w:val="28"/>
        </w:rPr>
        <w:t xml:space="preserve"> или </w:t>
      </w:r>
      <w:r w:rsidRPr="00E77944">
        <w:rPr>
          <w:sz w:val="28"/>
          <w:szCs w:val="28"/>
        </w:rPr>
        <w:t>лицо, ответственное за реализацию Антикоррупционной политики</w:t>
      </w:r>
      <w:r w:rsidR="00C25D36">
        <w:rPr>
          <w:sz w:val="28"/>
          <w:szCs w:val="28"/>
        </w:rPr>
        <w:t xml:space="preserve"> Учреждения</w:t>
      </w:r>
      <w:r w:rsidRPr="00E77944">
        <w:rPr>
          <w:sz w:val="28"/>
          <w:szCs w:val="28"/>
        </w:rPr>
        <w:t xml:space="preserve"> о ставшей известной работнику информации о случаях совершения коррупционных правонарушений другими работниками, контрагентами </w:t>
      </w:r>
      <w:r w:rsidR="00C25D36"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 xml:space="preserve"> или иными лицами;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- сообщить непосредственному начальнику или иному ответственному лицу о возможности возникновения либо возникшем </w:t>
      </w:r>
      <w:r w:rsidR="00C25D36">
        <w:rPr>
          <w:sz w:val="28"/>
          <w:szCs w:val="28"/>
        </w:rPr>
        <w:t>у работника конфликте интересов.</w:t>
      </w:r>
    </w:p>
    <w:p w:rsidR="00E77944" w:rsidRPr="00E77944" w:rsidRDefault="00E77944" w:rsidP="00E7794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7"/>
      <w:r w:rsidRPr="00E77944">
        <w:rPr>
          <w:rFonts w:ascii="Times New Roman" w:hAnsi="Times New Roman" w:cs="Times New Roman"/>
          <w:sz w:val="28"/>
          <w:szCs w:val="28"/>
        </w:rPr>
        <w:lastRenderedPageBreak/>
        <w:t>7. Реализуемые организацией антикоррупционные мероприятия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6276"/>
      </w:tblGrid>
      <w:tr w:rsidR="00E77944" w:rsidRPr="00E77944" w:rsidTr="00C25D36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p w:rsidR="00E77944" w:rsidRPr="00E77944" w:rsidRDefault="00E77944" w:rsidP="00C25D36">
            <w:pPr>
              <w:pStyle w:val="af8"/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77944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44" w:rsidRPr="00E77944" w:rsidRDefault="00E77944" w:rsidP="00E77944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E7794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C25D36" w:rsidRPr="00E77944" w:rsidTr="00637C6D">
        <w:trPr>
          <w:trHeight w:val="1610"/>
        </w:trPr>
        <w:tc>
          <w:tcPr>
            <w:tcW w:w="3080" w:type="dxa"/>
            <w:tcBorders>
              <w:top w:val="single" w:sz="4" w:space="0" w:color="auto"/>
              <w:right w:val="single" w:sz="4" w:space="0" w:color="auto"/>
            </w:tcBorders>
          </w:tcPr>
          <w:p w:rsidR="00C25D36" w:rsidRPr="00E77944" w:rsidRDefault="00C25D36" w:rsidP="00E7794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44">
              <w:rPr>
                <w:rFonts w:ascii="Times New Roman" w:hAnsi="Times New Roman" w:cs="Times New Roman"/>
                <w:sz w:val="28"/>
                <w:szCs w:val="28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</w:tcBorders>
          </w:tcPr>
          <w:p w:rsidR="00C25D36" w:rsidRPr="00E77944" w:rsidRDefault="00C25D36" w:rsidP="00C25D3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44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положения о конфликте интересов</w:t>
            </w:r>
          </w:p>
        </w:tc>
      </w:tr>
      <w:tr w:rsidR="00E77944" w:rsidRPr="00E77944" w:rsidTr="00C25D36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4" w:rsidRPr="00E77944" w:rsidRDefault="00E77944" w:rsidP="00E77944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44" w:rsidRPr="00E77944" w:rsidRDefault="00E77944" w:rsidP="00E7794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44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E77944" w:rsidRPr="00E77944" w:rsidTr="00C25D36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4" w:rsidRPr="00E77944" w:rsidRDefault="00E77944" w:rsidP="00E77944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44" w:rsidRPr="00E77944" w:rsidRDefault="00E77944" w:rsidP="00E7794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44">
              <w:rPr>
                <w:rFonts w:ascii="Times New Roman" w:hAnsi="Times New Roman" w:cs="Times New Roman"/>
                <w:sz w:val="28"/>
                <w:szCs w:val="28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E77944" w:rsidRPr="00E77944" w:rsidTr="00C25D36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4" w:rsidRPr="00E77944" w:rsidRDefault="00E77944" w:rsidP="00E77944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44" w:rsidRPr="00E77944" w:rsidRDefault="00E77944" w:rsidP="00E7794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44">
              <w:rPr>
                <w:rFonts w:ascii="Times New Roman" w:hAnsi="Times New Roman" w:cs="Times New Roman"/>
                <w:sz w:val="28"/>
                <w:szCs w:val="28"/>
              </w:rPr>
              <w:t>Введение антикоррупционных положений в трудовые договора работников</w:t>
            </w:r>
          </w:p>
        </w:tc>
      </w:tr>
      <w:tr w:rsidR="00E77944" w:rsidRPr="00E77944" w:rsidTr="00C25D36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4" w:rsidRPr="00E77944" w:rsidRDefault="00E77944" w:rsidP="00E7794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44">
              <w:rPr>
                <w:rFonts w:ascii="Times New Roman" w:hAnsi="Times New Roman" w:cs="Times New Roman"/>
                <w:sz w:val="28"/>
                <w:szCs w:val="28"/>
              </w:rPr>
              <w:t>Разработка и введение специальных антикоррупционных процедур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44" w:rsidRPr="00E77944" w:rsidRDefault="00E77944" w:rsidP="00C25D3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44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</w:t>
            </w:r>
            <w:r w:rsidR="00C25D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7944">
              <w:rPr>
                <w:rFonts w:ascii="Times New Roman" w:hAnsi="Times New Roman" w:cs="Times New Roman"/>
                <w:sz w:val="28"/>
                <w:szCs w:val="28"/>
              </w:rPr>
              <w:t>обратной связи</w:t>
            </w:r>
            <w:r w:rsidR="00C25D3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77944">
              <w:rPr>
                <w:rFonts w:ascii="Times New Roman" w:hAnsi="Times New Roman" w:cs="Times New Roman"/>
                <w:sz w:val="28"/>
                <w:szCs w:val="28"/>
              </w:rPr>
              <w:t>и т. п.)</w:t>
            </w:r>
          </w:p>
        </w:tc>
      </w:tr>
      <w:tr w:rsidR="00E77944" w:rsidRPr="00E77944" w:rsidTr="00C25D36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4" w:rsidRPr="00E77944" w:rsidRDefault="00E77944" w:rsidP="00E77944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44" w:rsidRPr="00E77944" w:rsidRDefault="00E77944" w:rsidP="00C25D3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944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</w:t>
            </w:r>
            <w:r w:rsidR="00C25D36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E77944">
              <w:rPr>
                <w:rFonts w:ascii="Times New Roman" w:hAnsi="Times New Roman" w:cs="Times New Roman"/>
                <w:sz w:val="28"/>
                <w:szCs w:val="28"/>
              </w:rPr>
              <w:t xml:space="preserve"> или иными лицами и порядка рассмотрения таких сообщений, включая создание доступных каналов передачи обозначенной информации </w:t>
            </w:r>
            <w:proofErr w:type="gramEnd"/>
          </w:p>
        </w:tc>
      </w:tr>
      <w:tr w:rsidR="00E77944" w:rsidRPr="00E77944" w:rsidTr="00C25D36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4" w:rsidRPr="00E77944" w:rsidRDefault="00E77944" w:rsidP="00E77944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44" w:rsidRPr="00E77944" w:rsidRDefault="00E77944" w:rsidP="00E7794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44">
              <w:rPr>
                <w:rFonts w:ascii="Times New Roman" w:hAnsi="Times New Roman" w:cs="Times New Roman"/>
                <w:sz w:val="28"/>
                <w:szCs w:val="28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E77944" w:rsidRPr="00E77944" w:rsidTr="00C25D36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4" w:rsidRPr="00E77944" w:rsidRDefault="00E77944" w:rsidP="00E77944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44" w:rsidRPr="00E77944" w:rsidRDefault="00E77944" w:rsidP="00C25D3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4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периодической оценки коррупционных рисков в целях выявления сфер деятельности </w:t>
            </w:r>
            <w:r w:rsidR="00C25D36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E77944">
              <w:rPr>
                <w:rFonts w:ascii="Times New Roman" w:hAnsi="Times New Roman" w:cs="Times New Roman"/>
                <w:sz w:val="28"/>
                <w:szCs w:val="28"/>
              </w:rPr>
              <w:t>, наиболее подверженных таким рискам, и разработки соответствующих антикоррупционных мер</w:t>
            </w:r>
          </w:p>
        </w:tc>
      </w:tr>
      <w:tr w:rsidR="00E77944" w:rsidRPr="00E77944" w:rsidTr="00C25D36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4" w:rsidRPr="00E77944" w:rsidRDefault="00E77944" w:rsidP="00E77944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44" w:rsidRPr="00E77944" w:rsidRDefault="00E77944" w:rsidP="00E7794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44">
              <w:rPr>
                <w:rFonts w:ascii="Times New Roman" w:hAnsi="Times New Roman" w:cs="Times New Roman"/>
                <w:sz w:val="28"/>
                <w:szCs w:val="28"/>
              </w:rPr>
              <w:t>Ротация работников, занимающих должности, связанные с высоким коррупционным риском</w:t>
            </w:r>
          </w:p>
        </w:tc>
      </w:tr>
      <w:tr w:rsidR="00E77944" w:rsidRPr="00E77944" w:rsidTr="00C25D36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4" w:rsidRPr="00E77944" w:rsidRDefault="00E77944" w:rsidP="00E7794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44">
              <w:rPr>
                <w:rFonts w:ascii="Times New Roman" w:hAnsi="Times New Roman" w:cs="Times New Roman"/>
                <w:sz w:val="28"/>
                <w:szCs w:val="28"/>
              </w:rPr>
              <w:t>Обучение и информирование работников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44" w:rsidRPr="00E77944" w:rsidRDefault="00E77944" w:rsidP="00C25D3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44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ознакомление работников под роспись с нормативными документами, регламентирующими вопросы предупреждения и противодействия коррупции в </w:t>
            </w:r>
            <w:r w:rsidR="00C25D36"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</w:p>
        </w:tc>
      </w:tr>
      <w:tr w:rsidR="00E77944" w:rsidRPr="00E77944" w:rsidTr="00C25D36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4" w:rsidRPr="00E77944" w:rsidRDefault="00E77944" w:rsidP="00E77944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44" w:rsidRPr="00E77944" w:rsidRDefault="00E77944" w:rsidP="00E7794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44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E77944" w:rsidRPr="00E77944" w:rsidTr="00C25D36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4" w:rsidRPr="00E77944" w:rsidRDefault="00E77944" w:rsidP="00E77944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44" w:rsidRPr="00E77944" w:rsidRDefault="00E77944" w:rsidP="00E7794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44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E77944" w:rsidRPr="00E77944" w:rsidTr="00C25D36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4" w:rsidRPr="00E77944" w:rsidRDefault="00E77944" w:rsidP="00C25D3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4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соответствия системы внутреннего контроля и аудита </w:t>
            </w:r>
            <w:r w:rsidR="00C25D36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E77944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антикоррупционной политики </w:t>
            </w:r>
            <w:r w:rsidR="00C25D36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44" w:rsidRPr="00E77944" w:rsidRDefault="00E77944" w:rsidP="00E7794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44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контроля соблюдения внутренних процедур</w:t>
            </w:r>
          </w:p>
        </w:tc>
      </w:tr>
      <w:tr w:rsidR="00E77944" w:rsidRPr="00E77944" w:rsidTr="00C25D36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4" w:rsidRPr="00E77944" w:rsidRDefault="00E77944" w:rsidP="00E77944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44" w:rsidRPr="00E77944" w:rsidRDefault="00E77944" w:rsidP="00E7794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44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E77944" w:rsidRPr="00E77944" w:rsidTr="00C25D36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4" w:rsidRPr="00E77944" w:rsidRDefault="00E77944" w:rsidP="00E77944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44" w:rsidRPr="00E77944" w:rsidRDefault="00E77944" w:rsidP="00C25D3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44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</w:t>
            </w:r>
          </w:p>
        </w:tc>
      </w:tr>
      <w:tr w:rsidR="00E77944" w:rsidRPr="00E77944" w:rsidTr="00C25D36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4" w:rsidRPr="00E77944" w:rsidRDefault="00E77944" w:rsidP="00E7794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44">
              <w:rPr>
                <w:rFonts w:ascii="Times New Roman" w:hAnsi="Times New Roman" w:cs="Times New Roman"/>
                <w:sz w:val="28"/>
                <w:szCs w:val="28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44" w:rsidRPr="00E77944" w:rsidRDefault="00E77944" w:rsidP="00E7794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44">
              <w:rPr>
                <w:rFonts w:ascii="Times New Roman" w:hAnsi="Times New Roman" w:cs="Times New Roman"/>
                <w:sz w:val="28"/>
                <w:szCs w:val="28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E77944" w:rsidRPr="00E77944" w:rsidTr="00C25D36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4" w:rsidRPr="00E77944" w:rsidRDefault="00E77944" w:rsidP="00E77944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44" w:rsidRPr="00E77944" w:rsidRDefault="00E77944" w:rsidP="00E7794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44"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E77944" w:rsidRPr="00E77944" w:rsidRDefault="00E77944" w:rsidP="00E77944">
      <w:pPr>
        <w:jc w:val="both"/>
        <w:rPr>
          <w:sz w:val="28"/>
          <w:szCs w:val="28"/>
        </w:rPr>
      </w:pP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В качестве приложения к настоящей Политике в </w:t>
      </w:r>
      <w:r w:rsidR="00C25D36"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 xml:space="preserve"> ежегодно утверждается план реализации антикоррупционных мероприятий с указанием сроков его проведения и ответственного исполнителя.</w:t>
      </w:r>
    </w:p>
    <w:p w:rsidR="00E77944" w:rsidRPr="00E77944" w:rsidRDefault="00E77944" w:rsidP="00E7794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8"/>
      <w:r w:rsidRPr="00E77944">
        <w:rPr>
          <w:rFonts w:ascii="Times New Roman" w:hAnsi="Times New Roman" w:cs="Times New Roman"/>
          <w:sz w:val="28"/>
          <w:szCs w:val="28"/>
        </w:rPr>
        <w:t>8. Внедрение стандартов поведения работников организации</w:t>
      </w:r>
    </w:p>
    <w:bookmarkEnd w:id="8"/>
    <w:p w:rsidR="00E77944" w:rsidRPr="00E77944" w:rsidRDefault="00E77944" w:rsidP="00E77944">
      <w:pPr>
        <w:jc w:val="both"/>
        <w:rPr>
          <w:sz w:val="28"/>
          <w:szCs w:val="28"/>
        </w:rPr>
      </w:pP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8.1. В целях внедрения антикоррупционных стандартов поведения среди сотрудников, в </w:t>
      </w:r>
      <w:r w:rsidR="00C3180C">
        <w:rPr>
          <w:sz w:val="28"/>
          <w:szCs w:val="28"/>
        </w:rPr>
        <w:t>Учреждении</w:t>
      </w:r>
      <w:r w:rsidRPr="00E77944">
        <w:rPr>
          <w:sz w:val="28"/>
          <w:szCs w:val="28"/>
        </w:rPr>
        <w:t xml:space="preserve">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</w:t>
      </w:r>
      <w:r w:rsidR="00C3180C"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 xml:space="preserve"> в целом.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Такие общие </w:t>
      </w:r>
      <w:proofErr w:type="gramStart"/>
      <w:r w:rsidRPr="00E77944">
        <w:rPr>
          <w:sz w:val="28"/>
          <w:szCs w:val="28"/>
        </w:rPr>
        <w:t>правила</w:t>
      </w:r>
      <w:proofErr w:type="gramEnd"/>
      <w:r w:rsidRPr="00E77944">
        <w:rPr>
          <w:sz w:val="28"/>
          <w:szCs w:val="28"/>
        </w:rPr>
        <w:t xml:space="preserve"> и принципы поведения закрепляются в Кодексе этики и служебного поведения </w:t>
      </w:r>
      <w:r w:rsidR="00C3180C">
        <w:rPr>
          <w:sz w:val="28"/>
          <w:szCs w:val="28"/>
        </w:rPr>
        <w:t>социального работника</w:t>
      </w:r>
      <w:r w:rsidRPr="00E77944">
        <w:rPr>
          <w:sz w:val="28"/>
          <w:szCs w:val="28"/>
        </w:rPr>
        <w:t>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</w:p>
    <w:p w:rsidR="00E77944" w:rsidRPr="00E77944" w:rsidRDefault="00E77944" w:rsidP="00E7794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9"/>
      <w:r w:rsidRPr="00E77944">
        <w:rPr>
          <w:rFonts w:ascii="Times New Roman" w:hAnsi="Times New Roman" w:cs="Times New Roman"/>
          <w:sz w:val="28"/>
          <w:szCs w:val="28"/>
        </w:rPr>
        <w:lastRenderedPageBreak/>
        <w:t>9. Выявление и урегулирование конфликта интересов</w:t>
      </w:r>
    </w:p>
    <w:bookmarkEnd w:id="9"/>
    <w:p w:rsidR="00E77944" w:rsidRPr="00E77944" w:rsidRDefault="00E77944" w:rsidP="00E77944">
      <w:pPr>
        <w:jc w:val="both"/>
        <w:rPr>
          <w:sz w:val="28"/>
          <w:szCs w:val="28"/>
        </w:rPr>
      </w:pP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9.1. Своевременное выявление конфликта интересов в деятельности работников </w:t>
      </w:r>
      <w:r w:rsidR="00C3180C"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 xml:space="preserve"> является одним из ключевых элементов предотвращения коррупционных правонарушений.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В целях установления порядка выявления и урегулирования конфликтов интересов, возникающих у работников в ходе выполнения ими трудовых обязанностей, в </w:t>
      </w:r>
      <w:r w:rsidR="00C3180C">
        <w:rPr>
          <w:sz w:val="28"/>
          <w:szCs w:val="28"/>
        </w:rPr>
        <w:t>Учреждении</w:t>
      </w:r>
      <w:r w:rsidRPr="00E77944">
        <w:rPr>
          <w:sz w:val="28"/>
          <w:szCs w:val="28"/>
        </w:rPr>
        <w:t xml:space="preserve"> утверждается Положение о конфликте интересов.</w:t>
      </w:r>
    </w:p>
    <w:p w:rsidR="00E77944" w:rsidRPr="00E77944" w:rsidRDefault="00E77944" w:rsidP="00E7794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"/>
      <w:r w:rsidRPr="00E77944">
        <w:rPr>
          <w:rFonts w:ascii="Times New Roman" w:hAnsi="Times New Roman" w:cs="Times New Roman"/>
          <w:sz w:val="28"/>
          <w:szCs w:val="28"/>
        </w:rPr>
        <w:t>10. Правила обмена деловыми подарками и знаками делового гостеприимства</w:t>
      </w:r>
    </w:p>
    <w:bookmarkEnd w:id="10"/>
    <w:p w:rsidR="00E77944" w:rsidRPr="00E77944" w:rsidRDefault="00E77944" w:rsidP="00E77944">
      <w:pPr>
        <w:jc w:val="both"/>
        <w:rPr>
          <w:sz w:val="28"/>
          <w:szCs w:val="28"/>
        </w:rPr>
      </w:pP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10.1. В целях исключения оказания влияния третьих лиц на деятельность работников </w:t>
      </w:r>
      <w:r w:rsidR="005216CC"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 xml:space="preserve"> при </w:t>
      </w:r>
      <w:r w:rsidRPr="005216CC">
        <w:rPr>
          <w:sz w:val="28"/>
          <w:szCs w:val="28"/>
        </w:rPr>
        <w:t xml:space="preserve">осуществлении ими трудовой деятельности, а также нарушения норм действующего </w:t>
      </w:r>
      <w:r w:rsidRPr="00923F27">
        <w:rPr>
          <w:rStyle w:val="af7"/>
          <w:b w:val="0"/>
          <w:color w:val="auto"/>
          <w:sz w:val="28"/>
          <w:szCs w:val="28"/>
        </w:rPr>
        <w:t>антикоррупционного законодательства</w:t>
      </w:r>
      <w:r w:rsidRPr="005216CC">
        <w:rPr>
          <w:sz w:val="28"/>
          <w:szCs w:val="28"/>
        </w:rPr>
        <w:t xml:space="preserve"> РФ, в </w:t>
      </w:r>
      <w:r w:rsidR="005216CC">
        <w:rPr>
          <w:sz w:val="28"/>
          <w:szCs w:val="28"/>
        </w:rPr>
        <w:t>Учреждении</w:t>
      </w:r>
      <w:r w:rsidRPr="005216CC">
        <w:rPr>
          <w:sz w:val="28"/>
          <w:szCs w:val="28"/>
        </w:rPr>
        <w:t xml:space="preserve"> утверждаются Правила обмена деловыми </w:t>
      </w:r>
      <w:r w:rsidRPr="00E77944">
        <w:rPr>
          <w:sz w:val="28"/>
          <w:szCs w:val="28"/>
        </w:rPr>
        <w:t>подарками и знаками делового гостеприимства.</w:t>
      </w:r>
    </w:p>
    <w:p w:rsidR="00E77944" w:rsidRPr="00E77944" w:rsidRDefault="00E77944" w:rsidP="00E7794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"/>
      <w:r w:rsidRPr="00E77944">
        <w:rPr>
          <w:rFonts w:ascii="Times New Roman" w:hAnsi="Times New Roman" w:cs="Times New Roman"/>
          <w:sz w:val="28"/>
          <w:szCs w:val="28"/>
        </w:rPr>
        <w:t>11. Оценка коррупционных рисков</w:t>
      </w:r>
    </w:p>
    <w:bookmarkEnd w:id="11"/>
    <w:p w:rsidR="00E77944" w:rsidRPr="00E77944" w:rsidRDefault="00E77944" w:rsidP="00E77944">
      <w:pPr>
        <w:jc w:val="both"/>
        <w:rPr>
          <w:sz w:val="28"/>
          <w:szCs w:val="28"/>
        </w:rPr>
      </w:pP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11.1. Целью оценки коррупционных рисков является определение конкретных процессов и операций в деятельности </w:t>
      </w:r>
      <w:r w:rsidR="005216CC"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 xml:space="preserve">, при реализации которых наиболее высока вероятность совершения работниками </w:t>
      </w:r>
      <w:r w:rsidR="005216CC"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 xml:space="preserve"> коррупционных </w:t>
      </w:r>
      <w:proofErr w:type="gramStart"/>
      <w:r w:rsidRPr="00E77944">
        <w:rPr>
          <w:sz w:val="28"/>
          <w:szCs w:val="28"/>
        </w:rPr>
        <w:t>правонарушений</w:t>
      </w:r>
      <w:proofErr w:type="gramEnd"/>
      <w:r w:rsidRPr="00E77944">
        <w:rPr>
          <w:sz w:val="28"/>
          <w:szCs w:val="28"/>
        </w:rPr>
        <w:t xml:space="preserve"> как в целях получения личной выгоды, так и в целях получения выгоды </w:t>
      </w:r>
      <w:r w:rsidR="00923F27">
        <w:rPr>
          <w:sz w:val="28"/>
          <w:szCs w:val="28"/>
        </w:rPr>
        <w:t>Учреждением</w:t>
      </w:r>
      <w:r w:rsidRPr="00E77944">
        <w:rPr>
          <w:sz w:val="28"/>
          <w:szCs w:val="28"/>
        </w:rPr>
        <w:t>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11.2. 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</w:t>
      </w:r>
      <w:r w:rsidR="00923F27"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 xml:space="preserve"> и рационально использовать ресурсы, направляемые на проведение работы по профилактике коррупции.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11.3. Оценка коррупционных рисков проводится в </w:t>
      </w:r>
      <w:r w:rsidR="005216CC">
        <w:rPr>
          <w:sz w:val="28"/>
          <w:szCs w:val="28"/>
        </w:rPr>
        <w:t>Учреждении</w:t>
      </w:r>
      <w:r w:rsidRPr="00E77944">
        <w:rPr>
          <w:sz w:val="28"/>
          <w:szCs w:val="28"/>
        </w:rPr>
        <w:t xml:space="preserve"> на регулярной основе.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11.4. Порядок проведения оценки коррупционных рисков: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- представить деятельность </w:t>
      </w:r>
      <w:r w:rsidR="005216CC"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 xml:space="preserve"> в виде отдельных процессов, в каждом из которых выделить составные элементы (</w:t>
      </w:r>
      <w:proofErr w:type="spellStart"/>
      <w:r w:rsidRPr="00E77944">
        <w:rPr>
          <w:sz w:val="28"/>
          <w:szCs w:val="28"/>
        </w:rPr>
        <w:t>подпроцессы</w:t>
      </w:r>
      <w:proofErr w:type="spellEnd"/>
      <w:r w:rsidRPr="00E77944">
        <w:rPr>
          <w:sz w:val="28"/>
          <w:szCs w:val="28"/>
        </w:rPr>
        <w:t>);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- выделить </w:t>
      </w:r>
      <w:r w:rsidR="005216CC">
        <w:rPr>
          <w:sz w:val="28"/>
          <w:szCs w:val="28"/>
        </w:rPr>
        <w:t>«</w:t>
      </w:r>
      <w:r w:rsidRPr="00E77944">
        <w:rPr>
          <w:sz w:val="28"/>
          <w:szCs w:val="28"/>
        </w:rPr>
        <w:t>критические точки</w:t>
      </w:r>
      <w:r w:rsidR="005216CC">
        <w:rPr>
          <w:sz w:val="28"/>
          <w:szCs w:val="28"/>
        </w:rPr>
        <w:t>»</w:t>
      </w:r>
      <w:r w:rsidRPr="00E77944">
        <w:rPr>
          <w:sz w:val="28"/>
          <w:szCs w:val="28"/>
        </w:rPr>
        <w:t xml:space="preserve"> - для каждого бизнес-процесса определить те элементы (</w:t>
      </w:r>
      <w:proofErr w:type="spellStart"/>
      <w:r w:rsidRPr="00E77944">
        <w:rPr>
          <w:sz w:val="28"/>
          <w:szCs w:val="28"/>
        </w:rPr>
        <w:t>подпроцессы</w:t>
      </w:r>
      <w:proofErr w:type="spellEnd"/>
      <w:r w:rsidRPr="00E77944">
        <w:rPr>
          <w:sz w:val="28"/>
          <w:szCs w:val="28"/>
        </w:rPr>
        <w:t>), при реализации которых наиболее вероятно возникновение коррупционных правонарушений.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- </w:t>
      </w:r>
      <w:r w:rsidR="00923F27">
        <w:rPr>
          <w:sz w:val="28"/>
          <w:szCs w:val="28"/>
        </w:rPr>
        <w:t>д</w:t>
      </w:r>
      <w:r w:rsidRPr="00E77944">
        <w:rPr>
          <w:sz w:val="28"/>
          <w:szCs w:val="28"/>
        </w:rPr>
        <w:t xml:space="preserve">ля каждого </w:t>
      </w:r>
      <w:proofErr w:type="spellStart"/>
      <w:r w:rsidRPr="00E77944">
        <w:rPr>
          <w:sz w:val="28"/>
          <w:szCs w:val="28"/>
        </w:rPr>
        <w:t>подпроцесса</w:t>
      </w:r>
      <w:proofErr w:type="spellEnd"/>
      <w:r w:rsidRPr="00E77944">
        <w:rPr>
          <w:sz w:val="28"/>
          <w:szCs w:val="28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- характеристику выгоды или преимущества, которое может быть получено </w:t>
      </w:r>
      <w:r w:rsidR="00923F27"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 xml:space="preserve"> или ее отдельными работниками при совершении </w:t>
      </w:r>
      <w:r w:rsidR="00923F27">
        <w:rPr>
          <w:sz w:val="28"/>
          <w:szCs w:val="28"/>
        </w:rPr>
        <w:t>«</w:t>
      </w:r>
      <w:r w:rsidRPr="00E77944">
        <w:rPr>
          <w:sz w:val="28"/>
          <w:szCs w:val="28"/>
        </w:rPr>
        <w:t>коррупционного правонарушения</w:t>
      </w:r>
      <w:r w:rsidR="00923F27">
        <w:rPr>
          <w:sz w:val="28"/>
          <w:szCs w:val="28"/>
        </w:rPr>
        <w:t>»</w:t>
      </w:r>
      <w:r w:rsidRPr="00E77944">
        <w:rPr>
          <w:sz w:val="28"/>
          <w:szCs w:val="28"/>
        </w:rPr>
        <w:t>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lastRenderedPageBreak/>
        <w:t xml:space="preserve">- должности в организации, которые являются </w:t>
      </w:r>
      <w:r w:rsidR="00923F27">
        <w:rPr>
          <w:sz w:val="28"/>
          <w:szCs w:val="28"/>
        </w:rPr>
        <w:t>«</w:t>
      </w:r>
      <w:r w:rsidRPr="00E77944">
        <w:rPr>
          <w:sz w:val="28"/>
          <w:szCs w:val="28"/>
        </w:rPr>
        <w:t>ключевыми</w:t>
      </w:r>
      <w:r w:rsidR="00923F27">
        <w:rPr>
          <w:sz w:val="28"/>
          <w:szCs w:val="28"/>
        </w:rPr>
        <w:t>»</w:t>
      </w:r>
      <w:r w:rsidRPr="00E77944">
        <w:rPr>
          <w:sz w:val="28"/>
          <w:szCs w:val="28"/>
        </w:rPr>
        <w:t xml:space="preserve"> для совершения коррупционного правонарушения, - участие каких должностных лиц </w:t>
      </w:r>
      <w:r w:rsidR="00923F27"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 xml:space="preserve"> необходимо, чтобы совершение коррупционного правонарушения стало возможным;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- вероятные формы осуществления коррупционных платежей.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- </w:t>
      </w:r>
      <w:r w:rsidR="00923F27">
        <w:rPr>
          <w:sz w:val="28"/>
          <w:szCs w:val="28"/>
        </w:rPr>
        <w:t>н</w:t>
      </w:r>
      <w:r w:rsidRPr="00E77944">
        <w:rPr>
          <w:sz w:val="28"/>
          <w:szCs w:val="28"/>
        </w:rPr>
        <w:t xml:space="preserve">а основании проведенного анализа подготовить </w:t>
      </w:r>
      <w:r w:rsidR="00923F27">
        <w:rPr>
          <w:sz w:val="28"/>
          <w:szCs w:val="28"/>
        </w:rPr>
        <w:t>«</w:t>
      </w:r>
      <w:r w:rsidRPr="00E77944">
        <w:rPr>
          <w:sz w:val="28"/>
          <w:szCs w:val="28"/>
        </w:rPr>
        <w:t>карту коррупционных рисков организации</w:t>
      </w:r>
      <w:r w:rsidR="00923F27">
        <w:rPr>
          <w:sz w:val="28"/>
          <w:szCs w:val="28"/>
        </w:rPr>
        <w:t>»</w:t>
      </w:r>
      <w:r w:rsidRPr="00E77944">
        <w:rPr>
          <w:sz w:val="28"/>
          <w:szCs w:val="28"/>
        </w:rPr>
        <w:t xml:space="preserve"> - сводное описание </w:t>
      </w:r>
      <w:r w:rsidR="00923F27">
        <w:rPr>
          <w:sz w:val="28"/>
          <w:szCs w:val="28"/>
        </w:rPr>
        <w:t>«</w:t>
      </w:r>
      <w:r w:rsidRPr="00E77944">
        <w:rPr>
          <w:sz w:val="28"/>
          <w:szCs w:val="28"/>
        </w:rPr>
        <w:t>критических точек</w:t>
      </w:r>
      <w:r w:rsidR="00923F27">
        <w:rPr>
          <w:sz w:val="28"/>
          <w:szCs w:val="28"/>
        </w:rPr>
        <w:t>»</w:t>
      </w:r>
      <w:r w:rsidRPr="00E77944">
        <w:rPr>
          <w:sz w:val="28"/>
          <w:szCs w:val="28"/>
        </w:rPr>
        <w:t xml:space="preserve"> и возможных коррупционных правонарушений.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- </w:t>
      </w:r>
      <w:r w:rsidR="00923F27">
        <w:rPr>
          <w:sz w:val="28"/>
          <w:szCs w:val="28"/>
        </w:rPr>
        <w:t>с</w:t>
      </w:r>
      <w:r w:rsidRPr="00E77944">
        <w:rPr>
          <w:sz w:val="28"/>
          <w:szCs w:val="28"/>
        </w:rPr>
        <w:t>формировать перечень должностей, связанных с высоким коррупционным риском. В отношении работников, замещающих такие должности, могут быть установлены специальные антикоррупционные процедуры и требования, например, регулярное заполнение декларации о конфликте интересов.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- </w:t>
      </w:r>
      <w:r w:rsidR="00923F27">
        <w:rPr>
          <w:sz w:val="28"/>
          <w:szCs w:val="28"/>
        </w:rPr>
        <w:t>р</w:t>
      </w:r>
      <w:r w:rsidRPr="00E77944">
        <w:rPr>
          <w:sz w:val="28"/>
          <w:szCs w:val="28"/>
        </w:rPr>
        <w:t xml:space="preserve">азработать комплекс мер по устранению или минимизации коррупционных рисков. Такие меры рекомендуется разработать для каждой </w:t>
      </w:r>
      <w:r w:rsidR="00923F27">
        <w:rPr>
          <w:sz w:val="28"/>
          <w:szCs w:val="28"/>
        </w:rPr>
        <w:t>«</w:t>
      </w:r>
      <w:r w:rsidRPr="00E77944">
        <w:rPr>
          <w:sz w:val="28"/>
          <w:szCs w:val="28"/>
        </w:rPr>
        <w:t>критической точки</w:t>
      </w:r>
      <w:r w:rsidR="00923F27">
        <w:rPr>
          <w:sz w:val="28"/>
          <w:szCs w:val="28"/>
        </w:rPr>
        <w:t>»</w:t>
      </w:r>
      <w:r w:rsidRPr="00E77944">
        <w:rPr>
          <w:sz w:val="28"/>
          <w:szCs w:val="28"/>
        </w:rPr>
        <w:t>. В зависимости от специфики конкретного процесса такие меры могут включать: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- детальную регламентацию способа и сроков совершения действий работником в </w:t>
      </w:r>
      <w:r w:rsidR="00923F27">
        <w:rPr>
          <w:sz w:val="28"/>
          <w:szCs w:val="28"/>
        </w:rPr>
        <w:t>«</w:t>
      </w:r>
      <w:r w:rsidRPr="00E77944">
        <w:rPr>
          <w:sz w:val="28"/>
          <w:szCs w:val="28"/>
        </w:rPr>
        <w:t>критической точке</w:t>
      </w:r>
      <w:r w:rsidR="00923F27">
        <w:rPr>
          <w:sz w:val="28"/>
          <w:szCs w:val="28"/>
        </w:rPr>
        <w:t>»</w:t>
      </w:r>
      <w:r w:rsidRPr="00E77944">
        <w:rPr>
          <w:sz w:val="28"/>
          <w:szCs w:val="28"/>
        </w:rPr>
        <w:t>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- реинжиниринг функций, в том числе их перераспределение между структурными подразделениями внутри организации;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- введение или расширение процессуальных форм внешнего взаимодействия работников </w:t>
      </w:r>
      <w:r w:rsidR="00923F27"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 xml:space="preserve"> (с представителями контрагентов, органов государственной власти и др.),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- установление дополнительных форм отчетности работников о результатах принятых решений;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- введение ограничений, затрудняющих осуществление коррупционных платежей и т.д.</w:t>
      </w:r>
    </w:p>
    <w:p w:rsidR="00E77944" w:rsidRPr="00E77944" w:rsidRDefault="00E77944" w:rsidP="00E7794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"/>
      <w:r w:rsidRPr="00E77944">
        <w:rPr>
          <w:rFonts w:ascii="Times New Roman" w:hAnsi="Times New Roman" w:cs="Times New Roman"/>
          <w:sz w:val="28"/>
          <w:szCs w:val="28"/>
        </w:rPr>
        <w:t>12. Консультирование и обучение работников организации</w:t>
      </w:r>
    </w:p>
    <w:bookmarkEnd w:id="12"/>
    <w:p w:rsidR="00E77944" w:rsidRPr="00E77944" w:rsidRDefault="00E77944" w:rsidP="00E77944">
      <w:pPr>
        <w:jc w:val="both"/>
        <w:rPr>
          <w:sz w:val="28"/>
          <w:szCs w:val="28"/>
        </w:rPr>
      </w:pP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12.1. При организации </w:t>
      </w:r>
      <w:proofErr w:type="gramStart"/>
      <w:r w:rsidRPr="00E77944">
        <w:rPr>
          <w:sz w:val="28"/>
          <w:szCs w:val="28"/>
        </w:rPr>
        <w:t>обучения работников по вопросам</w:t>
      </w:r>
      <w:proofErr w:type="gramEnd"/>
      <w:r w:rsidRPr="00E77944">
        <w:rPr>
          <w:sz w:val="28"/>
          <w:szCs w:val="28"/>
        </w:rPr>
        <w:t xml:space="preserve">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12.2. Цели и задачи обучения определяют тематику и форму занятий. Обучение может, в частности, проводиться по следующей тематике: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- коррупция в государственном и частном секторах экономики (теоретическая);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- юридическая ответственность за совершение коррупционных правонарушений;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lastRenderedPageBreak/>
        <w:t xml:space="preserve">- ознакомление с требованиями законодательства и внутренними документами </w:t>
      </w:r>
      <w:r w:rsidR="00A06070"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 xml:space="preserve"> по вопросам противодействия коррупции и порядком их применения в деятельности </w:t>
      </w:r>
      <w:r w:rsidR="00A06070"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 xml:space="preserve"> (</w:t>
      </w:r>
      <w:proofErr w:type="gramStart"/>
      <w:r w:rsidRPr="00E77944">
        <w:rPr>
          <w:sz w:val="28"/>
          <w:szCs w:val="28"/>
        </w:rPr>
        <w:t>прикладная</w:t>
      </w:r>
      <w:proofErr w:type="gramEnd"/>
      <w:r w:rsidRPr="00E77944">
        <w:rPr>
          <w:sz w:val="28"/>
          <w:szCs w:val="28"/>
        </w:rPr>
        <w:t>);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- выявление и разрешение конфликта интересов при выполнении трудовых обязанностей (</w:t>
      </w:r>
      <w:proofErr w:type="gramStart"/>
      <w:r w:rsidRPr="00E77944">
        <w:rPr>
          <w:sz w:val="28"/>
          <w:szCs w:val="28"/>
        </w:rPr>
        <w:t>прикладная</w:t>
      </w:r>
      <w:proofErr w:type="gramEnd"/>
      <w:r w:rsidRPr="00E77944">
        <w:rPr>
          <w:sz w:val="28"/>
          <w:szCs w:val="28"/>
        </w:rPr>
        <w:t>);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- поведение в ситуациях коррупционного риска, в частности, в случаях вымогательства взятки со стороны должностных лиц государственных и муниципальных, иных организаций;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- взаимодействие с правоохранительными органами по вопросам профилактики и противодействия коррупции (</w:t>
      </w:r>
      <w:proofErr w:type="gramStart"/>
      <w:r w:rsidRPr="00E77944">
        <w:rPr>
          <w:sz w:val="28"/>
          <w:szCs w:val="28"/>
        </w:rPr>
        <w:t>прикладная</w:t>
      </w:r>
      <w:proofErr w:type="gramEnd"/>
      <w:r w:rsidRPr="00E77944">
        <w:rPr>
          <w:sz w:val="28"/>
          <w:szCs w:val="28"/>
        </w:rPr>
        <w:t>).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12.3. При организации обучения следует учитывать категорию обучаемых лиц. Стандартно выделяются следующие группы </w:t>
      </w:r>
      <w:proofErr w:type="gramStart"/>
      <w:r w:rsidRPr="00E77944">
        <w:rPr>
          <w:sz w:val="28"/>
          <w:szCs w:val="28"/>
        </w:rPr>
        <w:t>обучаемых</w:t>
      </w:r>
      <w:proofErr w:type="gramEnd"/>
      <w:r w:rsidRPr="00E77944">
        <w:rPr>
          <w:sz w:val="28"/>
          <w:szCs w:val="28"/>
        </w:rPr>
        <w:t xml:space="preserve">: лица, ответственные за противодействие коррупции в организации; руководящие работники; иные работники организации. В случае возникновения проблемы формирования учебных групп в </w:t>
      </w:r>
      <w:r w:rsidR="00A06070">
        <w:rPr>
          <w:sz w:val="28"/>
          <w:szCs w:val="28"/>
        </w:rPr>
        <w:t>Учреждении</w:t>
      </w:r>
      <w:r w:rsidRPr="00E77944">
        <w:rPr>
          <w:sz w:val="28"/>
          <w:szCs w:val="28"/>
        </w:rPr>
        <w:t xml:space="preserve"> обучение в группах может быть заменено индивидуальным консультированием или проведением обучения совместно с другими организациями по договоренности.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12.4. В зависимости от времени проведения можно выделить следующие виды обучения: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- </w:t>
      </w:r>
      <w:proofErr w:type="gramStart"/>
      <w:r w:rsidRPr="00E77944">
        <w:rPr>
          <w:sz w:val="28"/>
          <w:szCs w:val="28"/>
        </w:rPr>
        <w:t>обучение по вопросам</w:t>
      </w:r>
      <w:proofErr w:type="gramEnd"/>
      <w:r w:rsidRPr="00E77944">
        <w:rPr>
          <w:sz w:val="28"/>
          <w:szCs w:val="28"/>
        </w:rPr>
        <w:t xml:space="preserve"> профилактики и противодействия коррупции непосредственно после приема на работу;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-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- периодическое обучение работников </w:t>
      </w:r>
      <w:r w:rsidR="00A06070"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 xml:space="preserve"> с целью поддержания их знаний и навыков в сфере противодействия коррупции на должном уровне;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>- 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12.5. Консультирование по вопросам противодействия коррупции осуществляется в индивидуальном порядке. В этом случае в </w:t>
      </w:r>
      <w:r w:rsidR="00A06070">
        <w:rPr>
          <w:sz w:val="28"/>
          <w:szCs w:val="28"/>
        </w:rPr>
        <w:t>Учреждении</w:t>
      </w:r>
      <w:r w:rsidRPr="00E77944">
        <w:rPr>
          <w:sz w:val="28"/>
          <w:szCs w:val="28"/>
        </w:rPr>
        <w:t xml:space="preserve"> определяются лица, ответственные за проведение такого консультирования.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E77944" w:rsidRPr="00E77944" w:rsidRDefault="00E77944" w:rsidP="00E7794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3"/>
      <w:r w:rsidRPr="00E77944">
        <w:rPr>
          <w:rFonts w:ascii="Times New Roman" w:hAnsi="Times New Roman" w:cs="Times New Roman"/>
          <w:sz w:val="28"/>
          <w:szCs w:val="28"/>
        </w:rPr>
        <w:t>13. Внутренний контроль и аудит</w:t>
      </w:r>
    </w:p>
    <w:bookmarkEnd w:id="13"/>
    <w:p w:rsidR="00E77944" w:rsidRPr="00E77944" w:rsidRDefault="00E77944" w:rsidP="00E77944">
      <w:pPr>
        <w:jc w:val="both"/>
        <w:rPr>
          <w:sz w:val="28"/>
          <w:szCs w:val="28"/>
        </w:rPr>
      </w:pPr>
    </w:p>
    <w:p w:rsidR="00E77944" w:rsidRPr="00E77944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13.1. </w:t>
      </w:r>
      <w:r w:rsidRPr="00A06070">
        <w:rPr>
          <w:rStyle w:val="af7"/>
          <w:b w:val="0"/>
          <w:color w:val="auto"/>
          <w:sz w:val="28"/>
          <w:szCs w:val="28"/>
        </w:rPr>
        <w:t>Федеральным законом</w:t>
      </w:r>
      <w:r w:rsidRPr="00A06070">
        <w:rPr>
          <w:b/>
          <w:sz w:val="28"/>
          <w:szCs w:val="28"/>
        </w:rPr>
        <w:t xml:space="preserve"> </w:t>
      </w:r>
      <w:r w:rsidR="00A06070">
        <w:rPr>
          <w:sz w:val="28"/>
          <w:szCs w:val="28"/>
        </w:rPr>
        <w:t>от 06.12.</w:t>
      </w:r>
      <w:r w:rsidRPr="00E77944">
        <w:rPr>
          <w:sz w:val="28"/>
          <w:szCs w:val="28"/>
        </w:rPr>
        <w:t>2011 </w:t>
      </w:r>
      <w:r w:rsidR="00A06070">
        <w:rPr>
          <w:sz w:val="28"/>
          <w:szCs w:val="28"/>
        </w:rPr>
        <w:t xml:space="preserve"> № </w:t>
      </w:r>
      <w:r w:rsidRPr="00E77944">
        <w:rPr>
          <w:sz w:val="28"/>
          <w:szCs w:val="28"/>
        </w:rPr>
        <w:t xml:space="preserve">402-ФЗ </w:t>
      </w:r>
      <w:r w:rsidR="005420B2">
        <w:rPr>
          <w:sz w:val="28"/>
          <w:szCs w:val="28"/>
        </w:rPr>
        <w:t>«</w:t>
      </w:r>
      <w:r w:rsidRPr="00E77944">
        <w:rPr>
          <w:sz w:val="28"/>
          <w:szCs w:val="28"/>
        </w:rPr>
        <w:t>О бухгалтерском учете</w:t>
      </w:r>
      <w:r w:rsidR="005420B2">
        <w:rPr>
          <w:sz w:val="28"/>
          <w:szCs w:val="28"/>
        </w:rPr>
        <w:t>»</w:t>
      </w:r>
      <w:r w:rsidRPr="00E77944">
        <w:rPr>
          <w:sz w:val="28"/>
          <w:szCs w:val="28"/>
        </w:rPr>
        <w:t xml:space="preserve"> установлена обязанность для всех организаций </w:t>
      </w:r>
      <w:proofErr w:type="gramStart"/>
      <w:r w:rsidRPr="00E77944">
        <w:rPr>
          <w:sz w:val="28"/>
          <w:szCs w:val="28"/>
        </w:rPr>
        <w:t>осуществлять</w:t>
      </w:r>
      <w:proofErr w:type="gramEnd"/>
      <w:r w:rsidRPr="00E77944">
        <w:rPr>
          <w:sz w:val="28"/>
          <w:szCs w:val="28"/>
        </w:rPr>
        <w:t xml:space="preserve"> внутренний контроль хозяйственных операций.</w:t>
      </w:r>
    </w:p>
    <w:p w:rsidR="00E77944" w:rsidRPr="002309B8" w:rsidRDefault="00E77944" w:rsidP="00E77944">
      <w:pPr>
        <w:jc w:val="both"/>
        <w:rPr>
          <w:sz w:val="28"/>
          <w:szCs w:val="28"/>
        </w:rPr>
      </w:pPr>
      <w:r w:rsidRPr="00E77944">
        <w:rPr>
          <w:sz w:val="28"/>
          <w:szCs w:val="28"/>
        </w:rPr>
        <w:t xml:space="preserve">13.2. Система внутреннего контроля </w:t>
      </w:r>
      <w:r w:rsidR="005420B2"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 xml:space="preserve"> способствует профилактике и выявлению коррупционных правонарушений в деятельности </w:t>
      </w:r>
      <w:r w:rsidR="005420B2">
        <w:rPr>
          <w:sz w:val="28"/>
          <w:szCs w:val="28"/>
        </w:rPr>
        <w:t>Учреждения</w:t>
      </w:r>
      <w:r w:rsidRPr="00E77944">
        <w:rPr>
          <w:sz w:val="28"/>
          <w:szCs w:val="28"/>
        </w:rPr>
        <w:t xml:space="preserve">. При этом наибольший интерес представляет реализация таких задач системы </w:t>
      </w:r>
      <w:r w:rsidRPr="002309B8">
        <w:rPr>
          <w:sz w:val="28"/>
          <w:szCs w:val="28"/>
        </w:rPr>
        <w:lastRenderedPageBreak/>
        <w:t xml:space="preserve">внутреннего контроля и аудита, как обеспечение надежности и достоверности финансовой (бухгалтерской) отчетности </w:t>
      </w:r>
      <w:r w:rsidR="005420B2" w:rsidRPr="002309B8">
        <w:rPr>
          <w:sz w:val="28"/>
          <w:szCs w:val="28"/>
        </w:rPr>
        <w:t>Учреждения</w:t>
      </w:r>
      <w:r w:rsidRPr="002309B8">
        <w:rPr>
          <w:sz w:val="28"/>
          <w:szCs w:val="28"/>
        </w:rPr>
        <w:t xml:space="preserve"> и обеспечение соответствия деятельности </w:t>
      </w:r>
      <w:r w:rsidR="005420B2" w:rsidRPr="002309B8">
        <w:rPr>
          <w:sz w:val="28"/>
          <w:szCs w:val="28"/>
        </w:rPr>
        <w:t>Учреждения</w:t>
      </w:r>
      <w:r w:rsidRPr="002309B8">
        <w:rPr>
          <w:sz w:val="28"/>
          <w:szCs w:val="28"/>
        </w:rPr>
        <w:t xml:space="preserve"> требованиям нормативных правовых актов и локальных нормативных актов </w:t>
      </w:r>
      <w:r w:rsidR="005420B2" w:rsidRPr="002309B8">
        <w:rPr>
          <w:sz w:val="28"/>
          <w:szCs w:val="28"/>
        </w:rPr>
        <w:t>Учреждения</w:t>
      </w:r>
      <w:r w:rsidRPr="002309B8">
        <w:rPr>
          <w:sz w:val="28"/>
          <w:szCs w:val="28"/>
        </w:rPr>
        <w:t xml:space="preserve">. Для этого система внутреннего контроля и аудита учитывает требования Антикоррупционной политики, реализуемой </w:t>
      </w:r>
      <w:r w:rsidR="005420B2" w:rsidRPr="002309B8">
        <w:rPr>
          <w:sz w:val="28"/>
          <w:szCs w:val="28"/>
        </w:rPr>
        <w:t>Учреждением</w:t>
      </w:r>
      <w:r w:rsidRPr="002309B8">
        <w:rPr>
          <w:sz w:val="28"/>
          <w:szCs w:val="28"/>
        </w:rPr>
        <w:t>, в том числе:</w:t>
      </w:r>
    </w:p>
    <w:p w:rsidR="00E77944" w:rsidRPr="002309B8" w:rsidRDefault="00E77944" w:rsidP="00E77944">
      <w:pPr>
        <w:jc w:val="both"/>
        <w:rPr>
          <w:sz w:val="28"/>
          <w:szCs w:val="28"/>
        </w:rPr>
      </w:pPr>
      <w:r w:rsidRPr="002309B8">
        <w:rPr>
          <w:sz w:val="28"/>
          <w:szCs w:val="28"/>
        </w:rPr>
        <w:t>-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E77944" w:rsidRPr="002309B8" w:rsidRDefault="00E77944" w:rsidP="00E77944">
      <w:pPr>
        <w:jc w:val="both"/>
        <w:rPr>
          <w:sz w:val="28"/>
          <w:szCs w:val="28"/>
        </w:rPr>
      </w:pPr>
      <w:r w:rsidRPr="002309B8">
        <w:rPr>
          <w:sz w:val="28"/>
          <w:szCs w:val="28"/>
        </w:rPr>
        <w:t xml:space="preserve">- контроль документирования операций хозяйственной деятельности </w:t>
      </w:r>
      <w:r w:rsidR="005420B2" w:rsidRPr="002309B8">
        <w:rPr>
          <w:sz w:val="28"/>
          <w:szCs w:val="28"/>
        </w:rPr>
        <w:t>Учреждения</w:t>
      </w:r>
      <w:r w:rsidRPr="002309B8">
        <w:rPr>
          <w:sz w:val="28"/>
          <w:szCs w:val="28"/>
        </w:rPr>
        <w:t>;</w:t>
      </w:r>
    </w:p>
    <w:p w:rsidR="00E77944" w:rsidRPr="002309B8" w:rsidRDefault="00E77944" w:rsidP="00E77944">
      <w:pPr>
        <w:jc w:val="both"/>
        <w:rPr>
          <w:sz w:val="28"/>
          <w:szCs w:val="28"/>
        </w:rPr>
      </w:pPr>
      <w:r w:rsidRPr="002309B8">
        <w:rPr>
          <w:sz w:val="28"/>
          <w:szCs w:val="28"/>
        </w:rPr>
        <w:t>- проверка экономической обоснованности осуществляемых операций в сферах коррупционного риска.</w:t>
      </w:r>
    </w:p>
    <w:p w:rsidR="00E77944" w:rsidRPr="002309B8" w:rsidRDefault="00E77944" w:rsidP="00E77944">
      <w:pPr>
        <w:jc w:val="both"/>
        <w:rPr>
          <w:sz w:val="28"/>
          <w:szCs w:val="28"/>
        </w:rPr>
      </w:pPr>
      <w:r w:rsidRPr="002309B8">
        <w:rPr>
          <w:sz w:val="28"/>
          <w:szCs w:val="28"/>
        </w:rPr>
        <w:t xml:space="preserve">13.3. Контроль документирования операций хозяйственной </w:t>
      </w:r>
      <w:proofErr w:type="gramStart"/>
      <w:r w:rsidRPr="002309B8">
        <w:rPr>
          <w:sz w:val="28"/>
          <w:szCs w:val="28"/>
        </w:rPr>
        <w:t>деятельности</w:t>
      </w:r>
      <w:proofErr w:type="gramEnd"/>
      <w:r w:rsidRPr="002309B8">
        <w:rPr>
          <w:sz w:val="28"/>
          <w:szCs w:val="28"/>
        </w:rPr>
        <w:t xml:space="preserve"> прежде всего связан с обязанностью ведения финансовой (бухгалтерской) отчетности </w:t>
      </w:r>
      <w:r w:rsidR="007B0D63" w:rsidRPr="002309B8">
        <w:rPr>
          <w:sz w:val="28"/>
          <w:szCs w:val="28"/>
        </w:rPr>
        <w:t>учреждения</w:t>
      </w:r>
      <w:r w:rsidRPr="002309B8">
        <w:rPr>
          <w:sz w:val="28"/>
          <w:szCs w:val="28"/>
        </w:rPr>
        <w:t xml:space="preserve">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 д.</w:t>
      </w:r>
    </w:p>
    <w:p w:rsidR="00E77944" w:rsidRPr="002309B8" w:rsidRDefault="00E77944" w:rsidP="00E77944">
      <w:pPr>
        <w:jc w:val="both"/>
        <w:rPr>
          <w:sz w:val="28"/>
          <w:szCs w:val="28"/>
        </w:rPr>
      </w:pPr>
      <w:r w:rsidRPr="002309B8">
        <w:rPr>
          <w:sz w:val="28"/>
          <w:szCs w:val="28"/>
        </w:rPr>
        <w:t>13.4. Проверка экономической обоснованности осуществляемых операций в сферах коррупционного риска проводится в отношении обмена деловыми подарками</w:t>
      </w:r>
      <w:r w:rsidR="00A50868" w:rsidRPr="002309B8">
        <w:rPr>
          <w:sz w:val="28"/>
          <w:szCs w:val="28"/>
        </w:rPr>
        <w:t xml:space="preserve">, </w:t>
      </w:r>
      <w:r w:rsidRPr="002309B8">
        <w:rPr>
          <w:sz w:val="28"/>
          <w:szCs w:val="28"/>
        </w:rPr>
        <w:t>б</w:t>
      </w:r>
      <w:r w:rsidR="00A50868" w:rsidRPr="002309B8">
        <w:rPr>
          <w:sz w:val="28"/>
          <w:szCs w:val="28"/>
        </w:rPr>
        <w:t xml:space="preserve">лаготворительных пожертвований </w:t>
      </w:r>
      <w:r w:rsidRPr="002309B8">
        <w:rPr>
          <w:sz w:val="28"/>
          <w:szCs w:val="28"/>
        </w:rPr>
        <w:t xml:space="preserve">и других сфер. При этом следует обращать внимание на наличие обстоятельств </w:t>
      </w:r>
      <w:r w:rsidR="00E95002">
        <w:rPr>
          <w:sz w:val="28"/>
          <w:szCs w:val="28"/>
        </w:rPr>
        <w:t>–</w:t>
      </w:r>
      <w:r w:rsidRPr="002309B8">
        <w:rPr>
          <w:sz w:val="28"/>
          <w:szCs w:val="28"/>
        </w:rPr>
        <w:t xml:space="preserve"> индикаторов неправомерных действий, например:</w:t>
      </w:r>
    </w:p>
    <w:p w:rsidR="00E77944" w:rsidRPr="002309B8" w:rsidRDefault="00E77944" w:rsidP="00E77944">
      <w:pPr>
        <w:jc w:val="both"/>
        <w:rPr>
          <w:sz w:val="28"/>
          <w:szCs w:val="28"/>
        </w:rPr>
      </w:pPr>
      <w:r w:rsidRPr="002309B8">
        <w:rPr>
          <w:sz w:val="28"/>
          <w:szCs w:val="28"/>
        </w:rPr>
        <w:t>- оплата услуг, характер которых не определен либо вызывает сомнения;</w:t>
      </w:r>
    </w:p>
    <w:p w:rsidR="00E77944" w:rsidRPr="002309B8" w:rsidRDefault="00E77944" w:rsidP="00E77944">
      <w:pPr>
        <w:jc w:val="both"/>
        <w:rPr>
          <w:sz w:val="28"/>
          <w:szCs w:val="28"/>
        </w:rPr>
      </w:pPr>
      <w:r w:rsidRPr="002309B8">
        <w:rPr>
          <w:sz w:val="28"/>
          <w:szCs w:val="28"/>
        </w:rPr>
        <w:t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E77944" w:rsidRPr="002309B8" w:rsidRDefault="00E77944" w:rsidP="00E77944">
      <w:pPr>
        <w:jc w:val="both"/>
        <w:rPr>
          <w:sz w:val="28"/>
          <w:szCs w:val="28"/>
        </w:rPr>
      </w:pPr>
      <w:r w:rsidRPr="002309B8">
        <w:rPr>
          <w:sz w:val="28"/>
          <w:szCs w:val="28"/>
        </w:rPr>
        <w:t>-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E77944" w:rsidRPr="002309B8" w:rsidRDefault="00E77944" w:rsidP="00E77944">
      <w:pPr>
        <w:jc w:val="both"/>
        <w:rPr>
          <w:sz w:val="28"/>
          <w:szCs w:val="28"/>
        </w:rPr>
      </w:pPr>
      <w:r w:rsidRPr="002309B8">
        <w:rPr>
          <w:sz w:val="28"/>
          <w:szCs w:val="28"/>
        </w:rPr>
        <w:t xml:space="preserve">- закупки или продажи по ценам, значительно отличающимся от </w:t>
      </w:r>
      <w:proofErr w:type="gramStart"/>
      <w:r w:rsidRPr="002309B8">
        <w:rPr>
          <w:sz w:val="28"/>
          <w:szCs w:val="28"/>
        </w:rPr>
        <w:t>рыночных</w:t>
      </w:r>
      <w:proofErr w:type="gramEnd"/>
      <w:r w:rsidRPr="002309B8">
        <w:rPr>
          <w:sz w:val="28"/>
          <w:szCs w:val="28"/>
        </w:rPr>
        <w:t>;</w:t>
      </w:r>
    </w:p>
    <w:p w:rsidR="00E77944" w:rsidRPr="002309B8" w:rsidRDefault="00E77944" w:rsidP="00E77944">
      <w:pPr>
        <w:jc w:val="both"/>
        <w:rPr>
          <w:sz w:val="28"/>
          <w:szCs w:val="28"/>
        </w:rPr>
      </w:pPr>
      <w:r w:rsidRPr="002309B8">
        <w:rPr>
          <w:sz w:val="28"/>
          <w:szCs w:val="28"/>
        </w:rPr>
        <w:t>- сомнительные платежи наличными.</w:t>
      </w:r>
    </w:p>
    <w:p w:rsidR="00E77944" w:rsidRPr="002309B8" w:rsidRDefault="00E77944" w:rsidP="00E7794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5"/>
      <w:r w:rsidRPr="002309B8">
        <w:rPr>
          <w:rFonts w:ascii="Times New Roman" w:hAnsi="Times New Roman" w:cs="Times New Roman"/>
          <w:sz w:val="28"/>
          <w:szCs w:val="28"/>
        </w:rPr>
        <w:t>1</w:t>
      </w:r>
      <w:r w:rsidR="00A50868" w:rsidRPr="002309B8">
        <w:rPr>
          <w:rFonts w:ascii="Times New Roman" w:hAnsi="Times New Roman" w:cs="Times New Roman"/>
          <w:sz w:val="28"/>
          <w:szCs w:val="28"/>
        </w:rPr>
        <w:t>4</w:t>
      </w:r>
      <w:r w:rsidRPr="002309B8">
        <w:rPr>
          <w:rFonts w:ascii="Times New Roman" w:hAnsi="Times New Roman" w:cs="Times New Roman"/>
          <w:sz w:val="28"/>
          <w:szCs w:val="28"/>
        </w:rPr>
        <w:t>. Сотрудничество с правоохранительными органами в сфере противодействия коррупции</w:t>
      </w:r>
    </w:p>
    <w:bookmarkEnd w:id="14"/>
    <w:p w:rsidR="00E77944" w:rsidRPr="002309B8" w:rsidRDefault="00E77944" w:rsidP="00E77944">
      <w:pPr>
        <w:jc w:val="both"/>
        <w:rPr>
          <w:sz w:val="28"/>
          <w:szCs w:val="28"/>
        </w:rPr>
      </w:pPr>
    </w:p>
    <w:p w:rsidR="00E77944" w:rsidRPr="002309B8" w:rsidRDefault="00E77944" w:rsidP="00E77944">
      <w:pPr>
        <w:jc w:val="both"/>
        <w:rPr>
          <w:sz w:val="28"/>
          <w:szCs w:val="28"/>
        </w:rPr>
      </w:pPr>
      <w:r w:rsidRPr="002309B8">
        <w:rPr>
          <w:sz w:val="28"/>
          <w:szCs w:val="28"/>
        </w:rPr>
        <w:t>1</w:t>
      </w:r>
      <w:r w:rsidR="00A50868" w:rsidRPr="002309B8">
        <w:rPr>
          <w:sz w:val="28"/>
          <w:szCs w:val="28"/>
        </w:rPr>
        <w:t>4</w:t>
      </w:r>
      <w:r w:rsidRPr="002309B8">
        <w:rPr>
          <w:sz w:val="28"/>
          <w:szCs w:val="28"/>
        </w:rPr>
        <w:t xml:space="preserve">.1. Сотрудничество с правоохранительными органами является важным показателем действительной приверженности </w:t>
      </w:r>
      <w:proofErr w:type="gramStart"/>
      <w:r w:rsidR="00A50868" w:rsidRPr="002309B8">
        <w:rPr>
          <w:sz w:val="28"/>
          <w:szCs w:val="28"/>
        </w:rPr>
        <w:t>Учреждения</w:t>
      </w:r>
      <w:proofErr w:type="gramEnd"/>
      <w:r w:rsidRPr="002309B8">
        <w:rPr>
          <w:sz w:val="28"/>
          <w:szCs w:val="28"/>
        </w:rPr>
        <w:t xml:space="preserve"> декларируемым антикоррупционным стандартам поведения.</w:t>
      </w:r>
    </w:p>
    <w:p w:rsidR="00E77944" w:rsidRPr="002309B8" w:rsidRDefault="00E77944" w:rsidP="00E77944">
      <w:pPr>
        <w:jc w:val="both"/>
        <w:rPr>
          <w:sz w:val="28"/>
          <w:szCs w:val="28"/>
        </w:rPr>
      </w:pPr>
      <w:r w:rsidRPr="002309B8">
        <w:rPr>
          <w:sz w:val="28"/>
          <w:szCs w:val="28"/>
        </w:rPr>
        <w:lastRenderedPageBreak/>
        <w:t>1</w:t>
      </w:r>
      <w:r w:rsidR="00A50868" w:rsidRPr="002309B8">
        <w:rPr>
          <w:sz w:val="28"/>
          <w:szCs w:val="28"/>
        </w:rPr>
        <w:t>4</w:t>
      </w:r>
      <w:r w:rsidRPr="002309B8">
        <w:rPr>
          <w:sz w:val="28"/>
          <w:szCs w:val="28"/>
        </w:rPr>
        <w:t xml:space="preserve">.2. </w:t>
      </w:r>
      <w:r w:rsidR="00A50868" w:rsidRPr="002309B8">
        <w:rPr>
          <w:sz w:val="28"/>
          <w:szCs w:val="28"/>
        </w:rPr>
        <w:t>Учреждение</w:t>
      </w:r>
      <w:r w:rsidRPr="002309B8">
        <w:rPr>
          <w:sz w:val="28"/>
          <w:szCs w:val="28"/>
        </w:rPr>
        <w:t xml:space="preserve">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</w:t>
      </w:r>
      <w:r w:rsidR="00A50868" w:rsidRPr="002309B8">
        <w:rPr>
          <w:sz w:val="28"/>
          <w:szCs w:val="28"/>
        </w:rPr>
        <w:t>Учреждению</w:t>
      </w:r>
      <w:r w:rsidRPr="002309B8">
        <w:rPr>
          <w:sz w:val="28"/>
          <w:szCs w:val="28"/>
        </w:rPr>
        <w:t xml:space="preserve"> (работникам </w:t>
      </w:r>
      <w:r w:rsidR="00A50868" w:rsidRPr="002309B8">
        <w:rPr>
          <w:sz w:val="28"/>
          <w:szCs w:val="28"/>
        </w:rPr>
        <w:t>Учреждения</w:t>
      </w:r>
      <w:r w:rsidRPr="002309B8">
        <w:rPr>
          <w:sz w:val="28"/>
          <w:szCs w:val="28"/>
        </w:rPr>
        <w:t>) стало известно.</w:t>
      </w:r>
    </w:p>
    <w:p w:rsidR="00E77944" w:rsidRPr="002309B8" w:rsidRDefault="00E77944" w:rsidP="00E77944">
      <w:pPr>
        <w:jc w:val="both"/>
        <w:rPr>
          <w:sz w:val="28"/>
          <w:szCs w:val="28"/>
        </w:rPr>
      </w:pPr>
      <w:r w:rsidRPr="002309B8">
        <w:rPr>
          <w:sz w:val="28"/>
          <w:szCs w:val="28"/>
        </w:rPr>
        <w:t>1</w:t>
      </w:r>
      <w:r w:rsidR="00A50868" w:rsidRPr="002309B8">
        <w:rPr>
          <w:sz w:val="28"/>
          <w:szCs w:val="28"/>
        </w:rPr>
        <w:t>4</w:t>
      </w:r>
      <w:r w:rsidRPr="002309B8">
        <w:rPr>
          <w:sz w:val="28"/>
          <w:szCs w:val="28"/>
        </w:rPr>
        <w:t xml:space="preserve">.3. </w:t>
      </w:r>
      <w:proofErr w:type="gramStart"/>
      <w:r w:rsidR="00A50868" w:rsidRPr="002309B8">
        <w:rPr>
          <w:sz w:val="28"/>
          <w:szCs w:val="28"/>
        </w:rPr>
        <w:t>Учреждение</w:t>
      </w:r>
      <w:r w:rsidRPr="002309B8">
        <w:rPr>
          <w:sz w:val="28"/>
          <w:szCs w:val="28"/>
        </w:rPr>
        <w:t xml:space="preserve">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E77944" w:rsidRPr="002309B8" w:rsidRDefault="00E77944" w:rsidP="00E77944">
      <w:pPr>
        <w:jc w:val="both"/>
        <w:rPr>
          <w:sz w:val="28"/>
          <w:szCs w:val="28"/>
        </w:rPr>
      </w:pPr>
      <w:r w:rsidRPr="002309B8">
        <w:rPr>
          <w:sz w:val="28"/>
          <w:szCs w:val="28"/>
        </w:rPr>
        <w:t>1</w:t>
      </w:r>
      <w:r w:rsidR="00A50868" w:rsidRPr="002309B8">
        <w:rPr>
          <w:sz w:val="28"/>
          <w:szCs w:val="28"/>
        </w:rPr>
        <w:t>4</w:t>
      </w:r>
      <w:r w:rsidRPr="002309B8">
        <w:rPr>
          <w:sz w:val="28"/>
          <w:szCs w:val="28"/>
        </w:rPr>
        <w:t>.4. Сотрудничество с правоохранительными органами также проявляется в форме:</w:t>
      </w:r>
    </w:p>
    <w:p w:rsidR="00E77944" w:rsidRPr="002309B8" w:rsidRDefault="00E77944" w:rsidP="00E77944">
      <w:pPr>
        <w:jc w:val="both"/>
        <w:rPr>
          <w:sz w:val="28"/>
          <w:szCs w:val="28"/>
        </w:rPr>
      </w:pPr>
      <w:r w:rsidRPr="002309B8">
        <w:rPr>
          <w:sz w:val="28"/>
          <w:szCs w:val="28"/>
        </w:rPr>
        <w:t xml:space="preserve"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 w:rsidR="00A50868" w:rsidRPr="002309B8">
        <w:rPr>
          <w:sz w:val="28"/>
          <w:szCs w:val="28"/>
        </w:rPr>
        <w:t>Учреждения</w:t>
      </w:r>
      <w:r w:rsidRPr="002309B8">
        <w:rPr>
          <w:sz w:val="28"/>
          <w:szCs w:val="28"/>
        </w:rPr>
        <w:t xml:space="preserve"> по вопросам предупреждения и противодействия коррупции;</w:t>
      </w:r>
    </w:p>
    <w:p w:rsidR="00E77944" w:rsidRPr="002309B8" w:rsidRDefault="00E77944" w:rsidP="00E77944">
      <w:pPr>
        <w:jc w:val="both"/>
        <w:rPr>
          <w:sz w:val="28"/>
          <w:szCs w:val="28"/>
        </w:rPr>
      </w:pPr>
      <w:r w:rsidRPr="002309B8">
        <w:rPr>
          <w:sz w:val="28"/>
          <w:szCs w:val="28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E77944" w:rsidRPr="002309B8" w:rsidRDefault="00E77944" w:rsidP="00E77944">
      <w:pPr>
        <w:jc w:val="both"/>
        <w:rPr>
          <w:sz w:val="28"/>
          <w:szCs w:val="28"/>
        </w:rPr>
      </w:pPr>
      <w:r w:rsidRPr="002309B8">
        <w:rPr>
          <w:sz w:val="28"/>
          <w:szCs w:val="28"/>
        </w:rPr>
        <w:t>1</w:t>
      </w:r>
      <w:r w:rsidR="00A50868" w:rsidRPr="002309B8">
        <w:rPr>
          <w:sz w:val="28"/>
          <w:szCs w:val="28"/>
        </w:rPr>
        <w:t>4</w:t>
      </w:r>
      <w:r w:rsidRPr="002309B8">
        <w:rPr>
          <w:sz w:val="28"/>
          <w:szCs w:val="28"/>
        </w:rPr>
        <w:t xml:space="preserve">.5. Руководству </w:t>
      </w:r>
      <w:r w:rsidR="00A50868" w:rsidRPr="002309B8">
        <w:rPr>
          <w:sz w:val="28"/>
          <w:szCs w:val="28"/>
        </w:rPr>
        <w:t>Учреждения</w:t>
      </w:r>
      <w:r w:rsidRPr="002309B8">
        <w:rPr>
          <w:sz w:val="28"/>
          <w:szCs w:val="28"/>
        </w:rPr>
        <w:t xml:space="preserve"> и ее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к данной работе привлекаются специалисты в соответствующей области права.</w:t>
      </w:r>
    </w:p>
    <w:p w:rsidR="00E77944" w:rsidRPr="002309B8" w:rsidRDefault="00E77944" w:rsidP="00E77944">
      <w:pPr>
        <w:jc w:val="both"/>
        <w:rPr>
          <w:sz w:val="28"/>
          <w:szCs w:val="28"/>
        </w:rPr>
      </w:pPr>
      <w:r w:rsidRPr="002309B8">
        <w:rPr>
          <w:sz w:val="28"/>
          <w:szCs w:val="28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E77944" w:rsidRPr="002309B8" w:rsidRDefault="00E77944" w:rsidP="00E7794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6"/>
      <w:r w:rsidRPr="002309B8">
        <w:rPr>
          <w:rFonts w:ascii="Times New Roman" w:hAnsi="Times New Roman" w:cs="Times New Roman"/>
          <w:sz w:val="28"/>
          <w:szCs w:val="28"/>
        </w:rPr>
        <w:t>1</w:t>
      </w:r>
      <w:r w:rsidR="00A50868" w:rsidRPr="002309B8">
        <w:rPr>
          <w:rFonts w:ascii="Times New Roman" w:hAnsi="Times New Roman" w:cs="Times New Roman"/>
          <w:sz w:val="28"/>
          <w:szCs w:val="28"/>
        </w:rPr>
        <w:t>5</w:t>
      </w:r>
      <w:r w:rsidRPr="002309B8">
        <w:rPr>
          <w:rFonts w:ascii="Times New Roman" w:hAnsi="Times New Roman" w:cs="Times New Roman"/>
          <w:sz w:val="28"/>
          <w:szCs w:val="28"/>
        </w:rPr>
        <w:t>. Ответственность сотрудников за несоблюдение требований антикоррупционной политики</w:t>
      </w:r>
    </w:p>
    <w:bookmarkEnd w:id="15"/>
    <w:p w:rsidR="00E77944" w:rsidRPr="002309B8" w:rsidRDefault="00E77944" w:rsidP="00E77944">
      <w:pPr>
        <w:jc w:val="both"/>
        <w:rPr>
          <w:sz w:val="28"/>
          <w:szCs w:val="28"/>
        </w:rPr>
      </w:pPr>
    </w:p>
    <w:p w:rsidR="00E77944" w:rsidRPr="002309B8" w:rsidRDefault="00E77944" w:rsidP="00E77944">
      <w:pPr>
        <w:jc w:val="both"/>
        <w:rPr>
          <w:sz w:val="28"/>
          <w:szCs w:val="28"/>
        </w:rPr>
      </w:pPr>
      <w:r w:rsidRPr="002309B8">
        <w:rPr>
          <w:sz w:val="28"/>
          <w:szCs w:val="28"/>
        </w:rPr>
        <w:t>1</w:t>
      </w:r>
      <w:r w:rsidR="00A50868" w:rsidRPr="002309B8">
        <w:rPr>
          <w:sz w:val="28"/>
          <w:szCs w:val="28"/>
        </w:rPr>
        <w:t>5</w:t>
      </w:r>
      <w:r w:rsidRPr="002309B8">
        <w:rPr>
          <w:sz w:val="28"/>
          <w:szCs w:val="28"/>
        </w:rPr>
        <w:t xml:space="preserve">.1. </w:t>
      </w:r>
      <w:r w:rsidR="00A50868" w:rsidRPr="002309B8">
        <w:rPr>
          <w:sz w:val="28"/>
          <w:szCs w:val="28"/>
        </w:rPr>
        <w:t>Учреждение</w:t>
      </w:r>
      <w:r w:rsidRPr="002309B8">
        <w:rPr>
          <w:sz w:val="28"/>
          <w:szCs w:val="28"/>
        </w:rPr>
        <w:t xml:space="preserve"> и все ее сотрудники должны соблюдать нормы действующего антикоррупционного законодательства РФ, в том числе </w:t>
      </w:r>
      <w:r w:rsidRPr="002309B8">
        <w:rPr>
          <w:rStyle w:val="af7"/>
          <w:b w:val="0"/>
          <w:color w:val="auto"/>
          <w:sz w:val="28"/>
          <w:szCs w:val="28"/>
        </w:rPr>
        <w:t>Уголовного кодекса</w:t>
      </w:r>
      <w:r w:rsidRPr="002309B8">
        <w:rPr>
          <w:sz w:val="28"/>
          <w:szCs w:val="28"/>
        </w:rPr>
        <w:t xml:space="preserve"> РФ, </w:t>
      </w:r>
      <w:r w:rsidRPr="002309B8">
        <w:rPr>
          <w:rStyle w:val="af7"/>
          <w:b w:val="0"/>
          <w:color w:val="auto"/>
          <w:sz w:val="28"/>
          <w:szCs w:val="28"/>
        </w:rPr>
        <w:t>Кодекса</w:t>
      </w:r>
      <w:r w:rsidRPr="002309B8">
        <w:rPr>
          <w:sz w:val="28"/>
          <w:szCs w:val="28"/>
        </w:rPr>
        <w:t xml:space="preserve"> Российской Федерации об административных правонарушениях, </w:t>
      </w:r>
      <w:r w:rsidRPr="002309B8">
        <w:rPr>
          <w:rStyle w:val="af7"/>
          <w:b w:val="0"/>
          <w:color w:val="auto"/>
          <w:sz w:val="28"/>
          <w:szCs w:val="28"/>
        </w:rPr>
        <w:t>Федерального закона</w:t>
      </w:r>
      <w:r w:rsidR="00A50868" w:rsidRPr="002309B8">
        <w:rPr>
          <w:sz w:val="28"/>
          <w:szCs w:val="28"/>
        </w:rPr>
        <w:t xml:space="preserve"> от 25.12.</w:t>
      </w:r>
      <w:r w:rsidRPr="002309B8">
        <w:rPr>
          <w:sz w:val="28"/>
          <w:szCs w:val="28"/>
        </w:rPr>
        <w:t>2008</w:t>
      </w:r>
      <w:r w:rsidR="00A50868" w:rsidRPr="002309B8">
        <w:rPr>
          <w:sz w:val="28"/>
          <w:szCs w:val="28"/>
        </w:rPr>
        <w:t xml:space="preserve"> №</w:t>
      </w:r>
      <w:r w:rsidRPr="002309B8">
        <w:rPr>
          <w:sz w:val="28"/>
          <w:szCs w:val="28"/>
        </w:rPr>
        <w:t xml:space="preserve"> 273-ФЗ </w:t>
      </w:r>
      <w:r w:rsidR="00A50868" w:rsidRPr="002309B8">
        <w:rPr>
          <w:sz w:val="28"/>
          <w:szCs w:val="28"/>
        </w:rPr>
        <w:t>«О противодействии коррупции»</w:t>
      </w:r>
      <w:r w:rsidRPr="002309B8">
        <w:rPr>
          <w:sz w:val="28"/>
          <w:szCs w:val="28"/>
        </w:rPr>
        <w:t>.</w:t>
      </w:r>
    </w:p>
    <w:p w:rsidR="00E77944" w:rsidRPr="002309B8" w:rsidRDefault="00E77944" w:rsidP="00E77944">
      <w:pPr>
        <w:jc w:val="both"/>
        <w:rPr>
          <w:sz w:val="28"/>
          <w:szCs w:val="28"/>
        </w:rPr>
      </w:pPr>
      <w:r w:rsidRPr="002309B8">
        <w:rPr>
          <w:sz w:val="28"/>
          <w:szCs w:val="28"/>
        </w:rPr>
        <w:t>1</w:t>
      </w:r>
      <w:r w:rsidR="00A50868" w:rsidRPr="002309B8">
        <w:rPr>
          <w:sz w:val="28"/>
          <w:szCs w:val="28"/>
        </w:rPr>
        <w:t>5</w:t>
      </w:r>
      <w:r w:rsidRPr="002309B8">
        <w:rPr>
          <w:sz w:val="28"/>
          <w:szCs w:val="28"/>
        </w:rPr>
        <w:t xml:space="preserve">.2. Все работники </w:t>
      </w:r>
      <w:r w:rsidR="00A50868" w:rsidRPr="002309B8">
        <w:rPr>
          <w:sz w:val="28"/>
          <w:szCs w:val="28"/>
        </w:rPr>
        <w:t>Учреждения</w:t>
      </w:r>
      <w:r w:rsidRPr="002309B8">
        <w:rPr>
          <w:sz w:val="28"/>
          <w:szCs w:val="28"/>
        </w:rPr>
        <w:t xml:space="preserve"> вне зависимости от занимаемой должности несут ответственность, предусмотренную действующим законодательством РФ, за соблюдение принципов и требований настоящей Политики.</w:t>
      </w:r>
    </w:p>
    <w:p w:rsidR="00E77944" w:rsidRPr="002309B8" w:rsidRDefault="00E77944" w:rsidP="00E77944">
      <w:pPr>
        <w:jc w:val="both"/>
        <w:rPr>
          <w:sz w:val="28"/>
          <w:szCs w:val="28"/>
        </w:rPr>
      </w:pPr>
      <w:r w:rsidRPr="002309B8">
        <w:rPr>
          <w:sz w:val="28"/>
          <w:szCs w:val="28"/>
        </w:rPr>
        <w:t>1</w:t>
      </w:r>
      <w:r w:rsidR="00A50868" w:rsidRPr="002309B8">
        <w:rPr>
          <w:sz w:val="28"/>
          <w:szCs w:val="28"/>
        </w:rPr>
        <w:t>5</w:t>
      </w:r>
      <w:r w:rsidRPr="002309B8">
        <w:rPr>
          <w:sz w:val="28"/>
          <w:szCs w:val="28"/>
        </w:rPr>
        <w:t>.3. Лица, виновные в нарушении требований настоящей Политики, могут быть привлечены к дисциплинарной, административной, гражданско-правовой и уголовной ответственности.</w:t>
      </w:r>
    </w:p>
    <w:p w:rsidR="00E77944" w:rsidRPr="002309B8" w:rsidRDefault="00E77944" w:rsidP="00E77944">
      <w:pPr>
        <w:jc w:val="both"/>
        <w:rPr>
          <w:sz w:val="28"/>
          <w:szCs w:val="28"/>
        </w:rPr>
      </w:pPr>
    </w:p>
    <w:p w:rsidR="00E77944" w:rsidRPr="002309B8" w:rsidRDefault="00E77944" w:rsidP="00E7794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7"/>
      <w:r w:rsidRPr="002309B8">
        <w:rPr>
          <w:rFonts w:ascii="Times New Roman" w:hAnsi="Times New Roman" w:cs="Times New Roman"/>
          <w:sz w:val="28"/>
          <w:szCs w:val="28"/>
        </w:rPr>
        <w:t>1</w:t>
      </w:r>
      <w:r w:rsidR="00A50868" w:rsidRPr="002309B8">
        <w:rPr>
          <w:rFonts w:ascii="Times New Roman" w:hAnsi="Times New Roman" w:cs="Times New Roman"/>
          <w:sz w:val="28"/>
          <w:szCs w:val="28"/>
        </w:rPr>
        <w:t>6</w:t>
      </w:r>
      <w:r w:rsidRPr="002309B8">
        <w:rPr>
          <w:rFonts w:ascii="Times New Roman" w:hAnsi="Times New Roman" w:cs="Times New Roman"/>
          <w:sz w:val="28"/>
          <w:szCs w:val="28"/>
        </w:rPr>
        <w:t xml:space="preserve">. Порядок пересмотра и внесения изменений в антикоррупционную политику </w:t>
      </w:r>
      <w:r w:rsidR="00A50868" w:rsidRPr="002309B8">
        <w:rPr>
          <w:rFonts w:ascii="Times New Roman" w:hAnsi="Times New Roman" w:cs="Times New Roman"/>
          <w:sz w:val="28"/>
          <w:szCs w:val="28"/>
        </w:rPr>
        <w:t>учреждения</w:t>
      </w:r>
    </w:p>
    <w:bookmarkEnd w:id="16"/>
    <w:p w:rsidR="00E77944" w:rsidRPr="002309B8" w:rsidRDefault="00E77944" w:rsidP="00E77944">
      <w:pPr>
        <w:jc w:val="both"/>
        <w:rPr>
          <w:sz w:val="28"/>
          <w:szCs w:val="28"/>
        </w:rPr>
      </w:pPr>
    </w:p>
    <w:p w:rsidR="00E77944" w:rsidRPr="002309B8" w:rsidRDefault="00E77944" w:rsidP="00E77944">
      <w:pPr>
        <w:jc w:val="both"/>
        <w:rPr>
          <w:sz w:val="28"/>
          <w:szCs w:val="28"/>
        </w:rPr>
      </w:pPr>
      <w:r w:rsidRPr="002309B8">
        <w:rPr>
          <w:sz w:val="28"/>
          <w:szCs w:val="28"/>
        </w:rPr>
        <w:t>1</w:t>
      </w:r>
      <w:r w:rsidR="00914B75" w:rsidRPr="002309B8">
        <w:rPr>
          <w:sz w:val="28"/>
          <w:szCs w:val="28"/>
        </w:rPr>
        <w:t>6</w:t>
      </w:r>
      <w:r w:rsidRPr="002309B8">
        <w:rPr>
          <w:sz w:val="28"/>
          <w:szCs w:val="28"/>
        </w:rPr>
        <w:t xml:space="preserve">.1. </w:t>
      </w:r>
      <w:r w:rsidR="00A50868" w:rsidRPr="002309B8">
        <w:rPr>
          <w:sz w:val="28"/>
          <w:szCs w:val="28"/>
        </w:rPr>
        <w:t>Учреждение</w:t>
      </w:r>
      <w:r w:rsidRPr="002309B8">
        <w:rPr>
          <w:sz w:val="28"/>
          <w:szCs w:val="28"/>
        </w:rPr>
        <w:t xml:space="preserve"> осуществляет регулярный мониторинг эффективности реализации Антикоррупционной политики. Должностные лица, на которые возложены функции по профилактике и противодействию коррупции, ежегодно представляют </w:t>
      </w:r>
      <w:r w:rsidR="00914B75" w:rsidRPr="002309B8">
        <w:rPr>
          <w:sz w:val="28"/>
          <w:szCs w:val="28"/>
        </w:rPr>
        <w:t xml:space="preserve">директору </w:t>
      </w:r>
      <w:r w:rsidRPr="002309B8">
        <w:rPr>
          <w:sz w:val="28"/>
          <w:szCs w:val="28"/>
        </w:rPr>
        <w:t>соответствующий отчет, на основании которого в настоящую Политику могут быть внесены изменения и дополнения.</w:t>
      </w:r>
    </w:p>
    <w:p w:rsidR="00E77944" w:rsidRPr="002309B8" w:rsidRDefault="00E77944" w:rsidP="00E77944">
      <w:pPr>
        <w:jc w:val="both"/>
        <w:rPr>
          <w:sz w:val="28"/>
          <w:szCs w:val="28"/>
        </w:rPr>
      </w:pPr>
      <w:r w:rsidRPr="002309B8">
        <w:rPr>
          <w:sz w:val="28"/>
          <w:szCs w:val="28"/>
        </w:rPr>
        <w:t>1</w:t>
      </w:r>
      <w:r w:rsidR="00914B75" w:rsidRPr="002309B8">
        <w:rPr>
          <w:sz w:val="28"/>
          <w:szCs w:val="28"/>
        </w:rPr>
        <w:t>6</w:t>
      </w:r>
      <w:r w:rsidRPr="002309B8">
        <w:rPr>
          <w:sz w:val="28"/>
          <w:szCs w:val="28"/>
        </w:rPr>
        <w:t>.2. Пересмотр принятой Антикоррупционной политики может проводиться в случае внесения соответствующих изменений в действующее законодательство РФ.</w:t>
      </w:r>
    </w:p>
    <w:p w:rsidR="00E77944" w:rsidRPr="002309B8" w:rsidRDefault="00E77944" w:rsidP="00E77944">
      <w:pPr>
        <w:jc w:val="both"/>
        <w:rPr>
          <w:sz w:val="28"/>
          <w:szCs w:val="28"/>
        </w:rPr>
      </w:pPr>
    </w:p>
    <w:p w:rsidR="00914B75" w:rsidRPr="002309B8" w:rsidRDefault="00914B75" w:rsidP="00914B75">
      <w:pPr>
        <w:pStyle w:val="a9"/>
        <w:pageBreakBefore/>
        <w:ind w:left="6096"/>
        <w:rPr>
          <w:rFonts w:ascii="Times New Roman" w:hAnsi="Times New Roman" w:cs="Times New Roman"/>
        </w:rPr>
      </w:pPr>
      <w:r w:rsidRPr="002309B8">
        <w:rPr>
          <w:rFonts w:ascii="Times New Roman" w:hAnsi="Times New Roman" w:cs="Times New Roman"/>
        </w:rPr>
        <w:lastRenderedPageBreak/>
        <w:t>Приложение № 2</w:t>
      </w:r>
    </w:p>
    <w:p w:rsidR="00914B75" w:rsidRPr="002309B8" w:rsidRDefault="00914B75" w:rsidP="00914B75">
      <w:pPr>
        <w:pStyle w:val="a9"/>
        <w:ind w:left="6096"/>
        <w:rPr>
          <w:rFonts w:ascii="Times New Roman" w:hAnsi="Times New Roman" w:cs="Times New Roman"/>
        </w:rPr>
      </w:pPr>
      <w:r w:rsidRPr="002309B8">
        <w:rPr>
          <w:rFonts w:ascii="Times New Roman" w:hAnsi="Times New Roman" w:cs="Times New Roman"/>
        </w:rPr>
        <w:t>к приказу КГБУ СО</w:t>
      </w:r>
      <w:proofErr w:type="gramStart"/>
      <w:r w:rsidRPr="002309B8">
        <w:rPr>
          <w:rFonts w:ascii="Times New Roman" w:hAnsi="Times New Roman" w:cs="Times New Roman"/>
        </w:rPr>
        <w:t>«К</w:t>
      </w:r>
      <w:proofErr w:type="gramEnd"/>
      <w:r w:rsidRPr="002309B8">
        <w:rPr>
          <w:rFonts w:ascii="Times New Roman" w:hAnsi="Times New Roman" w:cs="Times New Roman"/>
        </w:rPr>
        <w:t>ЦСОН «Эвенкийский»</w:t>
      </w:r>
    </w:p>
    <w:p w:rsidR="00914B75" w:rsidRPr="002309B8" w:rsidRDefault="00E95002" w:rsidP="00914B75">
      <w:pPr>
        <w:pStyle w:val="a9"/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</w:t>
      </w:r>
      <w:r w:rsidR="00914B75" w:rsidRPr="002309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="00914B75" w:rsidRPr="002309B8">
        <w:rPr>
          <w:rFonts w:ascii="Times New Roman" w:hAnsi="Times New Roman" w:cs="Times New Roman"/>
        </w:rPr>
        <w:t>.2021 № 2</w:t>
      </w:r>
      <w:r>
        <w:rPr>
          <w:rFonts w:ascii="Times New Roman" w:hAnsi="Times New Roman" w:cs="Times New Roman"/>
        </w:rPr>
        <w:t>3</w:t>
      </w:r>
      <w:r w:rsidR="00914B75" w:rsidRPr="002309B8">
        <w:rPr>
          <w:rFonts w:ascii="Times New Roman" w:hAnsi="Times New Roman" w:cs="Times New Roman"/>
        </w:rPr>
        <w:t>-од</w:t>
      </w:r>
    </w:p>
    <w:p w:rsidR="00FD5FCB" w:rsidRPr="002309B8" w:rsidRDefault="00FD5FCB" w:rsidP="00914B75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944" w:rsidRPr="002309B8" w:rsidRDefault="00914B75" w:rsidP="00914B75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по предупреждению коррупции</w:t>
      </w:r>
      <w:r w:rsidRPr="00230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краевого государственного бюджетного учреждения </w:t>
      </w:r>
      <w:r w:rsidRPr="00230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социального обслуживания «Комплексный центр </w:t>
      </w:r>
      <w:r w:rsidRPr="00230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социального обслуживания населения «Эвенкийский» </w:t>
      </w:r>
      <w:r w:rsidRPr="00230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202</w:t>
      </w:r>
      <w:r w:rsidR="00E95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30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E95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30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842"/>
        <w:gridCol w:w="1985"/>
      </w:tblGrid>
      <w:tr w:rsidR="00FD5FCB" w:rsidRPr="002309B8" w:rsidTr="00FD5FCB">
        <w:trPr>
          <w:trHeight w:val="255"/>
        </w:trPr>
        <w:tc>
          <w:tcPr>
            <w:tcW w:w="6096" w:type="dxa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Наименование мероприятий</w:t>
            </w:r>
          </w:p>
        </w:tc>
        <w:tc>
          <w:tcPr>
            <w:tcW w:w="1842" w:type="dxa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 xml:space="preserve">Сроки </w:t>
            </w:r>
          </w:p>
        </w:tc>
        <w:tc>
          <w:tcPr>
            <w:tcW w:w="1985" w:type="dxa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 xml:space="preserve">Ответственный </w:t>
            </w:r>
          </w:p>
        </w:tc>
      </w:tr>
      <w:tr w:rsidR="00FD5FCB" w:rsidRPr="002309B8" w:rsidTr="00FD5FCB">
        <w:trPr>
          <w:trHeight w:val="285"/>
        </w:trPr>
        <w:tc>
          <w:tcPr>
            <w:tcW w:w="9923" w:type="dxa"/>
            <w:gridSpan w:val="3"/>
          </w:tcPr>
          <w:p w:rsidR="00FD5FCB" w:rsidRPr="002309B8" w:rsidRDefault="00FD5FCB" w:rsidP="00637C6D">
            <w:pPr>
              <w:suppressAutoHyphens/>
              <w:jc w:val="center"/>
              <w:rPr>
                <w:b/>
                <w:bCs/>
                <w:i/>
              </w:rPr>
            </w:pPr>
            <w:r w:rsidRPr="002309B8">
              <w:rPr>
                <w:b/>
                <w:bCs/>
                <w:i/>
              </w:rPr>
              <w:t>Меры по развитию правовой основы в области</w:t>
            </w:r>
            <w:r w:rsidRPr="002309B8">
              <w:rPr>
                <w:b/>
                <w:i/>
                <w:lang w:val="en-US"/>
              </w:rPr>
              <w:t> </w:t>
            </w:r>
            <w:r w:rsidRPr="002309B8">
              <w:rPr>
                <w:b/>
                <w:bCs/>
                <w:i/>
              </w:rPr>
              <w:t>противодействия коррупции,</w:t>
            </w:r>
            <w:r w:rsidRPr="002309B8">
              <w:rPr>
                <w:b/>
                <w:bCs/>
                <w:i/>
                <w:lang w:val="en-US"/>
              </w:rPr>
              <w:t> </w:t>
            </w:r>
            <w:r w:rsidRPr="002309B8">
              <w:rPr>
                <w:b/>
                <w:i/>
                <w:color w:val="0000FF"/>
                <w:lang w:val="en-US"/>
              </w:rPr>
              <w:t> </w:t>
            </w:r>
            <w:r w:rsidRPr="002309B8">
              <w:rPr>
                <w:b/>
                <w:bCs/>
                <w:i/>
              </w:rPr>
              <w:t>совершенствование кадровой работы</w:t>
            </w:r>
          </w:p>
          <w:p w:rsidR="00FD5FCB" w:rsidRPr="002309B8" w:rsidRDefault="00FD5FCB" w:rsidP="00637C6D">
            <w:pPr>
              <w:suppressAutoHyphens/>
              <w:jc w:val="center"/>
              <w:rPr>
                <w:b/>
                <w:bCs/>
              </w:rPr>
            </w:pPr>
            <w:r w:rsidRPr="002309B8">
              <w:rPr>
                <w:b/>
                <w:bCs/>
                <w:i/>
                <w:lang w:val="en-US"/>
              </w:rPr>
              <w:t> </w:t>
            </w:r>
            <w:r w:rsidRPr="002309B8">
              <w:rPr>
                <w:b/>
                <w:bCs/>
                <w:i/>
              </w:rPr>
              <w:t xml:space="preserve"> по профилактике коррупционных</w:t>
            </w:r>
            <w:r w:rsidRPr="002309B8">
              <w:rPr>
                <w:b/>
                <w:bCs/>
                <w:i/>
                <w:lang w:val="en-US"/>
              </w:rPr>
              <w:t> </w:t>
            </w:r>
            <w:r w:rsidRPr="002309B8">
              <w:rPr>
                <w:b/>
                <w:bCs/>
                <w:i/>
              </w:rPr>
              <w:t xml:space="preserve"> правонарушений</w:t>
            </w:r>
          </w:p>
        </w:tc>
      </w:tr>
      <w:tr w:rsidR="00FD5FCB" w:rsidRPr="002309B8" w:rsidTr="00FD5FCB">
        <w:trPr>
          <w:trHeight w:val="450"/>
        </w:trPr>
        <w:tc>
          <w:tcPr>
            <w:tcW w:w="6096" w:type="dxa"/>
          </w:tcPr>
          <w:p w:rsidR="00FD5FCB" w:rsidRPr="002309B8" w:rsidRDefault="00FD5FCB" w:rsidP="00637C6D">
            <w:pPr>
              <w:suppressAutoHyphens/>
            </w:pPr>
            <w:r w:rsidRPr="002309B8">
              <w:t>Мониторинг изменений действующего законодательства, регулирующего правоотношения в сфере противодействия коррупции</w:t>
            </w:r>
          </w:p>
        </w:tc>
        <w:tc>
          <w:tcPr>
            <w:tcW w:w="1842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Постоянно</w:t>
            </w:r>
          </w:p>
        </w:tc>
        <w:tc>
          <w:tcPr>
            <w:tcW w:w="1985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Директор,</w:t>
            </w:r>
          </w:p>
          <w:p w:rsidR="00FD5FCB" w:rsidRPr="002309B8" w:rsidRDefault="00FD5FCB" w:rsidP="00637C6D">
            <w:pPr>
              <w:jc w:val="center"/>
            </w:pPr>
            <w:r w:rsidRPr="002309B8">
              <w:t>Юрисконсульт</w:t>
            </w:r>
          </w:p>
        </w:tc>
      </w:tr>
      <w:tr w:rsidR="00FD5FCB" w:rsidRPr="002309B8" w:rsidTr="00FD5FCB">
        <w:trPr>
          <w:trHeight w:val="240"/>
        </w:trPr>
        <w:tc>
          <w:tcPr>
            <w:tcW w:w="6096" w:type="dxa"/>
          </w:tcPr>
          <w:p w:rsidR="00FD5FCB" w:rsidRPr="002309B8" w:rsidRDefault="00FD5FCB" w:rsidP="00637C6D">
            <w:pPr>
              <w:suppressAutoHyphens/>
            </w:pPr>
            <w:r w:rsidRPr="002309B8">
              <w:t>Рассмотрение вопросов исполнения законодательства в области противодействия коррупции на Общих собраниях трудового коллектива</w:t>
            </w:r>
          </w:p>
        </w:tc>
        <w:tc>
          <w:tcPr>
            <w:tcW w:w="1842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2 раза в год</w:t>
            </w:r>
          </w:p>
        </w:tc>
        <w:tc>
          <w:tcPr>
            <w:tcW w:w="1985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Директор, заместитель директора</w:t>
            </w:r>
          </w:p>
        </w:tc>
      </w:tr>
      <w:tr w:rsidR="00FD5FCB" w:rsidRPr="002309B8" w:rsidTr="00FD5FCB">
        <w:trPr>
          <w:trHeight w:val="180"/>
        </w:trPr>
        <w:tc>
          <w:tcPr>
            <w:tcW w:w="6096" w:type="dxa"/>
          </w:tcPr>
          <w:p w:rsidR="00FD5FCB" w:rsidRPr="002309B8" w:rsidRDefault="00FD5FCB" w:rsidP="00637C6D">
            <w:pPr>
              <w:suppressAutoHyphens/>
            </w:pPr>
            <w:r w:rsidRPr="002309B8">
              <w:t>Принятие мер по предотвращению использования в неслужебных целях информации и информационного обеспечения, предназначенных только для служебной деятельности</w:t>
            </w:r>
          </w:p>
        </w:tc>
        <w:tc>
          <w:tcPr>
            <w:tcW w:w="1842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Постоянно</w:t>
            </w:r>
          </w:p>
        </w:tc>
        <w:tc>
          <w:tcPr>
            <w:tcW w:w="1985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Директор</w:t>
            </w:r>
          </w:p>
        </w:tc>
      </w:tr>
      <w:tr w:rsidR="00FD5FCB" w:rsidRPr="002309B8" w:rsidTr="00FD5FCB">
        <w:trPr>
          <w:trHeight w:val="134"/>
        </w:trPr>
        <w:tc>
          <w:tcPr>
            <w:tcW w:w="6096" w:type="dxa"/>
          </w:tcPr>
          <w:p w:rsidR="00FD5FCB" w:rsidRPr="002309B8" w:rsidRDefault="00FD5FCB" w:rsidP="00FD5FCB">
            <w:pPr>
              <w:suppressAutoHyphens/>
            </w:pPr>
            <w:r w:rsidRPr="002309B8">
              <w:t>Ознакомление</w:t>
            </w:r>
            <w:r w:rsidRPr="002309B8">
              <w:rPr>
                <w:lang w:val="en-US"/>
              </w:rPr>
              <w:t> </w:t>
            </w:r>
            <w:r w:rsidRPr="002309B8">
              <w:t>работников</w:t>
            </w:r>
            <w:r w:rsidRPr="002309B8">
              <w:rPr>
                <w:lang w:val="en-US"/>
              </w:rPr>
              <w:t> </w:t>
            </w:r>
            <w:r w:rsidRPr="002309B8">
              <w:t>Учреждения с нормативными</w:t>
            </w:r>
            <w:r w:rsidRPr="002309B8">
              <w:rPr>
                <w:lang w:val="en-US"/>
              </w:rPr>
              <w:t> </w:t>
            </w:r>
            <w:r w:rsidRPr="002309B8">
              <w:t>документами</w:t>
            </w:r>
            <w:r w:rsidRPr="002309B8">
              <w:rPr>
                <w:lang w:val="en-US"/>
              </w:rPr>
              <w:t> </w:t>
            </w:r>
            <w:r w:rsidRPr="002309B8">
              <w:t>по антикоррупционной деятельности</w:t>
            </w:r>
          </w:p>
        </w:tc>
        <w:tc>
          <w:tcPr>
            <w:tcW w:w="1842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По мере поступления информации</w:t>
            </w:r>
          </w:p>
        </w:tc>
        <w:tc>
          <w:tcPr>
            <w:tcW w:w="1985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Директор,</w:t>
            </w:r>
          </w:p>
          <w:p w:rsidR="00FD5FCB" w:rsidRPr="002309B8" w:rsidRDefault="00FD5FCB" w:rsidP="00637C6D">
            <w:pPr>
              <w:suppressAutoHyphens/>
              <w:jc w:val="center"/>
            </w:pPr>
            <w:r w:rsidRPr="002309B8">
              <w:t>Юрисконсульт</w:t>
            </w:r>
          </w:p>
        </w:tc>
      </w:tr>
      <w:tr w:rsidR="00FD5FCB" w:rsidRPr="002309B8" w:rsidTr="00FD5FCB">
        <w:trPr>
          <w:trHeight w:val="134"/>
        </w:trPr>
        <w:tc>
          <w:tcPr>
            <w:tcW w:w="6096" w:type="dxa"/>
          </w:tcPr>
          <w:p w:rsidR="00FD5FCB" w:rsidRPr="002309B8" w:rsidRDefault="00FD5FCB" w:rsidP="00637C6D">
            <w:pPr>
              <w:suppressAutoHyphens/>
            </w:pPr>
            <w:r w:rsidRPr="002309B8">
              <w:t xml:space="preserve">Проведение разъяснительной работы с работниками Учреждения об ответственности за получение незаконного вознаграждения от граждан и организаций. Реализация комплекса мер по обеспечению соблюдения «О запрете получать вознаграждения от физических и юридических лиц в связи с исполнением должностных обязанностей»  </w:t>
            </w:r>
          </w:p>
        </w:tc>
        <w:tc>
          <w:tcPr>
            <w:tcW w:w="1842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По мере необходимости</w:t>
            </w:r>
          </w:p>
        </w:tc>
        <w:tc>
          <w:tcPr>
            <w:tcW w:w="1985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Юрисконсульт</w:t>
            </w:r>
          </w:p>
        </w:tc>
      </w:tr>
      <w:tr w:rsidR="00FD5FCB" w:rsidRPr="002309B8" w:rsidTr="00FD5FCB">
        <w:trPr>
          <w:trHeight w:val="413"/>
        </w:trPr>
        <w:tc>
          <w:tcPr>
            <w:tcW w:w="6096" w:type="dxa"/>
          </w:tcPr>
          <w:p w:rsidR="00FD5FCB" w:rsidRPr="002309B8" w:rsidRDefault="00FD5FCB" w:rsidP="00FD5FCB">
            <w:pPr>
              <w:suppressAutoHyphens/>
            </w:pPr>
            <w:r w:rsidRPr="002309B8">
              <w:t xml:space="preserve">Анализ деятельности работников Учреждения, на которых возложены обязанности по профилактике коррупционных и иных правонарушений </w:t>
            </w:r>
          </w:p>
        </w:tc>
        <w:tc>
          <w:tcPr>
            <w:tcW w:w="1842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2 раза в год</w:t>
            </w:r>
          </w:p>
        </w:tc>
        <w:tc>
          <w:tcPr>
            <w:tcW w:w="1985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Директор, заместитель директора</w:t>
            </w:r>
          </w:p>
        </w:tc>
      </w:tr>
      <w:tr w:rsidR="00FD5FCB" w:rsidRPr="002309B8" w:rsidTr="00FD5FCB">
        <w:trPr>
          <w:trHeight w:val="705"/>
        </w:trPr>
        <w:tc>
          <w:tcPr>
            <w:tcW w:w="6096" w:type="dxa"/>
          </w:tcPr>
          <w:p w:rsidR="00FD5FCB" w:rsidRPr="002309B8" w:rsidRDefault="00FD5FCB" w:rsidP="00FD5FCB">
            <w:pPr>
              <w:suppressAutoHyphens/>
            </w:pPr>
            <w:r w:rsidRPr="002309B8">
              <w:t>Проведение анкетирования получателей социальных услуг с целью определения степени их удовлетворения работой сотрудников учреждения, качеством предоставляемых социальных услуг</w:t>
            </w:r>
          </w:p>
        </w:tc>
        <w:tc>
          <w:tcPr>
            <w:tcW w:w="1842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1 раз в год</w:t>
            </w:r>
          </w:p>
        </w:tc>
        <w:tc>
          <w:tcPr>
            <w:tcW w:w="1985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proofErr w:type="gramStart"/>
            <w:r w:rsidRPr="002309B8">
              <w:t>Заведующие</w:t>
            </w:r>
            <w:proofErr w:type="gramEnd"/>
            <w:r w:rsidRPr="002309B8">
              <w:t xml:space="preserve"> структурных подразделений</w:t>
            </w:r>
          </w:p>
        </w:tc>
      </w:tr>
      <w:tr w:rsidR="00FD5FCB" w:rsidRPr="002309B8" w:rsidTr="00FD5FCB">
        <w:trPr>
          <w:trHeight w:val="322"/>
        </w:trPr>
        <w:tc>
          <w:tcPr>
            <w:tcW w:w="6096" w:type="dxa"/>
          </w:tcPr>
          <w:p w:rsidR="00FD5FCB" w:rsidRPr="002309B8" w:rsidRDefault="00FD5FCB" w:rsidP="00637C6D">
            <w:pPr>
              <w:suppressAutoHyphens/>
            </w:pPr>
            <w:r w:rsidRPr="002309B8">
              <w:t xml:space="preserve">Рассмотрению обращений граждан и организаций, в </w:t>
            </w:r>
            <w:proofErr w:type="spellStart"/>
            <w:r w:rsidRPr="002309B8">
              <w:t>т.ч</w:t>
            </w:r>
            <w:proofErr w:type="spellEnd"/>
            <w:r w:rsidRPr="002309B8">
              <w:t>. по фактам коррупции</w:t>
            </w:r>
          </w:p>
        </w:tc>
        <w:tc>
          <w:tcPr>
            <w:tcW w:w="1842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По мере поступления обращения</w:t>
            </w:r>
          </w:p>
        </w:tc>
        <w:tc>
          <w:tcPr>
            <w:tcW w:w="1985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Заместитель директора</w:t>
            </w:r>
          </w:p>
        </w:tc>
      </w:tr>
      <w:tr w:rsidR="00FD5FCB" w:rsidRPr="002309B8" w:rsidTr="00FD5FCB">
        <w:trPr>
          <w:trHeight w:val="210"/>
        </w:trPr>
        <w:tc>
          <w:tcPr>
            <w:tcW w:w="6096" w:type="dxa"/>
          </w:tcPr>
          <w:p w:rsidR="00FD5FCB" w:rsidRPr="002309B8" w:rsidRDefault="00FD5FCB" w:rsidP="00637C6D">
            <w:pPr>
              <w:suppressAutoHyphens/>
            </w:pPr>
            <w:r w:rsidRPr="002309B8">
              <w:t>Обеспечение системы прозрачности при принятии решений по кадровым вопросам</w:t>
            </w:r>
          </w:p>
        </w:tc>
        <w:tc>
          <w:tcPr>
            <w:tcW w:w="1842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Постоянно</w:t>
            </w:r>
          </w:p>
        </w:tc>
        <w:tc>
          <w:tcPr>
            <w:tcW w:w="1985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Директор, Специалист по кадрам</w:t>
            </w:r>
          </w:p>
        </w:tc>
      </w:tr>
      <w:tr w:rsidR="00FD5FCB" w:rsidRPr="002309B8" w:rsidTr="00FD5FCB">
        <w:trPr>
          <w:trHeight w:val="210"/>
        </w:trPr>
        <w:tc>
          <w:tcPr>
            <w:tcW w:w="6096" w:type="dxa"/>
          </w:tcPr>
          <w:p w:rsidR="00FD5FCB" w:rsidRPr="002309B8" w:rsidRDefault="00FD5FCB" w:rsidP="00637C6D">
            <w:pPr>
              <w:suppressAutoHyphens/>
            </w:pPr>
            <w:r w:rsidRPr="002309B8">
              <w:t>Организация направления ответственного за профилактику коррупционных и иных правонарушений в Учреждении на обучающие семинары и курсы по вопросам противодействию коррупции</w:t>
            </w:r>
          </w:p>
        </w:tc>
        <w:tc>
          <w:tcPr>
            <w:tcW w:w="1842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2021-2023</w:t>
            </w:r>
          </w:p>
          <w:p w:rsidR="00FD5FCB" w:rsidRPr="002309B8" w:rsidRDefault="00FD5FCB" w:rsidP="00637C6D">
            <w:pPr>
              <w:suppressAutoHyphens/>
              <w:jc w:val="center"/>
            </w:pPr>
            <w:r w:rsidRPr="002309B8">
              <w:t>по мере проведения</w:t>
            </w:r>
          </w:p>
        </w:tc>
        <w:tc>
          <w:tcPr>
            <w:tcW w:w="1985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Директор, Специалист по кадрам</w:t>
            </w:r>
          </w:p>
        </w:tc>
      </w:tr>
      <w:tr w:rsidR="00FD5FCB" w:rsidRPr="002309B8" w:rsidTr="00FD5FCB">
        <w:trPr>
          <w:cantSplit/>
          <w:trHeight w:val="56"/>
        </w:trPr>
        <w:tc>
          <w:tcPr>
            <w:tcW w:w="6096" w:type="dxa"/>
          </w:tcPr>
          <w:p w:rsidR="00FD5FCB" w:rsidRPr="002309B8" w:rsidRDefault="00FD5FCB" w:rsidP="00637C6D">
            <w:pPr>
              <w:suppressAutoHyphens/>
            </w:pPr>
            <w:r w:rsidRPr="002309B8">
              <w:lastRenderedPageBreak/>
              <w:t>Организация работы по выявлению случаев несоблюдения работниками Учреждения требований о предотвращении или об урегулировании конфликта интересов</w:t>
            </w:r>
          </w:p>
        </w:tc>
        <w:tc>
          <w:tcPr>
            <w:tcW w:w="1842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Постоянно</w:t>
            </w:r>
          </w:p>
        </w:tc>
        <w:tc>
          <w:tcPr>
            <w:tcW w:w="1985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proofErr w:type="gramStart"/>
            <w:r w:rsidRPr="002309B8">
              <w:t>Заведующие</w:t>
            </w:r>
            <w:proofErr w:type="gramEnd"/>
            <w:r w:rsidRPr="002309B8">
              <w:t xml:space="preserve"> структурных подразделений</w:t>
            </w:r>
          </w:p>
        </w:tc>
      </w:tr>
      <w:tr w:rsidR="00FD5FCB" w:rsidRPr="002309B8" w:rsidTr="00FD5FCB">
        <w:trPr>
          <w:trHeight w:val="870"/>
        </w:trPr>
        <w:tc>
          <w:tcPr>
            <w:tcW w:w="6096" w:type="dxa"/>
          </w:tcPr>
          <w:p w:rsidR="00FD5FCB" w:rsidRPr="002309B8" w:rsidRDefault="00FD5FCB" w:rsidP="00637C6D">
            <w:pPr>
              <w:suppressAutoHyphens/>
            </w:pPr>
            <w:r w:rsidRPr="002309B8">
              <w:t>Применение к лицам, нарушившим требования об урегулировании конфликта интересов, мер дисциплинарной ответственности, предусмотренных законодательством Российской Федерации</w:t>
            </w:r>
          </w:p>
        </w:tc>
        <w:tc>
          <w:tcPr>
            <w:tcW w:w="1842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Постоянно</w:t>
            </w:r>
          </w:p>
        </w:tc>
        <w:tc>
          <w:tcPr>
            <w:tcW w:w="1985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Директор</w:t>
            </w:r>
          </w:p>
        </w:tc>
      </w:tr>
      <w:tr w:rsidR="00FD5FCB" w:rsidRPr="002309B8" w:rsidTr="00FD5FCB">
        <w:trPr>
          <w:trHeight w:val="699"/>
        </w:trPr>
        <w:tc>
          <w:tcPr>
            <w:tcW w:w="9923" w:type="dxa"/>
            <w:gridSpan w:val="3"/>
            <w:vAlign w:val="center"/>
          </w:tcPr>
          <w:p w:rsidR="00FD5FCB" w:rsidRPr="002309B8" w:rsidRDefault="00FD5FCB" w:rsidP="00FD5FCB">
            <w:pPr>
              <w:suppressAutoHyphens/>
              <w:jc w:val="center"/>
              <w:rPr>
                <w:i/>
              </w:rPr>
            </w:pPr>
            <w:r w:rsidRPr="002309B8">
              <w:rPr>
                <w:b/>
                <w:bCs/>
                <w:i/>
              </w:rPr>
              <w:t xml:space="preserve">Меры по совершенствованию функционирования </w:t>
            </w:r>
            <w:r w:rsidRPr="002309B8">
              <w:rPr>
                <w:b/>
                <w:bCs/>
                <w:i/>
                <w:lang w:val="en-US"/>
              </w:rPr>
              <w:t> </w:t>
            </w:r>
            <w:r w:rsidRPr="002309B8">
              <w:rPr>
                <w:b/>
                <w:bCs/>
                <w:i/>
              </w:rPr>
              <w:t>Учреждения</w:t>
            </w:r>
            <w:r w:rsidRPr="002309B8">
              <w:rPr>
                <w:b/>
                <w:i/>
              </w:rPr>
              <w:t>,</w:t>
            </w:r>
            <w:r w:rsidRPr="002309B8">
              <w:rPr>
                <w:b/>
                <w:i/>
              </w:rPr>
              <w:br/>
              <w:t xml:space="preserve"> </w:t>
            </w:r>
            <w:r w:rsidRPr="002309B8">
              <w:rPr>
                <w:b/>
                <w:bCs/>
                <w:i/>
              </w:rPr>
              <w:t>в целях предупреждения коррупции</w:t>
            </w:r>
          </w:p>
        </w:tc>
      </w:tr>
      <w:tr w:rsidR="00FD5FCB" w:rsidRPr="002309B8" w:rsidTr="00FD5FCB">
        <w:trPr>
          <w:trHeight w:val="275"/>
        </w:trPr>
        <w:tc>
          <w:tcPr>
            <w:tcW w:w="6096" w:type="dxa"/>
          </w:tcPr>
          <w:p w:rsidR="00FD5FCB" w:rsidRPr="002309B8" w:rsidRDefault="00FD5FCB" w:rsidP="00FD5FCB">
            <w:pPr>
              <w:suppressAutoHyphens/>
            </w:pPr>
            <w:r w:rsidRPr="002309B8">
              <w:t>Организация проверки достоверности представляемых гражданином персональных данных и иных сведений при поступлении на работу в Учреждение</w:t>
            </w:r>
          </w:p>
        </w:tc>
        <w:tc>
          <w:tcPr>
            <w:tcW w:w="1842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По мере необходимости</w:t>
            </w:r>
          </w:p>
        </w:tc>
        <w:tc>
          <w:tcPr>
            <w:tcW w:w="1985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Специалист по кадрам, Юрисконсульт</w:t>
            </w:r>
          </w:p>
        </w:tc>
      </w:tr>
      <w:tr w:rsidR="00FD5FCB" w:rsidRPr="002309B8" w:rsidTr="00FD5FCB">
        <w:trPr>
          <w:trHeight w:val="540"/>
        </w:trPr>
        <w:tc>
          <w:tcPr>
            <w:tcW w:w="6096" w:type="dxa"/>
          </w:tcPr>
          <w:p w:rsidR="00FD5FCB" w:rsidRPr="002309B8" w:rsidRDefault="00FD5FCB" w:rsidP="00FD5FCB">
            <w:pPr>
              <w:suppressAutoHyphens/>
            </w:pPr>
            <w:r w:rsidRPr="002309B8">
              <w:t>Обеспечение представления сведений о доходах, об имуществе и обязательствах имущественного характера руководителя, его супруга и несовершеннолетних детей в Министерство социальной политики Красноярского края</w:t>
            </w:r>
          </w:p>
        </w:tc>
        <w:tc>
          <w:tcPr>
            <w:tcW w:w="1842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Ежегодно до 30 апреля</w:t>
            </w:r>
          </w:p>
        </w:tc>
        <w:tc>
          <w:tcPr>
            <w:tcW w:w="1985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</w:p>
          <w:p w:rsidR="00FD5FCB" w:rsidRPr="002309B8" w:rsidRDefault="00FD5FCB" w:rsidP="00637C6D">
            <w:pPr>
              <w:suppressAutoHyphens/>
              <w:jc w:val="center"/>
            </w:pPr>
            <w:r w:rsidRPr="002309B8">
              <w:t>Директор</w:t>
            </w:r>
          </w:p>
        </w:tc>
      </w:tr>
      <w:tr w:rsidR="00FD5FCB" w:rsidRPr="002309B8" w:rsidTr="00FD5FCB">
        <w:trPr>
          <w:trHeight w:val="720"/>
        </w:trPr>
        <w:tc>
          <w:tcPr>
            <w:tcW w:w="6096" w:type="dxa"/>
          </w:tcPr>
          <w:p w:rsidR="00FD5FCB" w:rsidRPr="002309B8" w:rsidRDefault="00FD5FCB" w:rsidP="00FD5FCB">
            <w:pPr>
              <w:suppressAutoHyphens/>
            </w:pPr>
            <w:r w:rsidRPr="002309B8">
              <w:t xml:space="preserve">Проведение анализа и корректировки должностных обязанностей работников Учреждения,  исполнение которых в наибольшей степени подвержено риску коррупционных проявлений </w:t>
            </w:r>
          </w:p>
        </w:tc>
        <w:tc>
          <w:tcPr>
            <w:tcW w:w="1842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2 раза в год</w:t>
            </w:r>
          </w:p>
        </w:tc>
        <w:tc>
          <w:tcPr>
            <w:tcW w:w="1985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Заместитель директора,</w:t>
            </w:r>
          </w:p>
          <w:p w:rsidR="00FD5FCB" w:rsidRPr="002309B8" w:rsidRDefault="00FD5FCB" w:rsidP="00637C6D">
            <w:pPr>
              <w:suppressAutoHyphens/>
              <w:jc w:val="center"/>
            </w:pPr>
            <w:proofErr w:type="gramStart"/>
            <w:r w:rsidRPr="002309B8">
              <w:t>Заведующие</w:t>
            </w:r>
            <w:proofErr w:type="gramEnd"/>
            <w:r w:rsidRPr="002309B8">
              <w:t xml:space="preserve"> структурных подразделений</w:t>
            </w:r>
          </w:p>
        </w:tc>
      </w:tr>
      <w:tr w:rsidR="00FD5FCB" w:rsidRPr="002309B8" w:rsidTr="00FD5FCB">
        <w:trPr>
          <w:trHeight w:val="495"/>
        </w:trPr>
        <w:tc>
          <w:tcPr>
            <w:tcW w:w="6096" w:type="dxa"/>
          </w:tcPr>
          <w:p w:rsidR="00FD5FCB" w:rsidRPr="002309B8" w:rsidRDefault="00FD5FCB" w:rsidP="00637C6D">
            <w:pPr>
              <w:suppressAutoHyphens/>
            </w:pPr>
            <w:r w:rsidRPr="002309B8">
              <w:t>Проведение оценки соответствия специалистов, работников предоставляющих социальные услуги квалификационным требованиям по занимаемым должностям</w:t>
            </w:r>
          </w:p>
        </w:tc>
        <w:tc>
          <w:tcPr>
            <w:tcW w:w="1842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В течение года, по графику</w:t>
            </w:r>
          </w:p>
        </w:tc>
        <w:tc>
          <w:tcPr>
            <w:tcW w:w="1985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Аттестационная комиссия</w:t>
            </w:r>
          </w:p>
        </w:tc>
      </w:tr>
      <w:tr w:rsidR="00FD5FCB" w:rsidRPr="002309B8" w:rsidTr="00FD5FCB">
        <w:trPr>
          <w:trHeight w:val="660"/>
        </w:trPr>
        <w:tc>
          <w:tcPr>
            <w:tcW w:w="6096" w:type="dxa"/>
          </w:tcPr>
          <w:p w:rsidR="00FD5FCB" w:rsidRPr="002309B8" w:rsidRDefault="00FD5FCB" w:rsidP="00FD5FCB">
            <w:pPr>
              <w:suppressAutoHyphens/>
            </w:pPr>
            <w:r w:rsidRPr="002309B8">
              <w:t>Организация работы по соблюдению работниками Учреждения Кодекса этики и служебного поведения социального работника</w:t>
            </w:r>
          </w:p>
        </w:tc>
        <w:tc>
          <w:tcPr>
            <w:tcW w:w="1842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Постоянно</w:t>
            </w:r>
          </w:p>
        </w:tc>
        <w:tc>
          <w:tcPr>
            <w:tcW w:w="1985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Заведующие структурными подразделениями, Специалист по охране труда</w:t>
            </w:r>
          </w:p>
        </w:tc>
      </w:tr>
      <w:tr w:rsidR="00FD5FCB" w:rsidRPr="002309B8" w:rsidTr="00FD5FCB">
        <w:trPr>
          <w:trHeight w:val="465"/>
        </w:trPr>
        <w:tc>
          <w:tcPr>
            <w:tcW w:w="6096" w:type="dxa"/>
          </w:tcPr>
          <w:p w:rsidR="00FD5FCB" w:rsidRPr="002309B8" w:rsidRDefault="00FD5FCB" w:rsidP="00637C6D">
            <w:pPr>
              <w:suppressAutoHyphens/>
            </w:pPr>
            <w:r w:rsidRPr="002309B8">
              <w:t>Распределение выплат стимулирующего характера работникам на очередной финансовый год</w:t>
            </w:r>
          </w:p>
        </w:tc>
        <w:tc>
          <w:tcPr>
            <w:tcW w:w="1842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Ежемесячно</w:t>
            </w:r>
          </w:p>
        </w:tc>
        <w:tc>
          <w:tcPr>
            <w:tcW w:w="1985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Комиссия по назначению выплат</w:t>
            </w:r>
          </w:p>
        </w:tc>
      </w:tr>
      <w:tr w:rsidR="00FD5FCB" w:rsidRPr="002309B8" w:rsidTr="00FD5FCB">
        <w:trPr>
          <w:trHeight w:val="555"/>
        </w:trPr>
        <w:tc>
          <w:tcPr>
            <w:tcW w:w="6096" w:type="dxa"/>
          </w:tcPr>
          <w:p w:rsidR="00FD5FCB" w:rsidRPr="002309B8" w:rsidRDefault="00FD5FCB" w:rsidP="00FD5FCB">
            <w:pPr>
              <w:suppressAutoHyphens/>
            </w:pPr>
            <w:r w:rsidRPr="002309B8">
              <w:t>Поддержание в актуальном состоянии информации на официальном сайте Учреждения в сети Интернет и на федеральном портале, для обеспечения информационной открытости деятельности Учреждения</w:t>
            </w:r>
          </w:p>
        </w:tc>
        <w:tc>
          <w:tcPr>
            <w:tcW w:w="1842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Постоянно</w:t>
            </w:r>
          </w:p>
        </w:tc>
        <w:tc>
          <w:tcPr>
            <w:tcW w:w="1985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Заместитель директора</w:t>
            </w:r>
          </w:p>
        </w:tc>
      </w:tr>
      <w:tr w:rsidR="00FD5FCB" w:rsidRPr="002309B8" w:rsidTr="00FD5FCB">
        <w:trPr>
          <w:trHeight w:val="480"/>
        </w:trPr>
        <w:tc>
          <w:tcPr>
            <w:tcW w:w="6096" w:type="dxa"/>
          </w:tcPr>
          <w:p w:rsidR="00FD5FCB" w:rsidRPr="002309B8" w:rsidRDefault="00FD5FCB" w:rsidP="00637C6D">
            <w:pPr>
              <w:suppressAutoHyphens/>
            </w:pPr>
            <w:r w:rsidRPr="002309B8">
              <w:t>Анализ эффективности расходования бюджетных средств и целевого использования имущества в соответствии с функциями уставной деятельности</w:t>
            </w:r>
          </w:p>
        </w:tc>
        <w:tc>
          <w:tcPr>
            <w:tcW w:w="1842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Декабрь</w:t>
            </w:r>
          </w:p>
          <w:p w:rsidR="00FD5FCB" w:rsidRPr="002309B8" w:rsidRDefault="00FD5FCB" w:rsidP="00637C6D">
            <w:pPr>
              <w:suppressAutoHyphens/>
              <w:jc w:val="center"/>
            </w:pPr>
            <w:r w:rsidRPr="002309B8">
              <w:t>(отчёт)</w:t>
            </w:r>
          </w:p>
        </w:tc>
        <w:tc>
          <w:tcPr>
            <w:tcW w:w="1985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Экономист, Комиссия по инвентаризации</w:t>
            </w:r>
          </w:p>
        </w:tc>
      </w:tr>
      <w:tr w:rsidR="00FD5FCB" w:rsidRPr="002309B8" w:rsidTr="00FD5FCB">
        <w:trPr>
          <w:trHeight w:val="495"/>
        </w:trPr>
        <w:tc>
          <w:tcPr>
            <w:tcW w:w="6096" w:type="dxa"/>
          </w:tcPr>
          <w:p w:rsidR="00FD5FCB" w:rsidRPr="002309B8" w:rsidRDefault="00FD5FCB" w:rsidP="00637C6D">
            <w:pPr>
              <w:suppressAutoHyphens/>
            </w:pPr>
            <w:r w:rsidRPr="002309B8">
              <w:t>Контроль по организации деятельности Учреждения в сфере закупок и контрактов (договоров)</w:t>
            </w:r>
          </w:p>
        </w:tc>
        <w:tc>
          <w:tcPr>
            <w:tcW w:w="1842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Постоянно</w:t>
            </w:r>
          </w:p>
          <w:p w:rsidR="00FD5FCB" w:rsidRPr="002309B8" w:rsidRDefault="00FD5FCB" w:rsidP="00637C6D">
            <w:pPr>
              <w:suppressAutoHyphens/>
              <w:jc w:val="center"/>
            </w:pPr>
            <w:r w:rsidRPr="002309B8">
              <w:t xml:space="preserve">(план-график, </w:t>
            </w:r>
            <w:proofErr w:type="gramStart"/>
            <w:r w:rsidRPr="002309B8">
              <w:t>план-закупок</w:t>
            </w:r>
            <w:proofErr w:type="gramEnd"/>
            <w:r w:rsidRPr="002309B8">
              <w:t>)</w:t>
            </w:r>
          </w:p>
        </w:tc>
        <w:tc>
          <w:tcPr>
            <w:tcW w:w="1985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Заместитель директора</w:t>
            </w:r>
          </w:p>
        </w:tc>
      </w:tr>
      <w:tr w:rsidR="00FD5FCB" w:rsidRPr="002309B8" w:rsidTr="00FD5FCB">
        <w:trPr>
          <w:trHeight w:val="109"/>
        </w:trPr>
        <w:tc>
          <w:tcPr>
            <w:tcW w:w="9923" w:type="dxa"/>
            <w:gridSpan w:val="3"/>
          </w:tcPr>
          <w:p w:rsidR="00FD5FCB" w:rsidRPr="002309B8" w:rsidRDefault="00FD5FCB" w:rsidP="00637C6D">
            <w:pPr>
              <w:suppressAutoHyphens/>
              <w:jc w:val="center"/>
              <w:rPr>
                <w:b/>
                <w:i/>
              </w:rPr>
            </w:pPr>
            <w:r w:rsidRPr="002309B8">
              <w:rPr>
                <w:b/>
                <w:i/>
              </w:rPr>
              <w:t>Мероприятия, направленные на исключения фактов проявления коррупции при расходовании бюджетных средств</w:t>
            </w:r>
          </w:p>
        </w:tc>
      </w:tr>
      <w:tr w:rsidR="00FD5FCB" w:rsidRPr="002309B8" w:rsidTr="00FD5FCB">
        <w:trPr>
          <w:trHeight w:val="495"/>
        </w:trPr>
        <w:tc>
          <w:tcPr>
            <w:tcW w:w="6096" w:type="dxa"/>
          </w:tcPr>
          <w:p w:rsidR="00FD5FCB" w:rsidRPr="002309B8" w:rsidRDefault="00FD5FCB" w:rsidP="00637C6D">
            <w:pPr>
              <w:suppressAutoHyphens/>
            </w:pPr>
            <w:r w:rsidRPr="002309B8">
              <w:t>Проведение плановых и внеплановых проверок по направлению внутреннего финансового контроля. Анализ результатов проверок, разработка предложений по устранению выявленных нарушений</w:t>
            </w:r>
          </w:p>
        </w:tc>
        <w:tc>
          <w:tcPr>
            <w:tcW w:w="1842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Ежеквартально</w:t>
            </w:r>
          </w:p>
        </w:tc>
        <w:tc>
          <w:tcPr>
            <w:tcW w:w="1985" w:type="dxa"/>
            <w:vAlign w:val="center"/>
          </w:tcPr>
          <w:p w:rsidR="00FD5FCB" w:rsidRPr="002309B8" w:rsidRDefault="00FD5FCB" w:rsidP="00637C6D">
            <w:pPr>
              <w:suppressAutoHyphens/>
              <w:jc w:val="center"/>
            </w:pPr>
            <w:r w:rsidRPr="002309B8">
              <w:t>Директор, главный бухгалтер</w:t>
            </w:r>
          </w:p>
        </w:tc>
      </w:tr>
    </w:tbl>
    <w:p w:rsidR="00637C6D" w:rsidRPr="002309B8" w:rsidRDefault="00637C6D" w:rsidP="00637C6D">
      <w:pPr>
        <w:pStyle w:val="a9"/>
        <w:pageBreakBefore/>
        <w:ind w:left="6096"/>
        <w:rPr>
          <w:rFonts w:ascii="Times New Roman" w:hAnsi="Times New Roman" w:cs="Times New Roman"/>
        </w:rPr>
      </w:pPr>
      <w:r w:rsidRPr="002309B8">
        <w:rPr>
          <w:rFonts w:ascii="Times New Roman" w:hAnsi="Times New Roman" w:cs="Times New Roman"/>
        </w:rPr>
        <w:lastRenderedPageBreak/>
        <w:t>Приложение № 3</w:t>
      </w:r>
    </w:p>
    <w:p w:rsidR="00637C6D" w:rsidRPr="002309B8" w:rsidRDefault="00637C6D" w:rsidP="00637C6D">
      <w:pPr>
        <w:pStyle w:val="a9"/>
        <w:ind w:left="6096"/>
        <w:rPr>
          <w:rFonts w:ascii="Times New Roman" w:hAnsi="Times New Roman" w:cs="Times New Roman"/>
        </w:rPr>
      </w:pPr>
      <w:r w:rsidRPr="002309B8">
        <w:rPr>
          <w:rFonts w:ascii="Times New Roman" w:hAnsi="Times New Roman" w:cs="Times New Roman"/>
        </w:rPr>
        <w:t>к приказу КГБУ СО</w:t>
      </w:r>
      <w:proofErr w:type="gramStart"/>
      <w:r w:rsidRPr="002309B8">
        <w:rPr>
          <w:rFonts w:ascii="Times New Roman" w:hAnsi="Times New Roman" w:cs="Times New Roman"/>
        </w:rPr>
        <w:t>«К</w:t>
      </w:r>
      <w:proofErr w:type="gramEnd"/>
      <w:r w:rsidRPr="002309B8">
        <w:rPr>
          <w:rFonts w:ascii="Times New Roman" w:hAnsi="Times New Roman" w:cs="Times New Roman"/>
        </w:rPr>
        <w:t>ЦСОН «Эвенкийский»</w:t>
      </w:r>
    </w:p>
    <w:p w:rsidR="00637C6D" w:rsidRPr="002309B8" w:rsidRDefault="00E95002" w:rsidP="00637C6D">
      <w:pPr>
        <w:pStyle w:val="a9"/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29.11</w:t>
      </w:r>
      <w:r w:rsidR="00637C6D" w:rsidRPr="002309B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="00637C6D" w:rsidRPr="002309B8">
        <w:rPr>
          <w:rFonts w:ascii="Times New Roman" w:hAnsi="Times New Roman" w:cs="Times New Roman"/>
        </w:rPr>
        <w:t xml:space="preserve"> № 2</w:t>
      </w:r>
      <w:r>
        <w:rPr>
          <w:rFonts w:ascii="Times New Roman" w:hAnsi="Times New Roman" w:cs="Times New Roman"/>
        </w:rPr>
        <w:t>3</w:t>
      </w:r>
      <w:r w:rsidR="00637C6D" w:rsidRPr="002309B8">
        <w:rPr>
          <w:rFonts w:ascii="Times New Roman" w:hAnsi="Times New Roman" w:cs="Times New Roman"/>
        </w:rPr>
        <w:t>-од</w:t>
      </w:r>
    </w:p>
    <w:p w:rsidR="00637C6D" w:rsidRPr="002309B8" w:rsidRDefault="00637C6D" w:rsidP="00637C6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C6D" w:rsidRPr="002309B8" w:rsidRDefault="00637C6D" w:rsidP="00637C6D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по противодействию коррупции </w:t>
      </w:r>
      <w:r w:rsidRPr="00230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краевого государственного бюджетного учреждения социального обслуживания «Комплексный центр социального обслуживания населения «Эвенкийский»</w:t>
      </w:r>
    </w:p>
    <w:p w:rsidR="00637C6D" w:rsidRPr="002309B8" w:rsidRDefault="00637C6D" w:rsidP="00637C6D">
      <w:pPr>
        <w:pStyle w:val="a9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637C6D" w:rsidRPr="002309B8" w:rsidTr="00637C6D">
        <w:tc>
          <w:tcPr>
            <w:tcW w:w="3794" w:type="dxa"/>
            <w:shd w:val="clear" w:color="auto" w:fill="auto"/>
          </w:tcPr>
          <w:p w:rsidR="00637C6D" w:rsidRPr="002309B8" w:rsidRDefault="00637C6D" w:rsidP="00637C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09B8">
              <w:rPr>
                <w:color w:val="000000"/>
              </w:rPr>
              <w:t xml:space="preserve">Председатель </w:t>
            </w:r>
          </w:p>
          <w:p w:rsidR="00637C6D" w:rsidRPr="002309B8" w:rsidRDefault="00637C6D" w:rsidP="00637C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09B8">
              <w:rPr>
                <w:color w:val="000000"/>
              </w:rPr>
              <w:t>комиссии:</w:t>
            </w:r>
          </w:p>
        </w:tc>
        <w:tc>
          <w:tcPr>
            <w:tcW w:w="5777" w:type="dxa"/>
            <w:shd w:val="clear" w:color="auto" w:fill="auto"/>
          </w:tcPr>
          <w:p w:rsidR="00637C6D" w:rsidRPr="002309B8" w:rsidRDefault="00637C6D" w:rsidP="00637C6D">
            <w:pPr>
              <w:autoSpaceDE w:val="0"/>
              <w:autoSpaceDN w:val="0"/>
              <w:spacing w:line="276" w:lineRule="auto"/>
              <w:rPr>
                <w:color w:val="000000"/>
              </w:rPr>
            </w:pPr>
            <w:r w:rsidRPr="002309B8">
              <w:rPr>
                <w:color w:val="000000"/>
              </w:rPr>
              <w:t>Директор КГБУ СО «КЦСОН «Эвенкийский» Степьюк Ольга Николаевна</w:t>
            </w:r>
          </w:p>
        </w:tc>
      </w:tr>
      <w:tr w:rsidR="00637C6D" w:rsidRPr="002309B8" w:rsidTr="00637C6D">
        <w:tc>
          <w:tcPr>
            <w:tcW w:w="3794" w:type="dxa"/>
            <w:shd w:val="clear" w:color="auto" w:fill="auto"/>
          </w:tcPr>
          <w:p w:rsidR="00637C6D" w:rsidRPr="002309B8" w:rsidRDefault="00637C6D" w:rsidP="00637C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77" w:type="dxa"/>
            <w:shd w:val="clear" w:color="auto" w:fill="auto"/>
          </w:tcPr>
          <w:p w:rsidR="00637C6D" w:rsidRPr="002309B8" w:rsidRDefault="00637C6D" w:rsidP="00637C6D">
            <w:pPr>
              <w:autoSpaceDE w:val="0"/>
              <w:autoSpaceDN w:val="0"/>
              <w:spacing w:line="276" w:lineRule="auto"/>
              <w:rPr>
                <w:color w:val="000000"/>
              </w:rPr>
            </w:pPr>
          </w:p>
        </w:tc>
      </w:tr>
      <w:tr w:rsidR="00637C6D" w:rsidRPr="002309B8" w:rsidTr="00637C6D">
        <w:tc>
          <w:tcPr>
            <w:tcW w:w="3794" w:type="dxa"/>
            <w:shd w:val="clear" w:color="auto" w:fill="auto"/>
          </w:tcPr>
          <w:p w:rsidR="00637C6D" w:rsidRPr="002309B8" w:rsidRDefault="00637C6D" w:rsidP="00637C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09B8">
              <w:rPr>
                <w:color w:val="000000"/>
              </w:rPr>
              <w:t xml:space="preserve">Заместитель председателя </w:t>
            </w:r>
          </w:p>
          <w:p w:rsidR="00637C6D" w:rsidRPr="002309B8" w:rsidRDefault="00637C6D" w:rsidP="00637C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09B8">
              <w:rPr>
                <w:color w:val="000000"/>
              </w:rPr>
              <w:t>комиссии:</w:t>
            </w:r>
          </w:p>
        </w:tc>
        <w:tc>
          <w:tcPr>
            <w:tcW w:w="5777" w:type="dxa"/>
            <w:shd w:val="clear" w:color="auto" w:fill="auto"/>
          </w:tcPr>
          <w:p w:rsidR="00637C6D" w:rsidRPr="002309B8" w:rsidRDefault="00637C6D" w:rsidP="00E95002">
            <w:pPr>
              <w:autoSpaceDE w:val="0"/>
              <w:autoSpaceDN w:val="0"/>
              <w:spacing w:line="276" w:lineRule="auto"/>
              <w:rPr>
                <w:color w:val="000000"/>
              </w:rPr>
            </w:pPr>
            <w:r w:rsidRPr="002309B8">
              <w:rPr>
                <w:color w:val="000000"/>
              </w:rPr>
              <w:t xml:space="preserve">Заместитель директора КГБУ СО «КЦСОН «Эвенкийский» </w:t>
            </w:r>
            <w:r w:rsidR="00E95002">
              <w:rPr>
                <w:color w:val="000000"/>
              </w:rPr>
              <w:t xml:space="preserve">Наумова Мария </w:t>
            </w:r>
            <w:proofErr w:type="spellStart"/>
            <w:r w:rsidR="00E95002">
              <w:rPr>
                <w:color w:val="000000"/>
              </w:rPr>
              <w:t>Владиировна</w:t>
            </w:r>
            <w:proofErr w:type="spellEnd"/>
          </w:p>
        </w:tc>
      </w:tr>
      <w:tr w:rsidR="00637C6D" w:rsidRPr="002309B8" w:rsidTr="00637C6D">
        <w:tc>
          <w:tcPr>
            <w:tcW w:w="3794" w:type="dxa"/>
            <w:shd w:val="clear" w:color="auto" w:fill="auto"/>
          </w:tcPr>
          <w:p w:rsidR="00637C6D" w:rsidRPr="002309B8" w:rsidRDefault="00637C6D" w:rsidP="00637C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77" w:type="dxa"/>
            <w:shd w:val="clear" w:color="auto" w:fill="auto"/>
          </w:tcPr>
          <w:p w:rsidR="00637C6D" w:rsidRPr="002309B8" w:rsidRDefault="00637C6D" w:rsidP="00637C6D">
            <w:pPr>
              <w:autoSpaceDE w:val="0"/>
              <w:autoSpaceDN w:val="0"/>
              <w:spacing w:line="276" w:lineRule="auto"/>
              <w:rPr>
                <w:color w:val="000000"/>
              </w:rPr>
            </w:pPr>
          </w:p>
        </w:tc>
      </w:tr>
      <w:tr w:rsidR="00637C6D" w:rsidRPr="002309B8" w:rsidTr="00637C6D">
        <w:tc>
          <w:tcPr>
            <w:tcW w:w="3794" w:type="dxa"/>
            <w:shd w:val="clear" w:color="auto" w:fill="auto"/>
          </w:tcPr>
          <w:p w:rsidR="00637C6D" w:rsidRPr="002309B8" w:rsidRDefault="00637C6D" w:rsidP="00637C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09B8">
              <w:rPr>
                <w:color w:val="000000"/>
              </w:rPr>
              <w:t>Секретарь</w:t>
            </w:r>
          </w:p>
          <w:p w:rsidR="00637C6D" w:rsidRPr="002309B8" w:rsidRDefault="00637C6D" w:rsidP="00637C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09B8">
              <w:rPr>
                <w:color w:val="000000"/>
              </w:rPr>
              <w:t>комиссии:</w:t>
            </w:r>
          </w:p>
        </w:tc>
        <w:tc>
          <w:tcPr>
            <w:tcW w:w="5777" w:type="dxa"/>
            <w:shd w:val="clear" w:color="auto" w:fill="auto"/>
          </w:tcPr>
          <w:p w:rsidR="00637C6D" w:rsidRPr="002309B8" w:rsidRDefault="00E95002" w:rsidP="00637C6D">
            <w:pPr>
              <w:autoSpaceDE w:val="0"/>
              <w:autoSpaceDN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Заведующая хозяйством Юрьева Алена Ивановна</w:t>
            </w:r>
          </w:p>
        </w:tc>
      </w:tr>
      <w:tr w:rsidR="00637C6D" w:rsidRPr="002309B8" w:rsidTr="00637C6D">
        <w:tc>
          <w:tcPr>
            <w:tcW w:w="3794" w:type="dxa"/>
            <w:shd w:val="clear" w:color="auto" w:fill="auto"/>
          </w:tcPr>
          <w:p w:rsidR="00637C6D" w:rsidRPr="002309B8" w:rsidRDefault="00637C6D" w:rsidP="00637C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77" w:type="dxa"/>
            <w:shd w:val="clear" w:color="auto" w:fill="auto"/>
          </w:tcPr>
          <w:p w:rsidR="00637C6D" w:rsidRPr="002309B8" w:rsidRDefault="00637C6D" w:rsidP="00637C6D">
            <w:pPr>
              <w:autoSpaceDE w:val="0"/>
              <w:autoSpaceDN w:val="0"/>
              <w:spacing w:line="276" w:lineRule="auto"/>
              <w:rPr>
                <w:color w:val="000000"/>
              </w:rPr>
            </w:pPr>
          </w:p>
        </w:tc>
      </w:tr>
      <w:tr w:rsidR="00E95002" w:rsidRPr="002309B8" w:rsidTr="00637C6D">
        <w:tc>
          <w:tcPr>
            <w:tcW w:w="3794" w:type="dxa"/>
            <w:shd w:val="clear" w:color="auto" w:fill="auto"/>
          </w:tcPr>
          <w:p w:rsidR="00E95002" w:rsidRPr="002309B8" w:rsidRDefault="00E95002" w:rsidP="00637C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09B8">
              <w:rPr>
                <w:color w:val="000000"/>
              </w:rPr>
              <w:t xml:space="preserve">Члены </w:t>
            </w:r>
          </w:p>
          <w:p w:rsidR="00E95002" w:rsidRPr="002309B8" w:rsidRDefault="00E95002" w:rsidP="00637C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09B8">
              <w:rPr>
                <w:color w:val="000000"/>
              </w:rPr>
              <w:t>комиссии:</w:t>
            </w:r>
          </w:p>
        </w:tc>
        <w:tc>
          <w:tcPr>
            <w:tcW w:w="5777" w:type="dxa"/>
            <w:shd w:val="clear" w:color="auto" w:fill="auto"/>
          </w:tcPr>
          <w:p w:rsidR="00E95002" w:rsidRPr="002309B8" w:rsidRDefault="00E95002" w:rsidP="00BE06D6">
            <w:pPr>
              <w:autoSpaceDE w:val="0"/>
              <w:autoSpaceDN w:val="0"/>
              <w:spacing w:line="276" w:lineRule="auto"/>
              <w:rPr>
                <w:color w:val="000000"/>
              </w:rPr>
            </w:pPr>
            <w:r w:rsidRPr="002309B8">
              <w:rPr>
                <w:color w:val="000000"/>
              </w:rPr>
              <w:t xml:space="preserve">Заведующая отделением </w:t>
            </w:r>
            <w:r w:rsidRPr="002309B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309B8">
              <w:rPr>
                <w:bCs/>
                <w:iCs/>
              </w:rPr>
              <w:t xml:space="preserve">социального обслуживания на дому </w:t>
            </w:r>
            <w:r w:rsidRPr="002309B8">
              <w:rPr>
                <w:color w:val="000000"/>
              </w:rPr>
              <w:t>№ 1 Сычугова Елена Юрьевна</w:t>
            </w:r>
          </w:p>
        </w:tc>
      </w:tr>
      <w:tr w:rsidR="00E95002" w:rsidRPr="002309B8" w:rsidTr="00637C6D">
        <w:tc>
          <w:tcPr>
            <w:tcW w:w="3794" w:type="dxa"/>
            <w:shd w:val="clear" w:color="auto" w:fill="auto"/>
          </w:tcPr>
          <w:p w:rsidR="00E95002" w:rsidRPr="002309B8" w:rsidRDefault="00E95002" w:rsidP="00637C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77" w:type="dxa"/>
            <w:shd w:val="clear" w:color="auto" w:fill="auto"/>
          </w:tcPr>
          <w:p w:rsidR="00E95002" w:rsidRPr="002309B8" w:rsidRDefault="00E95002" w:rsidP="00BE06D6">
            <w:pPr>
              <w:autoSpaceDE w:val="0"/>
              <w:autoSpaceDN w:val="0"/>
              <w:spacing w:line="276" w:lineRule="auto"/>
              <w:rPr>
                <w:color w:val="000000"/>
              </w:rPr>
            </w:pPr>
          </w:p>
        </w:tc>
      </w:tr>
      <w:tr w:rsidR="00E95002" w:rsidRPr="002309B8" w:rsidTr="00637C6D">
        <w:tc>
          <w:tcPr>
            <w:tcW w:w="3794" w:type="dxa"/>
            <w:shd w:val="clear" w:color="auto" w:fill="auto"/>
          </w:tcPr>
          <w:p w:rsidR="00E95002" w:rsidRPr="002309B8" w:rsidRDefault="00E95002" w:rsidP="00637C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5002" w:rsidRPr="002309B8" w:rsidRDefault="00E95002" w:rsidP="00637C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77" w:type="dxa"/>
            <w:shd w:val="clear" w:color="auto" w:fill="auto"/>
          </w:tcPr>
          <w:p w:rsidR="00E95002" w:rsidRPr="002309B8" w:rsidRDefault="00E95002" w:rsidP="00E95002">
            <w:pPr>
              <w:autoSpaceDE w:val="0"/>
              <w:autoSpaceDN w:val="0"/>
              <w:spacing w:line="276" w:lineRule="auto"/>
              <w:rPr>
                <w:color w:val="000000"/>
              </w:rPr>
            </w:pPr>
            <w:r w:rsidRPr="002309B8">
              <w:rPr>
                <w:color w:val="000000"/>
              </w:rPr>
              <w:t xml:space="preserve">Заведующая отделением </w:t>
            </w:r>
            <w:r w:rsidRPr="002309B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309B8">
              <w:rPr>
                <w:bCs/>
                <w:iCs/>
              </w:rPr>
              <w:t xml:space="preserve">социального обслуживания на дому </w:t>
            </w:r>
            <w:r w:rsidRPr="002309B8">
              <w:rPr>
                <w:color w:val="000000"/>
              </w:rPr>
              <w:t xml:space="preserve">№ 2 </w:t>
            </w:r>
            <w:proofErr w:type="spellStart"/>
            <w:r>
              <w:rPr>
                <w:color w:val="000000"/>
              </w:rPr>
              <w:t>Ядонцева</w:t>
            </w:r>
            <w:proofErr w:type="spellEnd"/>
            <w:r>
              <w:rPr>
                <w:color w:val="000000"/>
              </w:rPr>
              <w:t xml:space="preserve"> Альбина Федоровна</w:t>
            </w:r>
          </w:p>
        </w:tc>
      </w:tr>
      <w:tr w:rsidR="00E95002" w:rsidRPr="002309B8" w:rsidTr="00637C6D">
        <w:tc>
          <w:tcPr>
            <w:tcW w:w="3794" w:type="dxa"/>
            <w:shd w:val="clear" w:color="auto" w:fill="auto"/>
          </w:tcPr>
          <w:p w:rsidR="00E95002" w:rsidRPr="002309B8" w:rsidRDefault="00E95002" w:rsidP="00637C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77" w:type="dxa"/>
            <w:shd w:val="clear" w:color="auto" w:fill="auto"/>
          </w:tcPr>
          <w:p w:rsidR="00E95002" w:rsidRPr="002309B8" w:rsidRDefault="00E95002" w:rsidP="00BE06D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95002" w:rsidRPr="002309B8" w:rsidTr="00637C6D">
        <w:tc>
          <w:tcPr>
            <w:tcW w:w="3794" w:type="dxa"/>
            <w:shd w:val="clear" w:color="auto" w:fill="auto"/>
          </w:tcPr>
          <w:p w:rsidR="00E95002" w:rsidRPr="002309B8" w:rsidRDefault="00E95002" w:rsidP="00637C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5002" w:rsidRPr="002309B8" w:rsidRDefault="00E95002" w:rsidP="00637C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77" w:type="dxa"/>
            <w:shd w:val="clear" w:color="auto" w:fill="auto"/>
          </w:tcPr>
          <w:p w:rsidR="00E95002" w:rsidRPr="002309B8" w:rsidRDefault="00E95002" w:rsidP="00BE06D6">
            <w:pPr>
              <w:autoSpaceDE w:val="0"/>
              <w:autoSpaceDN w:val="0"/>
              <w:spacing w:line="276" w:lineRule="auto"/>
              <w:rPr>
                <w:color w:val="000000"/>
              </w:rPr>
            </w:pPr>
            <w:r w:rsidRPr="002309B8">
              <w:rPr>
                <w:color w:val="000000"/>
              </w:rPr>
              <w:t xml:space="preserve">Заведующая отделением </w:t>
            </w:r>
            <w:r w:rsidRPr="002309B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309B8">
              <w:rPr>
                <w:bCs/>
                <w:iCs/>
              </w:rPr>
              <w:t xml:space="preserve">социального обслуживания на дому </w:t>
            </w:r>
            <w:r w:rsidRPr="002309B8">
              <w:rPr>
                <w:color w:val="000000"/>
              </w:rPr>
              <w:t>№ 3 Ходосевич Лидия Александровна</w:t>
            </w:r>
          </w:p>
        </w:tc>
      </w:tr>
      <w:tr w:rsidR="00E95002" w:rsidRPr="002309B8" w:rsidTr="00637C6D">
        <w:tc>
          <w:tcPr>
            <w:tcW w:w="3794" w:type="dxa"/>
            <w:shd w:val="clear" w:color="auto" w:fill="auto"/>
          </w:tcPr>
          <w:p w:rsidR="00E95002" w:rsidRPr="002309B8" w:rsidRDefault="00E95002" w:rsidP="00637C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77" w:type="dxa"/>
            <w:shd w:val="clear" w:color="auto" w:fill="auto"/>
          </w:tcPr>
          <w:p w:rsidR="00E95002" w:rsidRPr="002309B8" w:rsidRDefault="00E95002" w:rsidP="00637C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95002" w:rsidRPr="002309B8" w:rsidTr="00637C6D">
        <w:tc>
          <w:tcPr>
            <w:tcW w:w="3794" w:type="dxa"/>
            <w:shd w:val="clear" w:color="auto" w:fill="auto"/>
          </w:tcPr>
          <w:p w:rsidR="00E95002" w:rsidRPr="002309B8" w:rsidRDefault="00E95002" w:rsidP="00637C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5002" w:rsidRPr="002309B8" w:rsidRDefault="00E95002" w:rsidP="00637C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77" w:type="dxa"/>
            <w:shd w:val="clear" w:color="auto" w:fill="auto"/>
          </w:tcPr>
          <w:p w:rsidR="00E95002" w:rsidRPr="002309B8" w:rsidRDefault="00E95002" w:rsidP="00637C6D">
            <w:pPr>
              <w:autoSpaceDE w:val="0"/>
              <w:autoSpaceDN w:val="0"/>
              <w:spacing w:line="276" w:lineRule="auto"/>
              <w:rPr>
                <w:color w:val="000000"/>
              </w:rPr>
            </w:pPr>
            <w:r w:rsidRPr="002309B8">
              <w:rPr>
                <w:color w:val="000000"/>
              </w:rPr>
              <w:t>Заведующая отделением срочного социального обслуживания Моисеенко Наталья Владимировна</w:t>
            </w:r>
          </w:p>
        </w:tc>
      </w:tr>
      <w:tr w:rsidR="00E95002" w:rsidRPr="002309B8" w:rsidTr="00637C6D">
        <w:tc>
          <w:tcPr>
            <w:tcW w:w="3794" w:type="dxa"/>
            <w:shd w:val="clear" w:color="auto" w:fill="auto"/>
          </w:tcPr>
          <w:p w:rsidR="00E95002" w:rsidRPr="002309B8" w:rsidRDefault="00E95002" w:rsidP="00637C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77" w:type="dxa"/>
            <w:shd w:val="clear" w:color="auto" w:fill="auto"/>
          </w:tcPr>
          <w:p w:rsidR="00E95002" w:rsidRPr="002309B8" w:rsidRDefault="00E95002" w:rsidP="00637C6D">
            <w:pPr>
              <w:autoSpaceDE w:val="0"/>
              <w:autoSpaceDN w:val="0"/>
              <w:spacing w:line="276" w:lineRule="auto"/>
              <w:rPr>
                <w:color w:val="000000"/>
              </w:rPr>
            </w:pPr>
          </w:p>
        </w:tc>
      </w:tr>
      <w:tr w:rsidR="00E95002" w:rsidRPr="002309B8" w:rsidTr="00637C6D">
        <w:tc>
          <w:tcPr>
            <w:tcW w:w="3794" w:type="dxa"/>
            <w:shd w:val="clear" w:color="auto" w:fill="auto"/>
          </w:tcPr>
          <w:p w:rsidR="00E95002" w:rsidRPr="002309B8" w:rsidRDefault="00E95002" w:rsidP="00637C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5002" w:rsidRPr="002309B8" w:rsidRDefault="00E95002" w:rsidP="00637C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77" w:type="dxa"/>
            <w:shd w:val="clear" w:color="auto" w:fill="auto"/>
          </w:tcPr>
          <w:p w:rsidR="00E95002" w:rsidRPr="002309B8" w:rsidRDefault="00E95002" w:rsidP="00637C6D">
            <w:pPr>
              <w:autoSpaceDE w:val="0"/>
              <w:autoSpaceDN w:val="0"/>
              <w:spacing w:line="276" w:lineRule="auto"/>
              <w:rPr>
                <w:color w:val="000000"/>
              </w:rPr>
            </w:pPr>
            <w:r w:rsidRPr="002309B8">
              <w:rPr>
                <w:color w:val="000000"/>
              </w:rPr>
              <w:t xml:space="preserve">Заведующая социально-реабилитационным отделением для граждан пожилого возраста и инвалидов, детей и лиц с ограниченными возможностями (далее – СРО) </w:t>
            </w:r>
            <w:r>
              <w:rPr>
                <w:color w:val="000000"/>
              </w:rPr>
              <w:t xml:space="preserve">№ 1 </w:t>
            </w:r>
            <w:r w:rsidRPr="002309B8">
              <w:rPr>
                <w:color w:val="000000"/>
              </w:rPr>
              <w:t>Холикова Анна Аркадьевна</w:t>
            </w:r>
          </w:p>
        </w:tc>
      </w:tr>
      <w:tr w:rsidR="00E95002" w:rsidRPr="002309B8" w:rsidTr="00637C6D">
        <w:tc>
          <w:tcPr>
            <w:tcW w:w="3794" w:type="dxa"/>
            <w:shd w:val="clear" w:color="auto" w:fill="auto"/>
          </w:tcPr>
          <w:p w:rsidR="00E95002" w:rsidRPr="002309B8" w:rsidRDefault="00E95002" w:rsidP="00637C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77" w:type="dxa"/>
            <w:shd w:val="clear" w:color="auto" w:fill="auto"/>
          </w:tcPr>
          <w:p w:rsidR="00E95002" w:rsidRPr="002309B8" w:rsidRDefault="00E95002" w:rsidP="00637C6D">
            <w:pPr>
              <w:autoSpaceDE w:val="0"/>
              <w:autoSpaceDN w:val="0"/>
              <w:spacing w:line="276" w:lineRule="auto"/>
              <w:rPr>
                <w:color w:val="000000"/>
              </w:rPr>
            </w:pPr>
          </w:p>
        </w:tc>
      </w:tr>
      <w:tr w:rsidR="00E95002" w:rsidRPr="002309B8" w:rsidTr="00637C6D">
        <w:tc>
          <w:tcPr>
            <w:tcW w:w="3794" w:type="dxa"/>
            <w:shd w:val="clear" w:color="auto" w:fill="auto"/>
          </w:tcPr>
          <w:p w:rsidR="00E95002" w:rsidRPr="002309B8" w:rsidRDefault="00E95002" w:rsidP="00637C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77" w:type="dxa"/>
            <w:shd w:val="clear" w:color="auto" w:fill="auto"/>
          </w:tcPr>
          <w:p w:rsidR="00E95002" w:rsidRPr="002309B8" w:rsidRDefault="00E95002" w:rsidP="00E95002">
            <w:pPr>
              <w:autoSpaceDE w:val="0"/>
              <w:autoSpaceDN w:val="0"/>
              <w:spacing w:line="276" w:lineRule="auto"/>
              <w:rPr>
                <w:color w:val="000000"/>
              </w:rPr>
            </w:pPr>
            <w:r w:rsidRPr="002309B8">
              <w:rPr>
                <w:color w:val="000000"/>
              </w:rPr>
              <w:t xml:space="preserve">Заведующая СРО </w:t>
            </w:r>
            <w:r>
              <w:rPr>
                <w:color w:val="000000"/>
              </w:rPr>
              <w:t xml:space="preserve"> № 2</w:t>
            </w:r>
            <w:r w:rsidRPr="002309B8">
              <w:rPr>
                <w:color w:val="000000"/>
              </w:rPr>
              <w:t xml:space="preserve"> Мамакова Ирина Владимировна</w:t>
            </w:r>
          </w:p>
        </w:tc>
      </w:tr>
      <w:tr w:rsidR="00E95002" w:rsidRPr="002309B8" w:rsidTr="00637C6D">
        <w:tc>
          <w:tcPr>
            <w:tcW w:w="3794" w:type="dxa"/>
            <w:shd w:val="clear" w:color="auto" w:fill="auto"/>
          </w:tcPr>
          <w:p w:rsidR="00E95002" w:rsidRPr="002309B8" w:rsidRDefault="00E95002" w:rsidP="00637C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77" w:type="dxa"/>
            <w:shd w:val="clear" w:color="auto" w:fill="auto"/>
          </w:tcPr>
          <w:p w:rsidR="00E95002" w:rsidRPr="002309B8" w:rsidRDefault="00E95002" w:rsidP="00637C6D">
            <w:pPr>
              <w:autoSpaceDE w:val="0"/>
              <w:autoSpaceDN w:val="0"/>
              <w:spacing w:line="276" w:lineRule="auto"/>
              <w:rPr>
                <w:color w:val="000000"/>
              </w:rPr>
            </w:pPr>
          </w:p>
        </w:tc>
      </w:tr>
      <w:tr w:rsidR="00E95002" w:rsidRPr="00E209B8" w:rsidTr="00637C6D">
        <w:tc>
          <w:tcPr>
            <w:tcW w:w="3794" w:type="dxa"/>
            <w:shd w:val="clear" w:color="auto" w:fill="auto"/>
          </w:tcPr>
          <w:p w:rsidR="00E95002" w:rsidRPr="002309B8" w:rsidRDefault="00E95002" w:rsidP="00637C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77" w:type="dxa"/>
            <w:shd w:val="clear" w:color="auto" w:fill="auto"/>
          </w:tcPr>
          <w:p w:rsidR="00E95002" w:rsidRDefault="00E95002" w:rsidP="00E95002">
            <w:pPr>
              <w:autoSpaceDE w:val="0"/>
              <w:autoSpaceDN w:val="0"/>
              <w:spacing w:line="276" w:lineRule="auto"/>
              <w:rPr>
                <w:color w:val="000000"/>
              </w:rPr>
            </w:pPr>
            <w:r w:rsidRPr="002309B8">
              <w:rPr>
                <w:color w:val="000000"/>
              </w:rPr>
              <w:t xml:space="preserve">Заведующая СРО </w:t>
            </w:r>
            <w:r>
              <w:rPr>
                <w:color w:val="000000"/>
              </w:rPr>
              <w:t xml:space="preserve"> № 3</w:t>
            </w:r>
            <w:r w:rsidRPr="002309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Афонькина Ирина Владимировна</w:t>
            </w:r>
          </w:p>
        </w:tc>
      </w:tr>
      <w:tr w:rsidR="00E95002" w:rsidRPr="00E209B8" w:rsidTr="00637C6D">
        <w:tc>
          <w:tcPr>
            <w:tcW w:w="3794" w:type="dxa"/>
            <w:shd w:val="clear" w:color="auto" w:fill="auto"/>
          </w:tcPr>
          <w:p w:rsidR="00E95002" w:rsidRPr="00E209B8" w:rsidRDefault="00E95002" w:rsidP="00637C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77" w:type="dxa"/>
            <w:shd w:val="clear" w:color="auto" w:fill="auto"/>
          </w:tcPr>
          <w:p w:rsidR="00E95002" w:rsidRDefault="00E95002" w:rsidP="00637C6D">
            <w:pPr>
              <w:autoSpaceDE w:val="0"/>
              <w:autoSpaceDN w:val="0"/>
              <w:spacing w:line="276" w:lineRule="auto"/>
              <w:rPr>
                <w:color w:val="000000"/>
              </w:rPr>
            </w:pPr>
          </w:p>
        </w:tc>
      </w:tr>
      <w:tr w:rsidR="00E95002" w:rsidRPr="00E209B8" w:rsidTr="00637C6D">
        <w:tc>
          <w:tcPr>
            <w:tcW w:w="3794" w:type="dxa"/>
            <w:shd w:val="clear" w:color="auto" w:fill="auto"/>
          </w:tcPr>
          <w:p w:rsidR="00E95002" w:rsidRPr="00E209B8" w:rsidRDefault="00E95002" w:rsidP="00637C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77" w:type="dxa"/>
            <w:shd w:val="clear" w:color="auto" w:fill="auto"/>
          </w:tcPr>
          <w:p w:rsidR="00E95002" w:rsidRDefault="00E95002" w:rsidP="00E95002">
            <w:pPr>
              <w:autoSpaceDE w:val="0"/>
              <w:autoSpaceDN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Заведующая отделением социальной помощи семье и детям Удыгир Валентина Аркадьевна</w:t>
            </w:r>
          </w:p>
        </w:tc>
      </w:tr>
    </w:tbl>
    <w:p w:rsidR="00637C6D" w:rsidRDefault="00637C6D" w:rsidP="00637C6D">
      <w:pPr>
        <w:pStyle w:val="a9"/>
        <w:ind w:left="6096"/>
        <w:rPr>
          <w:rFonts w:ascii="Times New Roman" w:hAnsi="Times New Roman" w:cs="Times New Roman"/>
        </w:rPr>
      </w:pPr>
    </w:p>
    <w:sectPr w:rsidR="00637C6D" w:rsidSect="004C7687">
      <w:headerReference w:type="default" r:id="rId9"/>
      <w:footerReference w:type="first" r:id="rId10"/>
      <w:pgSz w:w="11906" w:h="16838"/>
      <w:pgMar w:top="956" w:right="850" w:bottom="1134" w:left="1701" w:header="567" w:footer="6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DB" w:rsidRDefault="00A725DB" w:rsidP="00F92D40">
      <w:r>
        <w:separator/>
      </w:r>
    </w:p>
  </w:endnote>
  <w:endnote w:type="continuationSeparator" w:id="0">
    <w:p w:rsidR="00A725DB" w:rsidRDefault="00A725DB" w:rsidP="00F9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6D" w:rsidRPr="00F92D40" w:rsidRDefault="00637C6D" w:rsidP="00F92D40">
    <w:pPr>
      <w:pStyle w:val="a7"/>
      <w:rPr>
        <w:sz w:val="20"/>
      </w:rPr>
    </w:pPr>
    <w:r>
      <w:rPr>
        <w:sz w:val="20"/>
      </w:rPr>
      <w:t>Наумова М. В.</w:t>
    </w:r>
  </w:p>
  <w:p w:rsidR="00637C6D" w:rsidRDefault="00637C6D">
    <w:pPr>
      <w:pStyle w:val="a7"/>
    </w:pPr>
    <w:r w:rsidRPr="00F92D40">
      <w:rPr>
        <w:sz w:val="20"/>
      </w:rPr>
      <w:t>В дело</w:t>
    </w:r>
    <w:r>
      <w:rPr>
        <w:sz w:val="20"/>
      </w:rPr>
      <w:t xml:space="preserve"> № 01-03-03</w:t>
    </w:r>
    <w:r w:rsidRPr="00F92D40">
      <w:rPr>
        <w:sz w:val="20"/>
      </w:rPr>
      <w:t xml:space="preserve">, </w:t>
    </w:r>
    <w:r>
      <w:rPr>
        <w:sz w:val="20"/>
      </w:rPr>
      <w:t>с. Байкит, с. Ванавара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DB" w:rsidRDefault="00A725DB" w:rsidP="00F92D40">
      <w:r>
        <w:separator/>
      </w:r>
    </w:p>
  </w:footnote>
  <w:footnote w:type="continuationSeparator" w:id="0">
    <w:p w:rsidR="00A725DB" w:rsidRDefault="00A725DB" w:rsidP="00F92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714"/>
      <w:docPartObj>
        <w:docPartGallery w:val="Page Numbers (Top of Page)"/>
        <w:docPartUnique/>
      </w:docPartObj>
    </w:sdtPr>
    <w:sdtEndPr/>
    <w:sdtContent>
      <w:p w:rsidR="00637C6D" w:rsidRDefault="00637C6D" w:rsidP="009F55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1C2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DBA3E82"/>
    <w:multiLevelType w:val="multilevel"/>
    <w:tmpl w:val="2B303F4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7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7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7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7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7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7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7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7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10536B04"/>
    <w:multiLevelType w:val="hybridMultilevel"/>
    <w:tmpl w:val="96B6488A"/>
    <w:lvl w:ilvl="0" w:tplc="13EA74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411F07"/>
    <w:multiLevelType w:val="hybridMultilevel"/>
    <w:tmpl w:val="67B6367E"/>
    <w:lvl w:ilvl="0" w:tplc="D6AE89BE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D7ED9"/>
    <w:multiLevelType w:val="hybridMultilevel"/>
    <w:tmpl w:val="C8F4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90111"/>
    <w:multiLevelType w:val="hybridMultilevel"/>
    <w:tmpl w:val="67B6367E"/>
    <w:lvl w:ilvl="0" w:tplc="D6AE89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066A6"/>
    <w:multiLevelType w:val="hybridMultilevel"/>
    <w:tmpl w:val="847ADCD2"/>
    <w:lvl w:ilvl="0" w:tplc="13EA7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A356D"/>
    <w:multiLevelType w:val="hybridMultilevel"/>
    <w:tmpl w:val="67B6367E"/>
    <w:lvl w:ilvl="0" w:tplc="D6AE89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27EF6"/>
    <w:multiLevelType w:val="multilevel"/>
    <w:tmpl w:val="635E72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B573227"/>
    <w:multiLevelType w:val="hybridMultilevel"/>
    <w:tmpl w:val="67B6367E"/>
    <w:lvl w:ilvl="0" w:tplc="D6AE89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8496B"/>
    <w:multiLevelType w:val="hybridMultilevel"/>
    <w:tmpl w:val="634E1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4303C"/>
    <w:multiLevelType w:val="hybridMultilevel"/>
    <w:tmpl w:val="A73AE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325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F475417"/>
    <w:multiLevelType w:val="hybridMultilevel"/>
    <w:tmpl w:val="67B6367E"/>
    <w:lvl w:ilvl="0" w:tplc="D6AE89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226D5"/>
    <w:multiLevelType w:val="multilevel"/>
    <w:tmpl w:val="E9E0BAA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E374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14"/>
  </w:num>
  <w:num w:numId="5">
    <w:abstractNumId w:val="11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3"/>
  </w:num>
  <w:num w:numId="11">
    <w:abstractNumId w:val="4"/>
  </w:num>
  <w:num w:numId="12">
    <w:abstractNumId w:val="13"/>
  </w:num>
  <w:num w:numId="13">
    <w:abstractNumId w:val="16"/>
  </w:num>
  <w:num w:numId="14">
    <w:abstractNumId w:val="6"/>
  </w:num>
  <w:num w:numId="15">
    <w:abstractNumId w:val="8"/>
  </w:num>
  <w:num w:numId="16">
    <w:abstractNumId w:val="10"/>
  </w:num>
  <w:num w:numId="17">
    <w:abstractNumId w:val="12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6F"/>
    <w:rsid w:val="00000472"/>
    <w:rsid w:val="00000AD9"/>
    <w:rsid w:val="00000CE5"/>
    <w:rsid w:val="0000170A"/>
    <w:rsid w:val="00001814"/>
    <w:rsid w:val="00001884"/>
    <w:rsid w:val="000019C9"/>
    <w:rsid w:val="00001FFB"/>
    <w:rsid w:val="00001FFC"/>
    <w:rsid w:val="00002014"/>
    <w:rsid w:val="00002410"/>
    <w:rsid w:val="0000250A"/>
    <w:rsid w:val="000029BD"/>
    <w:rsid w:val="00002C7C"/>
    <w:rsid w:val="00003538"/>
    <w:rsid w:val="00003645"/>
    <w:rsid w:val="00003B6E"/>
    <w:rsid w:val="000040D8"/>
    <w:rsid w:val="00004159"/>
    <w:rsid w:val="000046EA"/>
    <w:rsid w:val="00004DB8"/>
    <w:rsid w:val="00004DE9"/>
    <w:rsid w:val="00004EAA"/>
    <w:rsid w:val="000063E1"/>
    <w:rsid w:val="00006749"/>
    <w:rsid w:val="00006C86"/>
    <w:rsid w:val="000072BB"/>
    <w:rsid w:val="00007725"/>
    <w:rsid w:val="00007F07"/>
    <w:rsid w:val="00007F5E"/>
    <w:rsid w:val="00007F64"/>
    <w:rsid w:val="00010380"/>
    <w:rsid w:val="00010A6D"/>
    <w:rsid w:val="00011894"/>
    <w:rsid w:val="000119D5"/>
    <w:rsid w:val="00013733"/>
    <w:rsid w:val="00013BBF"/>
    <w:rsid w:val="000147E3"/>
    <w:rsid w:val="00014A1A"/>
    <w:rsid w:val="00014AAE"/>
    <w:rsid w:val="00014ECB"/>
    <w:rsid w:val="00015519"/>
    <w:rsid w:val="000156DB"/>
    <w:rsid w:val="00015901"/>
    <w:rsid w:val="00015950"/>
    <w:rsid w:val="00015E1B"/>
    <w:rsid w:val="00015FDB"/>
    <w:rsid w:val="00016455"/>
    <w:rsid w:val="000165E3"/>
    <w:rsid w:val="00017127"/>
    <w:rsid w:val="00017E18"/>
    <w:rsid w:val="000231E8"/>
    <w:rsid w:val="000234E1"/>
    <w:rsid w:val="00023AA5"/>
    <w:rsid w:val="00023CC9"/>
    <w:rsid w:val="00024783"/>
    <w:rsid w:val="00024A6F"/>
    <w:rsid w:val="00024E83"/>
    <w:rsid w:val="00025523"/>
    <w:rsid w:val="00025A17"/>
    <w:rsid w:val="00025A4E"/>
    <w:rsid w:val="00026040"/>
    <w:rsid w:val="00026404"/>
    <w:rsid w:val="000269D8"/>
    <w:rsid w:val="00026AA5"/>
    <w:rsid w:val="00026F0F"/>
    <w:rsid w:val="00026F56"/>
    <w:rsid w:val="00027058"/>
    <w:rsid w:val="000275A9"/>
    <w:rsid w:val="00027A6F"/>
    <w:rsid w:val="00027BFA"/>
    <w:rsid w:val="00027FE9"/>
    <w:rsid w:val="0003021E"/>
    <w:rsid w:val="000303C9"/>
    <w:rsid w:val="000303E1"/>
    <w:rsid w:val="000306A3"/>
    <w:rsid w:val="00030AE9"/>
    <w:rsid w:val="00030C8E"/>
    <w:rsid w:val="00030D8B"/>
    <w:rsid w:val="000312B1"/>
    <w:rsid w:val="00031F92"/>
    <w:rsid w:val="000329EC"/>
    <w:rsid w:val="00032DA5"/>
    <w:rsid w:val="00032FAD"/>
    <w:rsid w:val="00032FC3"/>
    <w:rsid w:val="0003338A"/>
    <w:rsid w:val="000334B0"/>
    <w:rsid w:val="000337EB"/>
    <w:rsid w:val="000353B9"/>
    <w:rsid w:val="0003574D"/>
    <w:rsid w:val="00035BB3"/>
    <w:rsid w:val="000363D2"/>
    <w:rsid w:val="000365D4"/>
    <w:rsid w:val="00036DFA"/>
    <w:rsid w:val="000372A4"/>
    <w:rsid w:val="00037588"/>
    <w:rsid w:val="00037AB9"/>
    <w:rsid w:val="00037DAD"/>
    <w:rsid w:val="000402B8"/>
    <w:rsid w:val="0004072A"/>
    <w:rsid w:val="000408B8"/>
    <w:rsid w:val="0004094F"/>
    <w:rsid w:val="0004096E"/>
    <w:rsid w:val="00040DB5"/>
    <w:rsid w:val="00041C12"/>
    <w:rsid w:val="000421C7"/>
    <w:rsid w:val="00042C3D"/>
    <w:rsid w:val="00042DC5"/>
    <w:rsid w:val="0004345A"/>
    <w:rsid w:val="00043585"/>
    <w:rsid w:val="000435B4"/>
    <w:rsid w:val="000437D5"/>
    <w:rsid w:val="00043B3C"/>
    <w:rsid w:val="00044D9C"/>
    <w:rsid w:val="00044E4E"/>
    <w:rsid w:val="000451FA"/>
    <w:rsid w:val="00045837"/>
    <w:rsid w:val="0004591B"/>
    <w:rsid w:val="00045DA1"/>
    <w:rsid w:val="00046243"/>
    <w:rsid w:val="00046F68"/>
    <w:rsid w:val="00047FEC"/>
    <w:rsid w:val="000502BB"/>
    <w:rsid w:val="000507FC"/>
    <w:rsid w:val="00050851"/>
    <w:rsid w:val="00050C33"/>
    <w:rsid w:val="000515BD"/>
    <w:rsid w:val="000526A0"/>
    <w:rsid w:val="00052B64"/>
    <w:rsid w:val="00052DC6"/>
    <w:rsid w:val="0005323A"/>
    <w:rsid w:val="00053FBC"/>
    <w:rsid w:val="000540F2"/>
    <w:rsid w:val="00054216"/>
    <w:rsid w:val="00054570"/>
    <w:rsid w:val="00054DF7"/>
    <w:rsid w:val="00054E14"/>
    <w:rsid w:val="000550CB"/>
    <w:rsid w:val="0005543B"/>
    <w:rsid w:val="00055CD5"/>
    <w:rsid w:val="000563E4"/>
    <w:rsid w:val="0005720C"/>
    <w:rsid w:val="00057561"/>
    <w:rsid w:val="00057B76"/>
    <w:rsid w:val="00060646"/>
    <w:rsid w:val="000606EE"/>
    <w:rsid w:val="0006075D"/>
    <w:rsid w:val="00060C7A"/>
    <w:rsid w:val="000610C9"/>
    <w:rsid w:val="00061443"/>
    <w:rsid w:val="00061503"/>
    <w:rsid w:val="00061ABC"/>
    <w:rsid w:val="0006220A"/>
    <w:rsid w:val="00062676"/>
    <w:rsid w:val="00062838"/>
    <w:rsid w:val="000628F3"/>
    <w:rsid w:val="000630F5"/>
    <w:rsid w:val="000634EC"/>
    <w:rsid w:val="000634F4"/>
    <w:rsid w:val="00063939"/>
    <w:rsid w:val="00064AEC"/>
    <w:rsid w:val="00064E1E"/>
    <w:rsid w:val="000652E7"/>
    <w:rsid w:val="00065642"/>
    <w:rsid w:val="0006594A"/>
    <w:rsid w:val="00065DE7"/>
    <w:rsid w:val="000661AC"/>
    <w:rsid w:val="00066318"/>
    <w:rsid w:val="000664BF"/>
    <w:rsid w:val="0006672C"/>
    <w:rsid w:val="00066CA5"/>
    <w:rsid w:val="0006702F"/>
    <w:rsid w:val="000674D9"/>
    <w:rsid w:val="00067AB5"/>
    <w:rsid w:val="00067E87"/>
    <w:rsid w:val="00067F34"/>
    <w:rsid w:val="00070111"/>
    <w:rsid w:val="000706B5"/>
    <w:rsid w:val="0007072A"/>
    <w:rsid w:val="00070DD9"/>
    <w:rsid w:val="00070FE9"/>
    <w:rsid w:val="0007108A"/>
    <w:rsid w:val="00071B09"/>
    <w:rsid w:val="00072286"/>
    <w:rsid w:val="00072FC3"/>
    <w:rsid w:val="000734EF"/>
    <w:rsid w:val="00073975"/>
    <w:rsid w:val="000739E1"/>
    <w:rsid w:val="00074185"/>
    <w:rsid w:val="00074199"/>
    <w:rsid w:val="0007469B"/>
    <w:rsid w:val="000746FA"/>
    <w:rsid w:val="00074922"/>
    <w:rsid w:val="0007493E"/>
    <w:rsid w:val="00074A7B"/>
    <w:rsid w:val="00075AA6"/>
    <w:rsid w:val="00075C89"/>
    <w:rsid w:val="0007637B"/>
    <w:rsid w:val="00076DEA"/>
    <w:rsid w:val="00077451"/>
    <w:rsid w:val="00077531"/>
    <w:rsid w:val="00077563"/>
    <w:rsid w:val="00077871"/>
    <w:rsid w:val="0008035D"/>
    <w:rsid w:val="00080599"/>
    <w:rsid w:val="000810C7"/>
    <w:rsid w:val="000813E3"/>
    <w:rsid w:val="00082122"/>
    <w:rsid w:val="00082354"/>
    <w:rsid w:val="0008245F"/>
    <w:rsid w:val="00082531"/>
    <w:rsid w:val="00082B70"/>
    <w:rsid w:val="00083930"/>
    <w:rsid w:val="00083DBE"/>
    <w:rsid w:val="000842DB"/>
    <w:rsid w:val="00084A8F"/>
    <w:rsid w:val="00084E83"/>
    <w:rsid w:val="000859E3"/>
    <w:rsid w:val="00086143"/>
    <w:rsid w:val="0008620C"/>
    <w:rsid w:val="0008673A"/>
    <w:rsid w:val="000868FD"/>
    <w:rsid w:val="000873D0"/>
    <w:rsid w:val="000877A9"/>
    <w:rsid w:val="000877C0"/>
    <w:rsid w:val="000878F2"/>
    <w:rsid w:val="00087A13"/>
    <w:rsid w:val="00087B8D"/>
    <w:rsid w:val="000910CC"/>
    <w:rsid w:val="0009225E"/>
    <w:rsid w:val="000928ED"/>
    <w:rsid w:val="00092A03"/>
    <w:rsid w:val="00092F62"/>
    <w:rsid w:val="00093705"/>
    <w:rsid w:val="00093757"/>
    <w:rsid w:val="000938F0"/>
    <w:rsid w:val="00093D56"/>
    <w:rsid w:val="000943AA"/>
    <w:rsid w:val="00094A52"/>
    <w:rsid w:val="00095213"/>
    <w:rsid w:val="00095F8D"/>
    <w:rsid w:val="000960B1"/>
    <w:rsid w:val="00096383"/>
    <w:rsid w:val="00096CFA"/>
    <w:rsid w:val="00097002"/>
    <w:rsid w:val="000976B9"/>
    <w:rsid w:val="00097B6C"/>
    <w:rsid w:val="00097BBA"/>
    <w:rsid w:val="00097E4A"/>
    <w:rsid w:val="000A0571"/>
    <w:rsid w:val="000A13D6"/>
    <w:rsid w:val="000A1511"/>
    <w:rsid w:val="000A16E8"/>
    <w:rsid w:val="000A2297"/>
    <w:rsid w:val="000A2B3E"/>
    <w:rsid w:val="000A329B"/>
    <w:rsid w:val="000A39F2"/>
    <w:rsid w:val="000A3EB0"/>
    <w:rsid w:val="000A429E"/>
    <w:rsid w:val="000A4374"/>
    <w:rsid w:val="000A48A7"/>
    <w:rsid w:val="000A4ABC"/>
    <w:rsid w:val="000A4ACA"/>
    <w:rsid w:val="000A5403"/>
    <w:rsid w:val="000A5C97"/>
    <w:rsid w:val="000A5CFC"/>
    <w:rsid w:val="000A6C1B"/>
    <w:rsid w:val="000A6CA1"/>
    <w:rsid w:val="000A6D82"/>
    <w:rsid w:val="000A7532"/>
    <w:rsid w:val="000A7B21"/>
    <w:rsid w:val="000A7B85"/>
    <w:rsid w:val="000A7C45"/>
    <w:rsid w:val="000A7E2B"/>
    <w:rsid w:val="000A7E66"/>
    <w:rsid w:val="000B017B"/>
    <w:rsid w:val="000B05D6"/>
    <w:rsid w:val="000B0A11"/>
    <w:rsid w:val="000B106A"/>
    <w:rsid w:val="000B163B"/>
    <w:rsid w:val="000B23C3"/>
    <w:rsid w:val="000B2688"/>
    <w:rsid w:val="000B2A26"/>
    <w:rsid w:val="000B327A"/>
    <w:rsid w:val="000B3F17"/>
    <w:rsid w:val="000B4478"/>
    <w:rsid w:val="000B51B3"/>
    <w:rsid w:val="000B5EC6"/>
    <w:rsid w:val="000B62CC"/>
    <w:rsid w:val="000B655B"/>
    <w:rsid w:val="000B65C3"/>
    <w:rsid w:val="000B6FE8"/>
    <w:rsid w:val="000B7072"/>
    <w:rsid w:val="000B77A4"/>
    <w:rsid w:val="000C05FC"/>
    <w:rsid w:val="000C06B8"/>
    <w:rsid w:val="000C07E4"/>
    <w:rsid w:val="000C090A"/>
    <w:rsid w:val="000C0E0C"/>
    <w:rsid w:val="000C19C2"/>
    <w:rsid w:val="000C21FF"/>
    <w:rsid w:val="000C263C"/>
    <w:rsid w:val="000C28ED"/>
    <w:rsid w:val="000C2EBC"/>
    <w:rsid w:val="000C32F8"/>
    <w:rsid w:val="000C34E5"/>
    <w:rsid w:val="000C3A15"/>
    <w:rsid w:val="000C3F4F"/>
    <w:rsid w:val="000C435B"/>
    <w:rsid w:val="000C447C"/>
    <w:rsid w:val="000C4DB7"/>
    <w:rsid w:val="000C511F"/>
    <w:rsid w:val="000C5446"/>
    <w:rsid w:val="000C61F7"/>
    <w:rsid w:val="000C6763"/>
    <w:rsid w:val="000C692B"/>
    <w:rsid w:val="000C6BAB"/>
    <w:rsid w:val="000C6D3C"/>
    <w:rsid w:val="000C7193"/>
    <w:rsid w:val="000C73A7"/>
    <w:rsid w:val="000C797F"/>
    <w:rsid w:val="000D01BB"/>
    <w:rsid w:val="000D0B49"/>
    <w:rsid w:val="000D0BE8"/>
    <w:rsid w:val="000D0CA3"/>
    <w:rsid w:val="000D1153"/>
    <w:rsid w:val="000D125F"/>
    <w:rsid w:val="000D1587"/>
    <w:rsid w:val="000D159A"/>
    <w:rsid w:val="000D1B86"/>
    <w:rsid w:val="000D1C58"/>
    <w:rsid w:val="000D2616"/>
    <w:rsid w:val="000D3C81"/>
    <w:rsid w:val="000D4A20"/>
    <w:rsid w:val="000D4CE0"/>
    <w:rsid w:val="000D5966"/>
    <w:rsid w:val="000D59AB"/>
    <w:rsid w:val="000D59DF"/>
    <w:rsid w:val="000D628C"/>
    <w:rsid w:val="000D6807"/>
    <w:rsid w:val="000D785D"/>
    <w:rsid w:val="000D7CD4"/>
    <w:rsid w:val="000D7DE6"/>
    <w:rsid w:val="000E0732"/>
    <w:rsid w:val="000E0CFC"/>
    <w:rsid w:val="000E128C"/>
    <w:rsid w:val="000E1729"/>
    <w:rsid w:val="000E1937"/>
    <w:rsid w:val="000E1A2E"/>
    <w:rsid w:val="000E1D5D"/>
    <w:rsid w:val="000E2542"/>
    <w:rsid w:val="000E30CA"/>
    <w:rsid w:val="000E3986"/>
    <w:rsid w:val="000E3BE2"/>
    <w:rsid w:val="000E3DE3"/>
    <w:rsid w:val="000E4600"/>
    <w:rsid w:val="000E46F6"/>
    <w:rsid w:val="000E4A4F"/>
    <w:rsid w:val="000E4D07"/>
    <w:rsid w:val="000E5722"/>
    <w:rsid w:val="000E5C16"/>
    <w:rsid w:val="000E65A3"/>
    <w:rsid w:val="000E696A"/>
    <w:rsid w:val="000E6AAE"/>
    <w:rsid w:val="000E6DA2"/>
    <w:rsid w:val="000E70B7"/>
    <w:rsid w:val="000E755D"/>
    <w:rsid w:val="000E776D"/>
    <w:rsid w:val="000E7A08"/>
    <w:rsid w:val="000F006A"/>
    <w:rsid w:val="000F040B"/>
    <w:rsid w:val="000F0A14"/>
    <w:rsid w:val="000F0A66"/>
    <w:rsid w:val="000F0F55"/>
    <w:rsid w:val="000F202F"/>
    <w:rsid w:val="000F228D"/>
    <w:rsid w:val="000F2644"/>
    <w:rsid w:val="000F27B9"/>
    <w:rsid w:val="000F27ED"/>
    <w:rsid w:val="000F2CD5"/>
    <w:rsid w:val="000F2DD2"/>
    <w:rsid w:val="000F2FDD"/>
    <w:rsid w:val="000F361A"/>
    <w:rsid w:val="000F5419"/>
    <w:rsid w:val="000F69F9"/>
    <w:rsid w:val="000F6ABC"/>
    <w:rsid w:val="000F6CD2"/>
    <w:rsid w:val="000F6D5D"/>
    <w:rsid w:val="0010131C"/>
    <w:rsid w:val="00101BB8"/>
    <w:rsid w:val="00102446"/>
    <w:rsid w:val="0010262D"/>
    <w:rsid w:val="00103269"/>
    <w:rsid w:val="0010327C"/>
    <w:rsid w:val="0010343C"/>
    <w:rsid w:val="001040D7"/>
    <w:rsid w:val="00105594"/>
    <w:rsid w:val="00105668"/>
    <w:rsid w:val="001057FD"/>
    <w:rsid w:val="00105EA8"/>
    <w:rsid w:val="00105EAE"/>
    <w:rsid w:val="00106435"/>
    <w:rsid w:val="00107518"/>
    <w:rsid w:val="00107B2A"/>
    <w:rsid w:val="00107B2B"/>
    <w:rsid w:val="00107E79"/>
    <w:rsid w:val="00107EB8"/>
    <w:rsid w:val="00110088"/>
    <w:rsid w:val="00110344"/>
    <w:rsid w:val="00110962"/>
    <w:rsid w:val="00111109"/>
    <w:rsid w:val="00111276"/>
    <w:rsid w:val="00111685"/>
    <w:rsid w:val="001116D1"/>
    <w:rsid w:val="00111BAD"/>
    <w:rsid w:val="00111C42"/>
    <w:rsid w:val="00111CCA"/>
    <w:rsid w:val="0011221D"/>
    <w:rsid w:val="0011227A"/>
    <w:rsid w:val="00112999"/>
    <w:rsid w:val="00112D17"/>
    <w:rsid w:val="00112D34"/>
    <w:rsid w:val="001131CD"/>
    <w:rsid w:val="0011343A"/>
    <w:rsid w:val="001134F3"/>
    <w:rsid w:val="00113701"/>
    <w:rsid w:val="001139D1"/>
    <w:rsid w:val="001139DA"/>
    <w:rsid w:val="00113A5F"/>
    <w:rsid w:val="00113E9C"/>
    <w:rsid w:val="00114706"/>
    <w:rsid w:val="001149C9"/>
    <w:rsid w:val="00114B6D"/>
    <w:rsid w:val="001151AD"/>
    <w:rsid w:val="001159EA"/>
    <w:rsid w:val="00115A09"/>
    <w:rsid w:val="00115DA2"/>
    <w:rsid w:val="00115FF3"/>
    <w:rsid w:val="001160BA"/>
    <w:rsid w:val="00116292"/>
    <w:rsid w:val="001162C0"/>
    <w:rsid w:val="001176D5"/>
    <w:rsid w:val="001177C0"/>
    <w:rsid w:val="0011799F"/>
    <w:rsid w:val="00117A18"/>
    <w:rsid w:val="00117C4F"/>
    <w:rsid w:val="00117E59"/>
    <w:rsid w:val="001207E2"/>
    <w:rsid w:val="00120A1D"/>
    <w:rsid w:val="00120D89"/>
    <w:rsid w:val="00120F0F"/>
    <w:rsid w:val="0012100E"/>
    <w:rsid w:val="00121491"/>
    <w:rsid w:val="00121591"/>
    <w:rsid w:val="001215EA"/>
    <w:rsid w:val="00121945"/>
    <w:rsid w:val="00121CA0"/>
    <w:rsid w:val="0012268B"/>
    <w:rsid w:val="001229DD"/>
    <w:rsid w:val="00123161"/>
    <w:rsid w:val="00123D94"/>
    <w:rsid w:val="00123FD3"/>
    <w:rsid w:val="00124AD4"/>
    <w:rsid w:val="00124C6F"/>
    <w:rsid w:val="001250AE"/>
    <w:rsid w:val="00125B8D"/>
    <w:rsid w:val="001260CA"/>
    <w:rsid w:val="00127EBB"/>
    <w:rsid w:val="00127FE8"/>
    <w:rsid w:val="00130C79"/>
    <w:rsid w:val="00131200"/>
    <w:rsid w:val="001313AD"/>
    <w:rsid w:val="001319A7"/>
    <w:rsid w:val="00131C45"/>
    <w:rsid w:val="00132160"/>
    <w:rsid w:val="00132435"/>
    <w:rsid w:val="001328B2"/>
    <w:rsid w:val="00132DBD"/>
    <w:rsid w:val="00132ED9"/>
    <w:rsid w:val="00133402"/>
    <w:rsid w:val="001339F2"/>
    <w:rsid w:val="00133BF8"/>
    <w:rsid w:val="00133CFB"/>
    <w:rsid w:val="00133E2C"/>
    <w:rsid w:val="00134409"/>
    <w:rsid w:val="0013477B"/>
    <w:rsid w:val="00135186"/>
    <w:rsid w:val="0013521C"/>
    <w:rsid w:val="00135E2E"/>
    <w:rsid w:val="00135FE8"/>
    <w:rsid w:val="0013628D"/>
    <w:rsid w:val="0013706E"/>
    <w:rsid w:val="00137740"/>
    <w:rsid w:val="001379CF"/>
    <w:rsid w:val="00137AE0"/>
    <w:rsid w:val="00137D87"/>
    <w:rsid w:val="00140039"/>
    <w:rsid w:val="0014011D"/>
    <w:rsid w:val="00140840"/>
    <w:rsid w:val="001424DD"/>
    <w:rsid w:val="00142F0B"/>
    <w:rsid w:val="00143005"/>
    <w:rsid w:val="00143013"/>
    <w:rsid w:val="001436FC"/>
    <w:rsid w:val="00143988"/>
    <w:rsid w:val="001441D3"/>
    <w:rsid w:val="00144753"/>
    <w:rsid w:val="001447D5"/>
    <w:rsid w:val="00144DE6"/>
    <w:rsid w:val="00144F68"/>
    <w:rsid w:val="00145A18"/>
    <w:rsid w:val="00145B03"/>
    <w:rsid w:val="00145B6D"/>
    <w:rsid w:val="00145F65"/>
    <w:rsid w:val="0014610F"/>
    <w:rsid w:val="001467D3"/>
    <w:rsid w:val="0014720A"/>
    <w:rsid w:val="0014746D"/>
    <w:rsid w:val="0014778D"/>
    <w:rsid w:val="00147F64"/>
    <w:rsid w:val="001500A8"/>
    <w:rsid w:val="00150F07"/>
    <w:rsid w:val="001515BE"/>
    <w:rsid w:val="001523E0"/>
    <w:rsid w:val="001524EE"/>
    <w:rsid w:val="00153616"/>
    <w:rsid w:val="00153C6B"/>
    <w:rsid w:val="001541A6"/>
    <w:rsid w:val="00154693"/>
    <w:rsid w:val="00154FD7"/>
    <w:rsid w:val="001559FC"/>
    <w:rsid w:val="001563D5"/>
    <w:rsid w:val="0015643B"/>
    <w:rsid w:val="00156E37"/>
    <w:rsid w:val="00157067"/>
    <w:rsid w:val="00157131"/>
    <w:rsid w:val="001573FE"/>
    <w:rsid w:val="0015761D"/>
    <w:rsid w:val="00160034"/>
    <w:rsid w:val="0016006A"/>
    <w:rsid w:val="001603D3"/>
    <w:rsid w:val="00160A06"/>
    <w:rsid w:val="00160FF9"/>
    <w:rsid w:val="00161146"/>
    <w:rsid w:val="00161167"/>
    <w:rsid w:val="00161A24"/>
    <w:rsid w:val="0016227F"/>
    <w:rsid w:val="001623CB"/>
    <w:rsid w:val="0016259E"/>
    <w:rsid w:val="001629B0"/>
    <w:rsid w:val="001629D6"/>
    <w:rsid w:val="00162B06"/>
    <w:rsid w:val="00163488"/>
    <w:rsid w:val="001636A9"/>
    <w:rsid w:val="00163F0B"/>
    <w:rsid w:val="00163FDA"/>
    <w:rsid w:val="00163FE7"/>
    <w:rsid w:val="001647CC"/>
    <w:rsid w:val="001656AB"/>
    <w:rsid w:val="00165989"/>
    <w:rsid w:val="001659E0"/>
    <w:rsid w:val="00165BD9"/>
    <w:rsid w:val="00165D40"/>
    <w:rsid w:val="001667AE"/>
    <w:rsid w:val="001669B4"/>
    <w:rsid w:val="00166B63"/>
    <w:rsid w:val="00166B77"/>
    <w:rsid w:val="00166D53"/>
    <w:rsid w:val="001673C3"/>
    <w:rsid w:val="00167747"/>
    <w:rsid w:val="00167DAC"/>
    <w:rsid w:val="00167F6B"/>
    <w:rsid w:val="00170297"/>
    <w:rsid w:val="001702C4"/>
    <w:rsid w:val="0017095A"/>
    <w:rsid w:val="00171E08"/>
    <w:rsid w:val="001723FC"/>
    <w:rsid w:val="00172436"/>
    <w:rsid w:val="0017296F"/>
    <w:rsid w:val="00172C49"/>
    <w:rsid w:val="00172CC5"/>
    <w:rsid w:val="00173047"/>
    <w:rsid w:val="00173168"/>
    <w:rsid w:val="00173228"/>
    <w:rsid w:val="001737E8"/>
    <w:rsid w:val="00174081"/>
    <w:rsid w:val="001740AC"/>
    <w:rsid w:val="00174874"/>
    <w:rsid w:val="00174C96"/>
    <w:rsid w:val="00174D69"/>
    <w:rsid w:val="001750E8"/>
    <w:rsid w:val="00175425"/>
    <w:rsid w:val="00175A23"/>
    <w:rsid w:val="00175C34"/>
    <w:rsid w:val="00175E3B"/>
    <w:rsid w:val="00176611"/>
    <w:rsid w:val="001766B8"/>
    <w:rsid w:val="00176F2B"/>
    <w:rsid w:val="00177A5D"/>
    <w:rsid w:val="00177AB7"/>
    <w:rsid w:val="00177C05"/>
    <w:rsid w:val="00177ECB"/>
    <w:rsid w:val="00180702"/>
    <w:rsid w:val="00180A81"/>
    <w:rsid w:val="00180FEA"/>
    <w:rsid w:val="00181077"/>
    <w:rsid w:val="001811C3"/>
    <w:rsid w:val="00181467"/>
    <w:rsid w:val="001815D7"/>
    <w:rsid w:val="0018167C"/>
    <w:rsid w:val="00181BE7"/>
    <w:rsid w:val="00181C02"/>
    <w:rsid w:val="00182149"/>
    <w:rsid w:val="001821F7"/>
    <w:rsid w:val="0018285F"/>
    <w:rsid w:val="00182BE2"/>
    <w:rsid w:val="00182E01"/>
    <w:rsid w:val="00182FCC"/>
    <w:rsid w:val="00183143"/>
    <w:rsid w:val="001837A9"/>
    <w:rsid w:val="00183858"/>
    <w:rsid w:val="00183866"/>
    <w:rsid w:val="00183B4B"/>
    <w:rsid w:val="00183B56"/>
    <w:rsid w:val="001844C5"/>
    <w:rsid w:val="00184710"/>
    <w:rsid w:val="00185BC8"/>
    <w:rsid w:val="00185C1C"/>
    <w:rsid w:val="00185C4F"/>
    <w:rsid w:val="00185C96"/>
    <w:rsid w:val="00185CDB"/>
    <w:rsid w:val="001862B8"/>
    <w:rsid w:val="001869ED"/>
    <w:rsid w:val="00186C5C"/>
    <w:rsid w:val="0018742C"/>
    <w:rsid w:val="0018771C"/>
    <w:rsid w:val="00187EDF"/>
    <w:rsid w:val="0019010F"/>
    <w:rsid w:val="00190118"/>
    <w:rsid w:val="00190154"/>
    <w:rsid w:val="00190799"/>
    <w:rsid w:val="00190FA8"/>
    <w:rsid w:val="00191FD4"/>
    <w:rsid w:val="0019222F"/>
    <w:rsid w:val="0019228A"/>
    <w:rsid w:val="00192422"/>
    <w:rsid w:val="00192462"/>
    <w:rsid w:val="0019249B"/>
    <w:rsid w:val="001924C0"/>
    <w:rsid w:val="001925C9"/>
    <w:rsid w:val="00193CA5"/>
    <w:rsid w:val="00193EDC"/>
    <w:rsid w:val="00193EEB"/>
    <w:rsid w:val="0019523C"/>
    <w:rsid w:val="0019534D"/>
    <w:rsid w:val="001953A9"/>
    <w:rsid w:val="00195BD2"/>
    <w:rsid w:val="00195DDF"/>
    <w:rsid w:val="0019635D"/>
    <w:rsid w:val="0019676D"/>
    <w:rsid w:val="001967B7"/>
    <w:rsid w:val="001967E2"/>
    <w:rsid w:val="00197129"/>
    <w:rsid w:val="00197416"/>
    <w:rsid w:val="001977FE"/>
    <w:rsid w:val="0019789C"/>
    <w:rsid w:val="00197AB5"/>
    <w:rsid w:val="001A01A0"/>
    <w:rsid w:val="001A0CF8"/>
    <w:rsid w:val="001A0FC8"/>
    <w:rsid w:val="001A14C9"/>
    <w:rsid w:val="001A15D7"/>
    <w:rsid w:val="001A1A22"/>
    <w:rsid w:val="001A1BF9"/>
    <w:rsid w:val="001A2B39"/>
    <w:rsid w:val="001A2CA4"/>
    <w:rsid w:val="001A2EB8"/>
    <w:rsid w:val="001A2EC6"/>
    <w:rsid w:val="001A322F"/>
    <w:rsid w:val="001A39AC"/>
    <w:rsid w:val="001A39EA"/>
    <w:rsid w:val="001A477B"/>
    <w:rsid w:val="001A4DE0"/>
    <w:rsid w:val="001A5631"/>
    <w:rsid w:val="001A5AA3"/>
    <w:rsid w:val="001A5D06"/>
    <w:rsid w:val="001A5E13"/>
    <w:rsid w:val="001A62F4"/>
    <w:rsid w:val="001A67CC"/>
    <w:rsid w:val="001A6CAE"/>
    <w:rsid w:val="001A75EA"/>
    <w:rsid w:val="001A77C3"/>
    <w:rsid w:val="001A7C81"/>
    <w:rsid w:val="001A7E7A"/>
    <w:rsid w:val="001B014F"/>
    <w:rsid w:val="001B01C0"/>
    <w:rsid w:val="001B0820"/>
    <w:rsid w:val="001B0D8F"/>
    <w:rsid w:val="001B0FA7"/>
    <w:rsid w:val="001B16ED"/>
    <w:rsid w:val="001B2066"/>
    <w:rsid w:val="001B22B5"/>
    <w:rsid w:val="001B2326"/>
    <w:rsid w:val="001B23F3"/>
    <w:rsid w:val="001B24F1"/>
    <w:rsid w:val="001B2C04"/>
    <w:rsid w:val="001B2D19"/>
    <w:rsid w:val="001B2EEF"/>
    <w:rsid w:val="001B3793"/>
    <w:rsid w:val="001B3B0D"/>
    <w:rsid w:val="001B3B4C"/>
    <w:rsid w:val="001B43E9"/>
    <w:rsid w:val="001B4596"/>
    <w:rsid w:val="001B5003"/>
    <w:rsid w:val="001B58BC"/>
    <w:rsid w:val="001B594B"/>
    <w:rsid w:val="001B5C66"/>
    <w:rsid w:val="001B5D74"/>
    <w:rsid w:val="001B5E23"/>
    <w:rsid w:val="001B6612"/>
    <w:rsid w:val="001B67B9"/>
    <w:rsid w:val="001B6A00"/>
    <w:rsid w:val="001B6EF9"/>
    <w:rsid w:val="001B7BB3"/>
    <w:rsid w:val="001C0712"/>
    <w:rsid w:val="001C0746"/>
    <w:rsid w:val="001C0A6D"/>
    <w:rsid w:val="001C1037"/>
    <w:rsid w:val="001C1452"/>
    <w:rsid w:val="001C1BBC"/>
    <w:rsid w:val="001C2943"/>
    <w:rsid w:val="001C2E4E"/>
    <w:rsid w:val="001C2EE0"/>
    <w:rsid w:val="001C3890"/>
    <w:rsid w:val="001C38A9"/>
    <w:rsid w:val="001C3C24"/>
    <w:rsid w:val="001C3EB4"/>
    <w:rsid w:val="001C4030"/>
    <w:rsid w:val="001C4650"/>
    <w:rsid w:val="001C4A4C"/>
    <w:rsid w:val="001C4D2D"/>
    <w:rsid w:val="001C5015"/>
    <w:rsid w:val="001C5D52"/>
    <w:rsid w:val="001C5D88"/>
    <w:rsid w:val="001C5DB7"/>
    <w:rsid w:val="001C5F9E"/>
    <w:rsid w:val="001C6591"/>
    <w:rsid w:val="001C6A03"/>
    <w:rsid w:val="001C6DF6"/>
    <w:rsid w:val="001C765A"/>
    <w:rsid w:val="001C7A09"/>
    <w:rsid w:val="001C7CAC"/>
    <w:rsid w:val="001D03B5"/>
    <w:rsid w:val="001D06E3"/>
    <w:rsid w:val="001D0FC7"/>
    <w:rsid w:val="001D16E1"/>
    <w:rsid w:val="001D1D16"/>
    <w:rsid w:val="001D2E46"/>
    <w:rsid w:val="001D30B0"/>
    <w:rsid w:val="001D39C8"/>
    <w:rsid w:val="001D3AB8"/>
    <w:rsid w:val="001D4964"/>
    <w:rsid w:val="001D4C77"/>
    <w:rsid w:val="001D5BAC"/>
    <w:rsid w:val="001D5C86"/>
    <w:rsid w:val="001D5F82"/>
    <w:rsid w:val="001D6679"/>
    <w:rsid w:val="001D6D53"/>
    <w:rsid w:val="001D6F7E"/>
    <w:rsid w:val="001D7A25"/>
    <w:rsid w:val="001D7B40"/>
    <w:rsid w:val="001D7BB7"/>
    <w:rsid w:val="001E013F"/>
    <w:rsid w:val="001E0495"/>
    <w:rsid w:val="001E2111"/>
    <w:rsid w:val="001E2599"/>
    <w:rsid w:val="001E28D6"/>
    <w:rsid w:val="001E2AB5"/>
    <w:rsid w:val="001E3DC6"/>
    <w:rsid w:val="001E3DFD"/>
    <w:rsid w:val="001E41B1"/>
    <w:rsid w:val="001E4384"/>
    <w:rsid w:val="001E539D"/>
    <w:rsid w:val="001E574C"/>
    <w:rsid w:val="001E58BF"/>
    <w:rsid w:val="001E5D82"/>
    <w:rsid w:val="001E5F72"/>
    <w:rsid w:val="001E6855"/>
    <w:rsid w:val="001E7195"/>
    <w:rsid w:val="001E7C27"/>
    <w:rsid w:val="001F0E59"/>
    <w:rsid w:val="001F1116"/>
    <w:rsid w:val="001F15B8"/>
    <w:rsid w:val="001F1A18"/>
    <w:rsid w:val="001F1A62"/>
    <w:rsid w:val="001F1C8F"/>
    <w:rsid w:val="001F1D3B"/>
    <w:rsid w:val="001F1FB1"/>
    <w:rsid w:val="001F3070"/>
    <w:rsid w:val="001F3113"/>
    <w:rsid w:val="001F35F7"/>
    <w:rsid w:val="001F3D58"/>
    <w:rsid w:val="001F3FDC"/>
    <w:rsid w:val="001F41C8"/>
    <w:rsid w:val="001F4CA2"/>
    <w:rsid w:val="001F4D96"/>
    <w:rsid w:val="001F51B3"/>
    <w:rsid w:val="001F51D3"/>
    <w:rsid w:val="001F533D"/>
    <w:rsid w:val="001F5CD0"/>
    <w:rsid w:val="001F609E"/>
    <w:rsid w:val="001F7D36"/>
    <w:rsid w:val="001F7EA4"/>
    <w:rsid w:val="0020018C"/>
    <w:rsid w:val="00200499"/>
    <w:rsid w:val="002004EA"/>
    <w:rsid w:val="00200B27"/>
    <w:rsid w:val="00200F8E"/>
    <w:rsid w:val="00201047"/>
    <w:rsid w:val="00201159"/>
    <w:rsid w:val="00201520"/>
    <w:rsid w:val="002017A3"/>
    <w:rsid w:val="00201CF7"/>
    <w:rsid w:val="00201DD2"/>
    <w:rsid w:val="00202271"/>
    <w:rsid w:val="00202C16"/>
    <w:rsid w:val="002033E1"/>
    <w:rsid w:val="002034DC"/>
    <w:rsid w:val="00205354"/>
    <w:rsid w:val="00205B66"/>
    <w:rsid w:val="00205D71"/>
    <w:rsid w:val="0020630A"/>
    <w:rsid w:val="002063E3"/>
    <w:rsid w:val="00206612"/>
    <w:rsid w:val="00206A77"/>
    <w:rsid w:val="00206F78"/>
    <w:rsid w:val="00207556"/>
    <w:rsid w:val="00207F09"/>
    <w:rsid w:val="002103FE"/>
    <w:rsid w:val="00210C56"/>
    <w:rsid w:val="00210E84"/>
    <w:rsid w:val="002110DF"/>
    <w:rsid w:val="0021120E"/>
    <w:rsid w:val="00211B1E"/>
    <w:rsid w:val="00211DCD"/>
    <w:rsid w:val="0021200A"/>
    <w:rsid w:val="0021268C"/>
    <w:rsid w:val="00212827"/>
    <w:rsid w:val="00212ABD"/>
    <w:rsid w:val="00212C31"/>
    <w:rsid w:val="00212F1C"/>
    <w:rsid w:val="0021311F"/>
    <w:rsid w:val="00214358"/>
    <w:rsid w:val="00214919"/>
    <w:rsid w:val="00215368"/>
    <w:rsid w:val="002154DC"/>
    <w:rsid w:val="002157FD"/>
    <w:rsid w:val="00215E90"/>
    <w:rsid w:val="00216363"/>
    <w:rsid w:val="002164D0"/>
    <w:rsid w:val="00216791"/>
    <w:rsid w:val="002169C9"/>
    <w:rsid w:val="00216E52"/>
    <w:rsid w:val="0021735F"/>
    <w:rsid w:val="00217647"/>
    <w:rsid w:val="00217C56"/>
    <w:rsid w:val="00217E91"/>
    <w:rsid w:val="00220048"/>
    <w:rsid w:val="002200E9"/>
    <w:rsid w:val="0022111D"/>
    <w:rsid w:val="0022138F"/>
    <w:rsid w:val="00221461"/>
    <w:rsid w:val="002226B3"/>
    <w:rsid w:val="0022270A"/>
    <w:rsid w:val="00223604"/>
    <w:rsid w:val="002236A4"/>
    <w:rsid w:val="002238CE"/>
    <w:rsid w:val="00223EC7"/>
    <w:rsid w:val="00223FB5"/>
    <w:rsid w:val="0022405D"/>
    <w:rsid w:val="0022470C"/>
    <w:rsid w:val="00225800"/>
    <w:rsid w:val="00226DA3"/>
    <w:rsid w:val="002272DA"/>
    <w:rsid w:val="00230590"/>
    <w:rsid w:val="0023077C"/>
    <w:rsid w:val="002309B8"/>
    <w:rsid w:val="00230A10"/>
    <w:rsid w:val="00230FE8"/>
    <w:rsid w:val="00231059"/>
    <w:rsid w:val="0023186D"/>
    <w:rsid w:val="00231C57"/>
    <w:rsid w:val="00231DAC"/>
    <w:rsid w:val="0023352E"/>
    <w:rsid w:val="002335B8"/>
    <w:rsid w:val="0023393A"/>
    <w:rsid w:val="00233BA1"/>
    <w:rsid w:val="00233EED"/>
    <w:rsid w:val="00235608"/>
    <w:rsid w:val="00235B7E"/>
    <w:rsid w:val="002369FE"/>
    <w:rsid w:val="00237857"/>
    <w:rsid w:val="002378A2"/>
    <w:rsid w:val="00237C53"/>
    <w:rsid w:val="00240018"/>
    <w:rsid w:val="0024060D"/>
    <w:rsid w:val="00240612"/>
    <w:rsid w:val="00240950"/>
    <w:rsid w:val="00240BF9"/>
    <w:rsid w:val="00241A92"/>
    <w:rsid w:val="00241E03"/>
    <w:rsid w:val="002425A1"/>
    <w:rsid w:val="002427DA"/>
    <w:rsid w:val="002429B1"/>
    <w:rsid w:val="00242EE2"/>
    <w:rsid w:val="0024377D"/>
    <w:rsid w:val="00243918"/>
    <w:rsid w:val="00243E56"/>
    <w:rsid w:val="00244946"/>
    <w:rsid w:val="00244947"/>
    <w:rsid w:val="00244D6D"/>
    <w:rsid w:val="002454F7"/>
    <w:rsid w:val="00245BA7"/>
    <w:rsid w:val="002463F0"/>
    <w:rsid w:val="00246E19"/>
    <w:rsid w:val="0024730D"/>
    <w:rsid w:val="00247776"/>
    <w:rsid w:val="00247B37"/>
    <w:rsid w:val="00247DB9"/>
    <w:rsid w:val="002512A3"/>
    <w:rsid w:val="00251604"/>
    <w:rsid w:val="00251755"/>
    <w:rsid w:val="00251919"/>
    <w:rsid w:val="00251BA4"/>
    <w:rsid w:val="00252554"/>
    <w:rsid w:val="0025331A"/>
    <w:rsid w:val="002540BB"/>
    <w:rsid w:val="00254267"/>
    <w:rsid w:val="0025473A"/>
    <w:rsid w:val="00254E00"/>
    <w:rsid w:val="00255479"/>
    <w:rsid w:val="002554CF"/>
    <w:rsid w:val="00255C9E"/>
    <w:rsid w:val="00255D14"/>
    <w:rsid w:val="002569A9"/>
    <w:rsid w:val="00256B4B"/>
    <w:rsid w:val="0025724A"/>
    <w:rsid w:val="002573F3"/>
    <w:rsid w:val="00257557"/>
    <w:rsid w:val="00257788"/>
    <w:rsid w:val="002577EF"/>
    <w:rsid w:val="002578A0"/>
    <w:rsid w:val="00257A7F"/>
    <w:rsid w:val="00260417"/>
    <w:rsid w:val="00260670"/>
    <w:rsid w:val="0026077F"/>
    <w:rsid w:val="00260E6E"/>
    <w:rsid w:val="0026162B"/>
    <w:rsid w:val="002626D7"/>
    <w:rsid w:val="00262A4D"/>
    <w:rsid w:val="002639A4"/>
    <w:rsid w:val="00263CA1"/>
    <w:rsid w:val="00264124"/>
    <w:rsid w:val="0026443D"/>
    <w:rsid w:val="0026450A"/>
    <w:rsid w:val="00264D32"/>
    <w:rsid w:val="00265A5C"/>
    <w:rsid w:val="00265B58"/>
    <w:rsid w:val="002661D5"/>
    <w:rsid w:val="002661EA"/>
    <w:rsid w:val="002662B2"/>
    <w:rsid w:val="0026663C"/>
    <w:rsid w:val="00266F07"/>
    <w:rsid w:val="002712F5"/>
    <w:rsid w:val="00271512"/>
    <w:rsid w:val="00271C02"/>
    <w:rsid w:val="00271E6C"/>
    <w:rsid w:val="0027208E"/>
    <w:rsid w:val="00272222"/>
    <w:rsid w:val="002723D5"/>
    <w:rsid w:val="002723F2"/>
    <w:rsid w:val="00274CBE"/>
    <w:rsid w:val="00274E09"/>
    <w:rsid w:val="00274E91"/>
    <w:rsid w:val="00275029"/>
    <w:rsid w:val="00275126"/>
    <w:rsid w:val="00275438"/>
    <w:rsid w:val="00275566"/>
    <w:rsid w:val="002756F5"/>
    <w:rsid w:val="00275CEB"/>
    <w:rsid w:val="00276F4D"/>
    <w:rsid w:val="002770EF"/>
    <w:rsid w:val="002778DA"/>
    <w:rsid w:val="00277EC3"/>
    <w:rsid w:val="00277EC8"/>
    <w:rsid w:val="002809C0"/>
    <w:rsid w:val="00280F8B"/>
    <w:rsid w:val="00280FBA"/>
    <w:rsid w:val="0028115F"/>
    <w:rsid w:val="00281D50"/>
    <w:rsid w:val="00281EEA"/>
    <w:rsid w:val="00281F84"/>
    <w:rsid w:val="00282D65"/>
    <w:rsid w:val="00282EB3"/>
    <w:rsid w:val="00282F0F"/>
    <w:rsid w:val="00283179"/>
    <w:rsid w:val="0028350F"/>
    <w:rsid w:val="00283515"/>
    <w:rsid w:val="0028358B"/>
    <w:rsid w:val="002838C0"/>
    <w:rsid w:val="002846FB"/>
    <w:rsid w:val="00284AC0"/>
    <w:rsid w:val="002850A4"/>
    <w:rsid w:val="002850D7"/>
    <w:rsid w:val="002852BF"/>
    <w:rsid w:val="00286974"/>
    <w:rsid w:val="00286B13"/>
    <w:rsid w:val="00286C04"/>
    <w:rsid w:val="00287194"/>
    <w:rsid w:val="00287500"/>
    <w:rsid w:val="00287DF5"/>
    <w:rsid w:val="002900D0"/>
    <w:rsid w:val="0029017D"/>
    <w:rsid w:val="002905D8"/>
    <w:rsid w:val="00290802"/>
    <w:rsid w:val="00290A6F"/>
    <w:rsid w:val="0029114F"/>
    <w:rsid w:val="0029136E"/>
    <w:rsid w:val="002913A8"/>
    <w:rsid w:val="00292ECD"/>
    <w:rsid w:val="00292F95"/>
    <w:rsid w:val="00293D9C"/>
    <w:rsid w:val="00293F29"/>
    <w:rsid w:val="00294539"/>
    <w:rsid w:val="00294A72"/>
    <w:rsid w:val="002956ED"/>
    <w:rsid w:val="00296653"/>
    <w:rsid w:val="00296EBA"/>
    <w:rsid w:val="002A00E1"/>
    <w:rsid w:val="002A08C4"/>
    <w:rsid w:val="002A0B50"/>
    <w:rsid w:val="002A0DF3"/>
    <w:rsid w:val="002A0F6C"/>
    <w:rsid w:val="002A1213"/>
    <w:rsid w:val="002A1265"/>
    <w:rsid w:val="002A14E6"/>
    <w:rsid w:val="002A177F"/>
    <w:rsid w:val="002A1A2D"/>
    <w:rsid w:val="002A1C1F"/>
    <w:rsid w:val="002A20E4"/>
    <w:rsid w:val="002A239F"/>
    <w:rsid w:val="002A2978"/>
    <w:rsid w:val="002A351B"/>
    <w:rsid w:val="002A3862"/>
    <w:rsid w:val="002A3AA4"/>
    <w:rsid w:val="002A462C"/>
    <w:rsid w:val="002A4A16"/>
    <w:rsid w:val="002A5330"/>
    <w:rsid w:val="002A5445"/>
    <w:rsid w:val="002A54F0"/>
    <w:rsid w:val="002A5527"/>
    <w:rsid w:val="002A5FBA"/>
    <w:rsid w:val="002A6019"/>
    <w:rsid w:val="002A6C0E"/>
    <w:rsid w:val="002A7431"/>
    <w:rsid w:val="002A7948"/>
    <w:rsid w:val="002A7FDD"/>
    <w:rsid w:val="002B03C1"/>
    <w:rsid w:val="002B045D"/>
    <w:rsid w:val="002B06E3"/>
    <w:rsid w:val="002B072A"/>
    <w:rsid w:val="002B08F1"/>
    <w:rsid w:val="002B1016"/>
    <w:rsid w:val="002B1E7B"/>
    <w:rsid w:val="002B2854"/>
    <w:rsid w:val="002B2A40"/>
    <w:rsid w:val="002B2B95"/>
    <w:rsid w:val="002B2E09"/>
    <w:rsid w:val="002B2E16"/>
    <w:rsid w:val="002B30C7"/>
    <w:rsid w:val="002B319C"/>
    <w:rsid w:val="002B3F2C"/>
    <w:rsid w:val="002B427E"/>
    <w:rsid w:val="002B45B1"/>
    <w:rsid w:val="002B496A"/>
    <w:rsid w:val="002B5205"/>
    <w:rsid w:val="002B52BF"/>
    <w:rsid w:val="002B58C5"/>
    <w:rsid w:val="002B5EC8"/>
    <w:rsid w:val="002B719D"/>
    <w:rsid w:val="002C0018"/>
    <w:rsid w:val="002C08E0"/>
    <w:rsid w:val="002C08E4"/>
    <w:rsid w:val="002C0F9A"/>
    <w:rsid w:val="002C1090"/>
    <w:rsid w:val="002C1785"/>
    <w:rsid w:val="002C17F8"/>
    <w:rsid w:val="002C2A82"/>
    <w:rsid w:val="002C2D4E"/>
    <w:rsid w:val="002C3617"/>
    <w:rsid w:val="002C3AEA"/>
    <w:rsid w:val="002C477F"/>
    <w:rsid w:val="002C4B7E"/>
    <w:rsid w:val="002C535F"/>
    <w:rsid w:val="002C547E"/>
    <w:rsid w:val="002C5DB2"/>
    <w:rsid w:val="002C622F"/>
    <w:rsid w:val="002C64A6"/>
    <w:rsid w:val="002C651E"/>
    <w:rsid w:val="002C6CE8"/>
    <w:rsid w:val="002C6D9F"/>
    <w:rsid w:val="002C72FB"/>
    <w:rsid w:val="002C769F"/>
    <w:rsid w:val="002D02DE"/>
    <w:rsid w:val="002D0591"/>
    <w:rsid w:val="002D05A3"/>
    <w:rsid w:val="002D0663"/>
    <w:rsid w:val="002D06B3"/>
    <w:rsid w:val="002D0C76"/>
    <w:rsid w:val="002D0D26"/>
    <w:rsid w:val="002D14F6"/>
    <w:rsid w:val="002D2841"/>
    <w:rsid w:val="002D2F14"/>
    <w:rsid w:val="002D396E"/>
    <w:rsid w:val="002D3A71"/>
    <w:rsid w:val="002D3AA6"/>
    <w:rsid w:val="002D3D72"/>
    <w:rsid w:val="002D3FC2"/>
    <w:rsid w:val="002D4794"/>
    <w:rsid w:val="002D5313"/>
    <w:rsid w:val="002D540B"/>
    <w:rsid w:val="002D556C"/>
    <w:rsid w:val="002D5B5B"/>
    <w:rsid w:val="002D5BCB"/>
    <w:rsid w:val="002D6336"/>
    <w:rsid w:val="002D6539"/>
    <w:rsid w:val="002D672C"/>
    <w:rsid w:val="002D6A6D"/>
    <w:rsid w:val="002D6B50"/>
    <w:rsid w:val="002D70B4"/>
    <w:rsid w:val="002D7D02"/>
    <w:rsid w:val="002E1827"/>
    <w:rsid w:val="002E20D3"/>
    <w:rsid w:val="002E21A7"/>
    <w:rsid w:val="002E2802"/>
    <w:rsid w:val="002E28B8"/>
    <w:rsid w:val="002E2F8B"/>
    <w:rsid w:val="002E3428"/>
    <w:rsid w:val="002E3648"/>
    <w:rsid w:val="002E3706"/>
    <w:rsid w:val="002E462B"/>
    <w:rsid w:val="002E5C3B"/>
    <w:rsid w:val="002E645A"/>
    <w:rsid w:val="002E6917"/>
    <w:rsid w:val="002E6F85"/>
    <w:rsid w:val="002E7106"/>
    <w:rsid w:val="002E76F7"/>
    <w:rsid w:val="002F01DF"/>
    <w:rsid w:val="002F1DB5"/>
    <w:rsid w:val="002F1E70"/>
    <w:rsid w:val="002F2121"/>
    <w:rsid w:val="002F2143"/>
    <w:rsid w:val="002F2397"/>
    <w:rsid w:val="002F24AB"/>
    <w:rsid w:val="002F25D7"/>
    <w:rsid w:val="002F27D5"/>
    <w:rsid w:val="002F2E7C"/>
    <w:rsid w:val="002F34A3"/>
    <w:rsid w:val="002F3D1D"/>
    <w:rsid w:val="002F3E67"/>
    <w:rsid w:val="002F3FC9"/>
    <w:rsid w:val="002F4076"/>
    <w:rsid w:val="002F4082"/>
    <w:rsid w:val="002F44F3"/>
    <w:rsid w:val="002F4A0A"/>
    <w:rsid w:val="002F5728"/>
    <w:rsid w:val="002F5B4D"/>
    <w:rsid w:val="002F6C7A"/>
    <w:rsid w:val="002F6C8C"/>
    <w:rsid w:val="002F70F9"/>
    <w:rsid w:val="002F78D5"/>
    <w:rsid w:val="002F7A69"/>
    <w:rsid w:val="002F7FFA"/>
    <w:rsid w:val="00300126"/>
    <w:rsid w:val="0030018D"/>
    <w:rsid w:val="003002BA"/>
    <w:rsid w:val="003002CF"/>
    <w:rsid w:val="00300714"/>
    <w:rsid w:val="0030094C"/>
    <w:rsid w:val="00300E37"/>
    <w:rsid w:val="0030164A"/>
    <w:rsid w:val="00301658"/>
    <w:rsid w:val="003016FD"/>
    <w:rsid w:val="00301A1C"/>
    <w:rsid w:val="0030218A"/>
    <w:rsid w:val="003022A3"/>
    <w:rsid w:val="003022B4"/>
    <w:rsid w:val="00302594"/>
    <w:rsid w:val="00302ABE"/>
    <w:rsid w:val="00303345"/>
    <w:rsid w:val="003037E2"/>
    <w:rsid w:val="003037FB"/>
    <w:rsid w:val="00303BFE"/>
    <w:rsid w:val="00303FB6"/>
    <w:rsid w:val="0030612D"/>
    <w:rsid w:val="003064B4"/>
    <w:rsid w:val="0030724F"/>
    <w:rsid w:val="00307ABC"/>
    <w:rsid w:val="00307D9B"/>
    <w:rsid w:val="003101FE"/>
    <w:rsid w:val="00310508"/>
    <w:rsid w:val="00310ACC"/>
    <w:rsid w:val="003112ED"/>
    <w:rsid w:val="00311505"/>
    <w:rsid w:val="0031152D"/>
    <w:rsid w:val="00311EB9"/>
    <w:rsid w:val="003121F6"/>
    <w:rsid w:val="0031241E"/>
    <w:rsid w:val="00313451"/>
    <w:rsid w:val="0031408D"/>
    <w:rsid w:val="003160C1"/>
    <w:rsid w:val="0031665C"/>
    <w:rsid w:val="00316726"/>
    <w:rsid w:val="00316A13"/>
    <w:rsid w:val="00316D42"/>
    <w:rsid w:val="00316E08"/>
    <w:rsid w:val="00316F5C"/>
    <w:rsid w:val="00317C02"/>
    <w:rsid w:val="003205A8"/>
    <w:rsid w:val="00320B7F"/>
    <w:rsid w:val="00320BA1"/>
    <w:rsid w:val="00320FDD"/>
    <w:rsid w:val="003213E1"/>
    <w:rsid w:val="0032159A"/>
    <w:rsid w:val="00321B24"/>
    <w:rsid w:val="00321B5C"/>
    <w:rsid w:val="00321C7A"/>
    <w:rsid w:val="00321DF4"/>
    <w:rsid w:val="00321F6B"/>
    <w:rsid w:val="003222E0"/>
    <w:rsid w:val="00322F3C"/>
    <w:rsid w:val="0032352D"/>
    <w:rsid w:val="00323C1A"/>
    <w:rsid w:val="00323E5B"/>
    <w:rsid w:val="00324300"/>
    <w:rsid w:val="003249BA"/>
    <w:rsid w:val="00324F48"/>
    <w:rsid w:val="0032504D"/>
    <w:rsid w:val="00325342"/>
    <w:rsid w:val="003267D5"/>
    <w:rsid w:val="00327905"/>
    <w:rsid w:val="00327D6A"/>
    <w:rsid w:val="00330494"/>
    <w:rsid w:val="0033054B"/>
    <w:rsid w:val="0033092E"/>
    <w:rsid w:val="00330B7E"/>
    <w:rsid w:val="00330B7F"/>
    <w:rsid w:val="003316F6"/>
    <w:rsid w:val="003324E0"/>
    <w:rsid w:val="003327BE"/>
    <w:rsid w:val="00333382"/>
    <w:rsid w:val="00333495"/>
    <w:rsid w:val="00333606"/>
    <w:rsid w:val="00334E00"/>
    <w:rsid w:val="003351B4"/>
    <w:rsid w:val="00335543"/>
    <w:rsid w:val="00335F8F"/>
    <w:rsid w:val="003363C8"/>
    <w:rsid w:val="003367F6"/>
    <w:rsid w:val="00336CA3"/>
    <w:rsid w:val="00336F99"/>
    <w:rsid w:val="00337815"/>
    <w:rsid w:val="0033796E"/>
    <w:rsid w:val="00340DBD"/>
    <w:rsid w:val="0034120F"/>
    <w:rsid w:val="00341A7A"/>
    <w:rsid w:val="00341CCD"/>
    <w:rsid w:val="00342A8E"/>
    <w:rsid w:val="00343798"/>
    <w:rsid w:val="00343A57"/>
    <w:rsid w:val="00343AE2"/>
    <w:rsid w:val="00343BB2"/>
    <w:rsid w:val="00343D5E"/>
    <w:rsid w:val="00343D78"/>
    <w:rsid w:val="00344063"/>
    <w:rsid w:val="0034451D"/>
    <w:rsid w:val="003450CD"/>
    <w:rsid w:val="00345209"/>
    <w:rsid w:val="003459DE"/>
    <w:rsid w:val="00345A85"/>
    <w:rsid w:val="00345D56"/>
    <w:rsid w:val="00346651"/>
    <w:rsid w:val="00346BF5"/>
    <w:rsid w:val="003473BD"/>
    <w:rsid w:val="003479DB"/>
    <w:rsid w:val="003508A3"/>
    <w:rsid w:val="00350C3A"/>
    <w:rsid w:val="00350D07"/>
    <w:rsid w:val="00350FD3"/>
    <w:rsid w:val="00351410"/>
    <w:rsid w:val="0035215A"/>
    <w:rsid w:val="00353031"/>
    <w:rsid w:val="00353655"/>
    <w:rsid w:val="00353E30"/>
    <w:rsid w:val="003548BF"/>
    <w:rsid w:val="00354D85"/>
    <w:rsid w:val="00355479"/>
    <w:rsid w:val="0035575C"/>
    <w:rsid w:val="00355789"/>
    <w:rsid w:val="00355802"/>
    <w:rsid w:val="00355C4E"/>
    <w:rsid w:val="00356184"/>
    <w:rsid w:val="003566BB"/>
    <w:rsid w:val="003566D5"/>
    <w:rsid w:val="00356AFA"/>
    <w:rsid w:val="00356AFE"/>
    <w:rsid w:val="00356DB3"/>
    <w:rsid w:val="00356FC5"/>
    <w:rsid w:val="003571C9"/>
    <w:rsid w:val="003574FF"/>
    <w:rsid w:val="00357D09"/>
    <w:rsid w:val="00357E55"/>
    <w:rsid w:val="0036081E"/>
    <w:rsid w:val="0036106F"/>
    <w:rsid w:val="003619F4"/>
    <w:rsid w:val="00361BAF"/>
    <w:rsid w:val="00361E85"/>
    <w:rsid w:val="00362544"/>
    <w:rsid w:val="0036294D"/>
    <w:rsid w:val="00362E7B"/>
    <w:rsid w:val="0036324D"/>
    <w:rsid w:val="003636C2"/>
    <w:rsid w:val="003637D7"/>
    <w:rsid w:val="00363F02"/>
    <w:rsid w:val="00364D8D"/>
    <w:rsid w:val="00364FE7"/>
    <w:rsid w:val="00366BDE"/>
    <w:rsid w:val="00366E05"/>
    <w:rsid w:val="00366F43"/>
    <w:rsid w:val="003701D0"/>
    <w:rsid w:val="003704A3"/>
    <w:rsid w:val="00370697"/>
    <w:rsid w:val="00370B95"/>
    <w:rsid w:val="00371008"/>
    <w:rsid w:val="00371D45"/>
    <w:rsid w:val="00372444"/>
    <w:rsid w:val="00372512"/>
    <w:rsid w:val="00372D2B"/>
    <w:rsid w:val="00373A4C"/>
    <w:rsid w:val="00374257"/>
    <w:rsid w:val="00374F4B"/>
    <w:rsid w:val="0037515E"/>
    <w:rsid w:val="0037541C"/>
    <w:rsid w:val="0037599C"/>
    <w:rsid w:val="00375B4C"/>
    <w:rsid w:val="00375C70"/>
    <w:rsid w:val="00376166"/>
    <w:rsid w:val="003763B3"/>
    <w:rsid w:val="00376662"/>
    <w:rsid w:val="003768E4"/>
    <w:rsid w:val="0037734E"/>
    <w:rsid w:val="003800AD"/>
    <w:rsid w:val="003803DC"/>
    <w:rsid w:val="00380785"/>
    <w:rsid w:val="00380D84"/>
    <w:rsid w:val="00380F18"/>
    <w:rsid w:val="0038102E"/>
    <w:rsid w:val="0038103B"/>
    <w:rsid w:val="0038128F"/>
    <w:rsid w:val="0038179A"/>
    <w:rsid w:val="00381BE5"/>
    <w:rsid w:val="0038206D"/>
    <w:rsid w:val="00383C00"/>
    <w:rsid w:val="0038405D"/>
    <w:rsid w:val="003844CE"/>
    <w:rsid w:val="003847BB"/>
    <w:rsid w:val="00384C54"/>
    <w:rsid w:val="00385C83"/>
    <w:rsid w:val="0038637E"/>
    <w:rsid w:val="003902B5"/>
    <w:rsid w:val="00390351"/>
    <w:rsid w:val="003903AB"/>
    <w:rsid w:val="00390CA8"/>
    <w:rsid w:val="00390F3A"/>
    <w:rsid w:val="00391C4B"/>
    <w:rsid w:val="00392794"/>
    <w:rsid w:val="00392B4C"/>
    <w:rsid w:val="00392CD5"/>
    <w:rsid w:val="00393B46"/>
    <w:rsid w:val="00393BB2"/>
    <w:rsid w:val="00394316"/>
    <w:rsid w:val="0039496E"/>
    <w:rsid w:val="003957CA"/>
    <w:rsid w:val="00395C30"/>
    <w:rsid w:val="003960A7"/>
    <w:rsid w:val="0039702B"/>
    <w:rsid w:val="00397493"/>
    <w:rsid w:val="003978A5"/>
    <w:rsid w:val="003979E2"/>
    <w:rsid w:val="003A0151"/>
    <w:rsid w:val="003A030B"/>
    <w:rsid w:val="003A0FF1"/>
    <w:rsid w:val="003A1382"/>
    <w:rsid w:val="003A1558"/>
    <w:rsid w:val="003A1B15"/>
    <w:rsid w:val="003A207F"/>
    <w:rsid w:val="003A2275"/>
    <w:rsid w:val="003A26F8"/>
    <w:rsid w:val="003A2E2F"/>
    <w:rsid w:val="003A3094"/>
    <w:rsid w:val="003A37FB"/>
    <w:rsid w:val="003A4582"/>
    <w:rsid w:val="003A50B3"/>
    <w:rsid w:val="003A5206"/>
    <w:rsid w:val="003A5764"/>
    <w:rsid w:val="003A5986"/>
    <w:rsid w:val="003A5AD6"/>
    <w:rsid w:val="003A5DAD"/>
    <w:rsid w:val="003A5EF9"/>
    <w:rsid w:val="003A6391"/>
    <w:rsid w:val="003B00D0"/>
    <w:rsid w:val="003B027F"/>
    <w:rsid w:val="003B042E"/>
    <w:rsid w:val="003B0D46"/>
    <w:rsid w:val="003B0E79"/>
    <w:rsid w:val="003B108D"/>
    <w:rsid w:val="003B2441"/>
    <w:rsid w:val="003B267D"/>
    <w:rsid w:val="003B32E0"/>
    <w:rsid w:val="003B339B"/>
    <w:rsid w:val="003B3FF8"/>
    <w:rsid w:val="003B5027"/>
    <w:rsid w:val="003B5308"/>
    <w:rsid w:val="003B5DF9"/>
    <w:rsid w:val="003B6486"/>
    <w:rsid w:val="003B6621"/>
    <w:rsid w:val="003B78B5"/>
    <w:rsid w:val="003B7D96"/>
    <w:rsid w:val="003B7F75"/>
    <w:rsid w:val="003C0743"/>
    <w:rsid w:val="003C076C"/>
    <w:rsid w:val="003C08D7"/>
    <w:rsid w:val="003C1A22"/>
    <w:rsid w:val="003C1BC3"/>
    <w:rsid w:val="003C238B"/>
    <w:rsid w:val="003C2ADA"/>
    <w:rsid w:val="003C3543"/>
    <w:rsid w:val="003C3C7D"/>
    <w:rsid w:val="003C4640"/>
    <w:rsid w:val="003C490D"/>
    <w:rsid w:val="003C4B17"/>
    <w:rsid w:val="003C4D3E"/>
    <w:rsid w:val="003C4E6A"/>
    <w:rsid w:val="003C5799"/>
    <w:rsid w:val="003C57E8"/>
    <w:rsid w:val="003C5CE7"/>
    <w:rsid w:val="003C5F5F"/>
    <w:rsid w:val="003C620A"/>
    <w:rsid w:val="003C70BC"/>
    <w:rsid w:val="003C770B"/>
    <w:rsid w:val="003C77D7"/>
    <w:rsid w:val="003C78B8"/>
    <w:rsid w:val="003C7A31"/>
    <w:rsid w:val="003D1551"/>
    <w:rsid w:val="003D1A41"/>
    <w:rsid w:val="003D1F36"/>
    <w:rsid w:val="003D2436"/>
    <w:rsid w:val="003D2F3B"/>
    <w:rsid w:val="003D3650"/>
    <w:rsid w:val="003D3F49"/>
    <w:rsid w:val="003D4176"/>
    <w:rsid w:val="003D46A9"/>
    <w:rsid w:val="003D49CA"/>
    <w:rsid w:val="003D4BF6"/>
    <w:rsid w:val="003D4FC8"/>
    <w:rsid w:val="003D5015"/>
    <w:rsid w:val="003D63E5"/>
    <w:rsid w:val="003D6ED5"/>
    <w:rsid w:val="003D723F"/>
    <w:rsid w:val="003D7349"/>
    <w:rsid w:val="003D73C2"/>
    <w:rsid w:val="003D76A0"/>
    <w:rsid w:val="003D7A03"/>
    <w:rsid w:val="003D7A1F"/>
    <w:rsid w:val="003D7B38"/>
    <w:rsid w:val="003D7F0B"/>
    <w:rsid w:val="003D7FF4"/>
    <w:rsid w:val="003E014E"/>
    <w:rsid w:val="003E01A1"/>
    <w:rsid w:val="003E0388"/>
    <w:rsid w:val="003E03B3"/>
    <w:rsid w:val="003E081C"/>
    <w:rsid w:val="003E0DB9"/>
    <w:rsid w:val="003E0E32"/>
    <w:rsid w:val="003E1028"/>
    <w:rsid w:val="003E28B0"/>
    <w:rsid w:val="003E2BCA"/>
    <w:rsid w:val="003E32E2"/>
    <w:rsid w:val="003E4414"/>
    <w:rsid w:val="003E49C0"/>
    <w:rsid w:val="003E4D17"/>
    <w:rsid w:val="003E4D8B"/>
    <w:rsid w:val="003E526F"/>
    <w:rsid w:val="003E5767"/>
    <w:rsid w:val="003E58CF"/>
    <w:rsid w:val="003E5BD3"/>
    <w:rsid w:val="003E6121"/>
    <w:rsid w:val="003E6BBC"/>
    <w:rsid w:val="003E6C73"/>
    <w:rsid w:val="003E6F6A"/>
    <w:rsid w:val="003E713E"/>
    <w:rsid w:val="003E7405"/>
    <w:rsid w:val="003E7F0B"/>
    <w:rsid w:val="003F01BE"/>
    <w:rsid w:val="003F07DB"/>
    <w:rsid w:val="003F10B2"/>
    <w:rsid w:val="003F1264"/>
    <w:rsid w:val="003F14BF"/>
    <w:rsid w:val="003F1BF2"/>
    <w:rsid w:val="003F1E05"/>
    <w:rsid w:val="003F1F3F"/>
    <w:rsid w:val="003F275D"/>
    <w:rsid w:val="003F31A9"/>
    <w:rsid w:val="003F3B26"/>
    <w:rsid w:val="003F3D09"/>
    <w:rsid w:val="003F4021"/>
    <w:rsid w:val="003F4530"/>
    <w:rsid w:val="003F490B"/>
    <w:rsid w:val="003F50FB"/>
    <w:rsid w:val="003F54BE"/>
    <w:rsid w:val="003F5F87"/>
    <w:rsid w:val="003F612C"/>
    <w:rsid w:val="003F6938"/>
    <w:rsid w:val="003F6B6B"/>
    <w:rsid w:val="003F6EFF"/>
    <w:rsid w:val="003F72E3"/>
    <w:rsid w:val="003F73CF"/>
    <w:rsid w:val="003F76E0"/>
    <w:rsid w:val="003F7A49"/>
    <w:rsid w:val="003F7A6A"/>
    <w:rsid w:val="004004CD"/>
    <w:rsid w:val="00400BFC"/>
    <w:rsid w:val="004010DF"/>
    <w:rsid w:val="00401A69"/>
    <w:rsid w:val="00401D33"/>
    <w:rsid w:val="004036A7"/>
    <w:rsid w:val="00404F3B"/>
    <w:rsid w:val="0040585C"/>
    <w:rsid w:val="00405917"/>
    <w:rsid w:val="00406505"/>
    <w:rsid w:val="0040666C"/>
    <w:rsid w:val="004066C4"/>
    <w:rsid w:val="00406B42"/>
    <w:rsid w:val="00406DA4"/>
    <w:rsid w:val="004073F6"/>
    <w:rsid w:val="004079CB"/>
    <w:rsid w:val="004103D9"/>
    <w:rsid w:val="00410CD7"/>
    <w:rsid w:val="00410F38"/>
    <w:rsid w:val="00410FEC"/>
    <w:rsid w:val="00411B40"/>
    <w:rsid w:val="00411E38"/>
    <w:rsid w:val="00411E5C"/>
    <w:rsid w:val="00411E60"/>
    <w:rsid w:val="0041260A"/>
    <w:rsid w:val="0041262E"/>
    <w:rsid w:val="00414AE4"/>
    <w:rsid w:val="00414C00"/>
    <w:rsid w:val="00414C76"/>
    <w:rsid w:val="00414D91"/>
    <w:rsid w:val="00415129"/>
    <w:rsid w:val="00415EA6"/>
    <w:rsid w:val="004168A0"/>
    <w:rsid w:val="00416D47"/>
    <w:rsid w:val="00417320"/>
    <w:rsid w:val="00417967"/>
    <w:rsid w:val="00417D71"/>
    <w:rsid w:val="0042054E"/>
    <w:rsid w:val="00420585"/>
    <w:rsid w:val="004206CD"/>
    <w:rsid w:val="004208A4"/>
    <w:rsid w:val="00420B93"/>
    <w:rsid w:val="00420E33"/>
    <w:rsid w:val="00420E63"/>
    <w:rsid w:val="00420FA4"/>
    <w:rsid w:val="00421732"/>
    <w:rsid w:val="00421A20"/>
    <w:rsid w:val="00421A5F"/>
    <w:rsid w:val="00421B3B"/>
    <w:rsid w:val="004221D8"/>
    <w:rsid w:val="00422574"/>
    <w:rsid w:val="00422659"/>
    <w:rsid w:val="00422BC1"/>
    <w:rsid w:val="00423E1C"/>
    <w:rsid w:val="004246F7"/>
    <w:rsid w:val="00424C08"/>
    <w:rsid w:val="00424F77"/>
    <w:rsid w:val="0042520D"/>
    <w:rsid w:val="00425BFE"/>
    <w:rsid w:val="00425E09"/>
    <w:rsid w:val="00425E8E"/>
    <w:rsid w:val="00425F74"/>
    <w:rsid w:val="004261F2"/>
    <w:rsid w:val="00426563"/>
    <w:rsid w:val="00427B30"/>
    <w:rsid w:val="00427C9D"/>
    <w:rsid w:val="00430244"/>
    <w:rsid w:val="004302D6"/>
    <w:rsid w:val="00430A0F"/>
    <w:rsid w:val="00431189"/>
    <w:rsid w:val="004316CC"/>
    <w:rsid w:val="00431C1F"/>
    <w:rsid w:val="00431CFD"/>
    <w:rsid w:val="00431D49"/>
    <w:rsid w:val="004325EE"/>
    <w:rsid w:val="00432BA2"/>
    <w:rsid w:val="004336A4"/>
    <w:rsid w:val="004344C1"/>
    <w:rsid w:val="00436724"/>
    <w:rsid w:val="00436E9A"/>
    <w:rsid w:val="00437076"/>
    <w:rsid w:val="00437261"/>
    <w:rsid w:val="00437B55"/>
    <w:rsid w:val="00437B81"/>
    <w:rsid w:val="00437F9F"/>
    <w:rsid w:val="004400D7"/>
    <w:rsid w:val="0044019B"/>
    <w:rsid w:val="00440877"/>
    <w:rsid w:val="0044182D"/>
    <w:rsid w:val="00441FF9"/>
    <w:rsid w:val="00442875"/>
    <w:rsid w:val="00443064"/>
    <w:rsid w:val="00443182"/>
    <w:rsid w:val="00444890"/>
    <w:rsid w:val="00444B93"/>
    <w:rsid w:val="00445741"/>
    <w:rsid w:val="00445AA7"/>
    <w:rsid w:val="004465C9"/>
    <w:rsid w:val="00446A4B"/>
    <w:rsid w:val="00446B9A"/>
    <w:rsid w:val="00446D73"/>
    <w:rsid w:val="00447599"/>
    <w:rsid w:val="00447A77"/>
    <w:rsid w:val="00447FE4"/>
    <w:rsid w:val="00450871"/>
    <w:rsid w:val="00450A1B"/>
    <w:rsid w:val="00450F28"/>
    <w:rsid w:val="00451500"/>
    <w:rsid w:val="004518F2"/>
    <w:rsid w:val="00452611"/>
    <w:rsid w:val="00452CE0"/>
    <w:rsid w:val="00453666"/>
    <w:rsid w:val="00454004"/>
    <w:rsid w:val="004544F9"/>
    <w:rsid w:val="00455F02"/>
    <w:rsid w:val="00456997"/>
    <w:rsid w:val="0045733A"/>
    <w:rsid w:val="0045734C"/>
    <w:rsid w:val="00460292"/>
    <w:rsid w:val="00460332"/>
    <w:rsid w:val="00460C04"/>
    <w:rsid w:val="00460D03"/>
    <w:rsid w:val="00461210"/>
    <w:rsid w:val="004615C4"/>
    <w:rsid w:val="004616C2"/>
    <w:rsid w:val="00461BF0"/>
    <w:rsid w:val="00461E30"/>
    <w:rsid w:val="00462109"/>
    <w:rsid w:val="004622DA"/>
    <w:rsid w:val="00462853"/>
    <w:rsid w:val="00462A24"/>
    <w:rsid w:val="00462E24"/>
    <w:rsid w:val="004636B2"/>
    <w:rsid w:val="00464A4D"/>
    <w:rsid w:val="00464EC8"/>
    <w:rsid w:val="0046542C"/>
    <w:rsid w:val="0046588F"/>
    <w:rsid w:val="00465C8F"/>
    <w:rsid w:val="004668BF"/>
    <w:rsid w:val="00466936"/>
    <w:rsid w:val="00466C1D"/>
    <w:rsid w:val="00466C7D"/>
    <w:rsid w:val="00466D2A"/>
    <w:rsid w:val="0046798C"/>
    <w:rsid w:val="00467D33"/>
    <w:rsid w:val="00467DB1"/>
    <w:rsid w:val="004707E7"/>
    <w:rsid w:val="004708FE"/>
    <w:rsid w:val="00470933"/>
    <w:rsid w:val="004710BD"/>
    <w:rsid w:val="004710CC"/>
    <w:rsid w:val="00471130"/>
    <w:rsid w:val="0047119A"/>
    <w:rsid w:val="004720BD"/>
    <w:rsid w:val="00473743"/>
    <w:rsid w:val="00473918"/>
    <w:rsid w:val="0047583B"/>
    <w:rsid w:val="004761B2"/>
    <w:rsid w:val="00476411"/>
    <w:rsid w:val="00476C9B"/>
    <w:rsid w:val="00476D71"/>
    <w:rsid w:val="00477CE0"/>
    <w:rsid w:val="0048025F"/>
    <w:rsid w:val="00480411"/>
    <w:rsid w:val="00480503"/>
    <w:rsid w:val="00480603"/>
    <w:rsid w:val="00480EB8"/>
    <w:rsid w:val="0048131B"/>
    <w:rsid w:val="0048144F"/>
    <w:rsid w:val="00481847"/>
    <w:rsid w:val="0048187A"/>
    <w:rsid w:val="00481C39"/>
    <w:rsid w:val="00481D9B"/>
    <w:rsid w:val="00482400"/>
    <w:rsid w:val="0048308B"/>
    <w:rsid w:val="00483142"/>
    <w:rsid w:val="004832F3"/>
    <w:rsid w:val="0048331F"/>
    <w:rsid w:val="0048372F"/>
    <w:rsid w:val="00483A8F"/>
    <w:rsid w:val="00484184"/>
    <w:rsid w:val="00484194"/>
    <w:rsid w:val="004841FA"/>
    <w:rsid w:val="004843D0"/>
    <w:rsid w:val="00484631"/>
    <w:rsid w:val="00484B38"/>
    <w:rsid w:val="00485572"/>
    <w:rsid w:val="00485599"/>
    <w:rsid w:val="00485FFF"/>
    <w:rsid w:val="004861C8"/>
    <w:rsid w:val="00486801"/>
    <w:rsid w:val="004871C2"/>
    <w:rsid w:val="0048738A"/>
    <w:rsid w:val="004873C4"/>
    <w:rsid w:val="004873DF"/>
    <w:rsid w:val="004874D6"/>
    <w:rsid w:val="00487835"/>
    <w:rsid w:val="004900F3"/>
    <w:rsid w:val="004901B7"/>
    <w:rsid w:val="004903F7"/>
    <w:rsid w:val="00490453"/>
    <w:rsid w:val="0049057E"/>
    <w:rsid w:val="00490A51"/>
    <w:rsid w:val="00490AA5"/>
    <w:rsid w:val="00490CD5"/>
    <w:rsid w:val="00490E14"/>
    <w:rsid w:val="00491148"/>
    <w:rsid w:val="00491923"/>
    <w:rsid w:val="0049209B"/>
    <w:rsid w:val="0049213E"/>
    <w:rsid w:val="004921C1"/>
    <w:rsid w:val="0049434E"/>
    <w:rsid w:val="0049484C"/>
    <w:rsid w:val="00494A83"/>
    <w:rsid w:val="00494E86"/>
    <w:rsid w:val="00494F40"/>
    <w:rsid w:val="00495398"/>
    <w:rsid w:val="004954DE"/>
    <w:rsid w:val="00495A01"/>
    <w:rsid w:val="00495A08"/>
    <w:rsid w:val="00496B6B"/>
    <w:rsid w:val="00496FDE"/>
    <w:rsid w:val="004973EA"/>
    <w:rsid w:val="00497416"/>
    <w:rsid w:val="0049745F"/>
    <w:rsid w:val="00497715"/>
    <w:rsid w:val="00497921"/>
    <w:rsid w:val="00497934"/>
    <w:rsid w:val="004A0873"/>
    <w:rsid w:val="004A0B4A"/>
    <w:rsid w:val="004A0BE9"/>
    <w:rsid w:val="004A1ADB"/>
    <w:rsid w:val="004A1D4E"/>
    <w:rsid w:val="004A1E43"/>
    <w:rsid w:val="004A1FAB"/>
    <w:rsid w:val="004A2CC7"/>
    <w:rsid w:val="004A2DDC"/>
    <w:rsid w:val="004A30EC"/>
    <w:rsid w:val="004A3721"/>
    <w:rsid w:val="004A3741"/>
    <w:rsid w:val="004A3E1C"/>
    <w:rsid w:val="004A50F5"/>
    <w:rsid w:val="004A5204"/>
    <w:rsid w:val="004A568B"/>
    <w:rsid w:val="004A5C75"/>
    <w:rsid w:val="004A66BB"/>
    <w:rsid w:val="004A7887"/>
    <w:rsid w:val="004A7A07"/>
    <w:rsid w:val="004B0591"/>
    <w:rsid w:val="004B0749"/>
    <w:rsid w:val="004B0F07"/>
    <w:rsid w:val="004B1366"/>
    <w:rsid w:val="004B13C7"/>
    <w:rsid w:val="004B14E3"/>
    <w:rsid w:val="004B1F58"/>
    <w:rsid w:val="004B2BFE"/>
    <w:rsid w:val="004B2FE9"/>
    <w:rsid w:val="004B366C"/>
    <w:rsid w:val="004B39D4"/>
    <w:rsid w:val="004B3D46"/>
    <w:rsid w:val="004B3DD0"/>
    <w:rsid w:val="004B3F02"/>
    <w:rsid w:val="004B4069"/>
    <w:rsid w:val="004B4708"/>
    <w:rsid w:val="004B5118"/>
    <w:rsid w:val="004B675D"/>
    <w:rsid w:val="004B7223"/>
    <w:rsid w:val="004B73B1"/>
    <w:rsid w:val="004B745D"/>
    <w:rsid w:val="004C0851"/>
    <w:rsid w:val="004C09F8"/>
    <w:rsid w:val="004C0FBB"/>
    <w:rsid w:val="004C10FC"/>
    <w:rsid w:val="004C172F"/>
    <w:rsid w:val="004C178A"/>
    <w:rsid w:val="004C1A2E"/>
    <w:rsid w:val="004C1CFD"/>
    <w:rsid w:val="004C228B"/>
    <w:rsid w:val="004C282E"/>
    <w:rsid w:val="004C3333"/>
    <w:rsid w:val="004C3461"/>
    <w:rsid w:val="004C34B5"/>
    <w:rsid w:val="004C3D44"/>
    <w:rsid w:val="004C415D"/>
    <w:rsid w:val="004C50B3"/>
    <w:rsid w:val="004C5A5B"/>
    <w:rsid w:val="004C6C62"/>
    <w:rsid w:val="004C6E29"/>
    <w:rsid w:val="004C70C3"/>
    <w:rsid w:val="004C7687"/>
    <w:rsid w:val="004C76DC"/>
    <w:rsid w:val="004C7863"/>
    <w:rsid w:val="004C7AC4"/>
    <w:rsid w:val="004C7F75"/>
    <w:rsid w:val="004D001F"/>
    <w:rsid w:val="004D03D5"/>
    <w:rsid w:val="004D0D4A"/>
    <w:rsid w:val="004D0E63"/>
    <w:rsid w:val="004D10FF"/>
    <w:rsid w:val="004D2748"/>
    <w:rsid w:val="004D3078"/>
    <w:rsid w:val="004D459A"/>
    <w:rsid w:val="004D4858"/>
    <w:rsid w:val="004D4A13"/>
    <w:rsid w:val="004D562E"/>
    <w:rsid w:val="004D5E19"/>
    <w:rsid w:val="004D5F59"/>
    <w:rsid w:val="004D689C"/>
    <w:rsid w:val="004D6E5C"/>
    <w:rsid w:val="004D70AB"/>
    <w:rsid w:val="004D72E9"/>
    <w:rsid w:val="004D7301"/>
    <w:rsid w:val="004D74C5"/>
    <w:rsid w:val="004D74D8"/>
    <w:rsid w:val="004D78C0"/>
    <w:rsid w:val="004E00F1"/>
    <w:rsid w:val="004E04F2"/>
    <w:rsid w:val="004E0B12"/>
    <w:rsid w:val="004E0F56"/>
    <w:rsid w:val="004E1047"/>
    <w:rsid w:val="004E150B"/>
    <w:rsid w:val="004E161B"/>
    <w:rsid w:val="004E213B"/>
    <w:rsid w:val="004E22A6"/>
    <w:rsid w:val="004E246C"/>
    <w:rsid w:val="004E24DB"/>
    <w:rsid w:val="004E2585"/>
    <w:rsid w:val="004E2CA1"/>
    <w:rsid w:val="004E2E61"/>
    <w:rsid w:val="004E3528"/>
    <w:rsid w:val="004E4107"/>
    <w:rsid w:val="004E4787"/>
    <w:rsid w:val="004E4A11"/>
    <w:rsid w:val="004E4F3F"/>
    <w:rsid w:val="004E526A"/>
    <w:rsid w:val="004E538E"/>
    <w:rsid w:val="004E5470"/>
    <w:rsid w:val="004E5838"/>
    <w:rsid w:val="004E5A1C"/>
    <w:rsid w:val="004E5D78"/>
    <w:rsid w:val="004E649C"/>
    <w:rsid w:val="004E72BF"/>
    <w:rsid w:val="004E74D6"/>
    <w:rsid w:val="004E76DF"/>
    <w:rsid w:val="004F0191"/>
    <w:rsid w:val="004F07A8"/>
    <w:rsid w:val="004F09FB"/>
    <w:rsid w:val="004F0A68"/>
    <w:rsid w:val="004F0E1F"/>
    <w:rsid w:val="004F1840"/>
    <w:rsid w:val="004F2B8C"/>
    <w:rsid w:val="004F2F4E"/>
    <w:rsid w:val="004F343E"/>
    <w:rsid w:val="004F345D"/>
    <w:rsid w:val="004F38B2"/>
    <w:rsid w:val="004F3AA8"/>
    <w:rsid w:val="004F40A2"/>
    <w:rsid w:val="004F411C"/>
    <w:rsid w:val="004F650D"/>
    <w:rsid w:val="004F6703"/>
    <w:rsid w:val="004F6995"/>
    <w:rsid w:val="004F721C"/>
    <w:rsid w:val="004F762A"/>
    <w:rsid w:val="004F7746"/>
    <w:rsid w:val="004F7936"/>
    <w:rsid w:val="004F7DD6"/>
    <w:rsid w:val="005006A1"/>
    <w:rsid w:val="00500965"/>
    <w:rsid w:val="005017EB"/>
    <w:rsid w:val="005018D5"/>
    <w:rsid w:val="00502298"/>
    <w:rsid w:val="0050235C"/>
    <w:rsid w:val="00502603"/>
    <w:rsid w:val="00503902"/>
    <w:rsid w:val="00503C1A"/>
    <w:rsid w:val="005043E7"/>
    <w:rsid w:val="0050478D"/>
    <w:rsid w:val="00504B2D"/>
    <w:rsid w:val="00504EFB"/>
    <w:rsid w:val="00505137"/>
    <w:rsid w:val="005051D4"/>
    <w:rsid w:val="00505305"/>
    <w:rsid w:val="00505397"/>
    <w:rsid w:val="0050592D"/>
    <w:rsid w:val="0050635E"/>
    <w:rsid w:val="005064F5"/>
    <w:rsid w:val="00507022"/>
    <w:rsid w:val="005075BD"/>
    <w:rsid w:val="00507CD6"/>
    <w:rsid w:val="00510289"/>
    <w:rsid w:val="005103F0"/>
    <w:rsid w:val="00510B3E"/>
    <w:rsid w:val="00510F28"/>
    <w:rsid w:val="00510FDA"/>
    <w:rsid w:val="005115C2"/>
    <w:rsid w:val="00511A76"/>
    <w:rsid w:val="00511EE0"/>
    <w:rsid w:val="00512905"/>
    <w:rsid w:val="00512948"/>
    <w:rsid w:val="0051295E"/>
    <w:rsid w:val="00513146"/>
    <w:rsid w:val="005132B4"/>
    <w:rsid w:val="0051432C"/>
    <w:rsid w:val="0051442F"/>
    <w:rsid w:val="00514529"/>
    <w:rsid w:val="00514773"/>
    <w:rsid w:val="005149F2"/>
    <w:rsid w:val="00514E0F"/>
    <w:rsid w:val="00515001"/>
    <w:rsid w:val="0051508F"/>
    <w:rsid w:val="005169F3"/>
    <w:rsid w:val="00517AEF"/>
    <w:rsid w:val="00520A10"/>
    <w:rsid w:val="00520D57"/>
    <w:rsid w:val="00520F3A"/>
    <w:rsid w:val="00520F72"/>
    <w:rsid w:val="00521237"/>
    <w:rsid w:val="00521399"/>
    <w:rsid w:val="00521575"/>
    <w:rsid w:val="005215B9"/>
    <w:rsid w:val="005216CC"/>
    <w:rsid w:val="00521A4F"/>
    <w:rsid w:val="0052229B"/>
    <w:rsid w:val="005224F1"/>
    <w:rsid w:val="005227E8"/>
    <w:rsid w:val="0052381B"/>
    <w:rsid w:val="00523923"/>
    <w:rsid w:val="00523B52"/>
    <w:rsid w:val="005241EB"/>
    <w:rsid w:val="0052439D"/>
    <w:rsid w:val="005243C7"/>
    <w:rsid w:val="00525179"/>
    <w:rsid w:val="00526497"/>
    <w:rsid w:val="00526A08"/>
    <w:rsid w:val="00527614"/>
    <w:rsid w:val="00527F3E"/>
    <w:rsid w:val="005303FB"/>
    <w:rsid w:val="00530738"/>
    <w:rsid w:val="00530846"/>
    <w:rsid w:val="00530CCA"/>
    <w:rsid w:val="005311D8"/>
    <w:rsid w:val="00531594"/>
    <w:rsid w:val="0053175B"/>
    <w:rsid w:val="005317E9"/>
    <w:rsid w:val="005323A4"/>
    <w:rsid w:val="0053263C"/>
    <w:rsid w:val="00532F8F"/>
    <w:rsid w:val="00532FDE"/>
    <w:rsid w:val="00533A3A"/>
    <w:rsid w:val="00533B03"/>
    <w:rsid w:val="00533D99"/>
    <w:rsid w:val="00533FA0"/>
    <w:rsid w:val="00534AA3"/>
    <w:rsid w:val="00534BCF"/>
    <w:rsid w:val="00534CBE"/>
    <w:rsid w:val="00534DBC"/>
    <w:rsid w:val="00535147"/>
    <w:rsid w:val="00535262"/>
    <w:rsid w:val="005352AF"/>
    <w:rsid w:val="005355B3"/>
    <w:rsid w:val="00535646"/>
    <w:rsid w:val="00535E23"/>
    <w:rsid w:val="0053613B"/>
    <w:rsid w:val="00536389"/>
    <w:rsid w:val="00536424"/>
    <w:rsid w:val="00536822"/>
    <w:rsid w:val="00536C7E"/>
    <w:rsid w:val="005378CD"/>
    <w:rsid w:val="005402DF"/>
    <w:rsid w:val="00540330"/>
    <w:rsid w:val="0054042B"/>
    <w:rsid w:val="00540442"/>
    <w:rsid w:val="00540C01"/>
    <w:rsid w:val="00540D69"/>
    <w:rsid w:val="0054108F"/>
    <w:rsid w:val="00541B5C"/>
    <w:rsid w:val="005420B2"/>
    <w:rsid w:val="005423C9"/>
    <w:rsid w:val="0054242B"/>
    <w:rsid w:val="0054348F"/>
    <w:rsid w:val="005436D9"/>
    <w:rsid w:val="00543DAD"/>
    <w:rsid w:val="005447D5"/>
    <w:rsid w:val="00544C46"/>
    <w:rsid w:val="00545703"/>
    <w:rsid w:val="00545A7F"/>
    <w:rsid w:val="00545BD8"/>
    <w:rsid w:val="00545E75"/>
    <w:rsid w:val="0054657F"/>
    <w:rsid w:val="005465E3"/>
    <w:rsid w:val="00546CCF"/>
    <w:rsid w:val="00546DC0"/>
    <w:rsid w:val="00546E05"/>
    <w:rsid w:val="00547DF2"/>
    <w:rsid w:val="00547E8C"/>
    <w:rsid w:val="005502E8"/>
    <w:rsid w:val="00550581"/>
    <w:rsid w:val="005507F7"/>
    <w:rsid w:val="005508AB"/>
    <w:rsid w:val="005509E4"/>
    <w:rsid w:val="005515A8"/>
    <w:rsid w:val="00551F53"/>
    <w:rsid w:val="00552752"/>
    <w:rsid w:val="00552A8A"/>
    <w:rsid w:val="00552C18"/>
    <w:rsid w:val="00553484"/>
    <w:rsid w:val="005536F1"/>
    <w:rsid w:val="005538A3"/>
    <w:rsid w:val="005546CA"/>
    <w:rsid w:val="0055580B"/>
    <w:rsid w:val="00555E9F"/>
    <w:rsid w:val="00556987"/>
    <w:rsid w:val="00556CFE"/>
    <w:rsid w:val="00556F64"/>
    <w:rsid w:val="005570EF"/>
    <w:rsid w:val="005571E9"/>
    <w:rsid w:val="005574F1"/>
    <w:rsid w:val="0055783F"/>
    <w:rsid w:val="00557A09"/>
    <w:rsid w:val="00557C1B"/>
    <w:rsid w:val="00560E44"/>
    <w:rsid w:val="00560E6B"/>
    <w:rsid w:val="00560FB7"/>
    <w:rsid w:val="00561835"/>
    <w:rsid w:val="00561AFF"/>
    <w:rsid w:val="00561EC8"/>
    <w:rsid w:val="00562FB3"/>
    <w:rsid w:val="0056305F"/>
    <w:rsid w:val="005630C1"/>
    <w:rsid w:val="005632A9"/>
    <w:rsid w:val="0056355A"/>
    <w:rsid w:val="005635A8"/>
    <w:rsid w:val="005641D5"/>
    <w:rsid w:val="00564375"/>
    <w:rsid w:val="0056443A"/>
    <w:rsid w:val="00564C6F"/>
    <w:rsid w:val="00564C83"/>
    <w:rsid w:val="00565328"/>
    <w:rsid w:val="00565A38"/>
    <w:rsid w:val="00565DAB"/>
    <w:rsid w:val="005661B2"/>
    <w:rsid w:val="00566573"/>
    <w:rsid w:val="00566855"/>
    <w:rsid w:val="005669B1"/>
    <w:rsid w:val="00566B50"/>
    <w:rsid w:val="00567092"/>
    <w:rsid w:val="005671C4"/>
    <w:rsid w:val="00567872"/>
    <w:rsid w:val="00567894"/>
    <w:rsid w:val="00567D70"/>
    <w:rsid w:val="00567F7C"/>
    <w:rsid w:val="0057061C"/>
    <w:rsid w:val="00570793"/>
    <w:rsid w:val="00570F13"/>
    <w:rsid w:val="0057115F"/>
    <w:rsid w:val="0057144A"/>
    <w:rsid w:val="00572369"/>
    <w:rsid w:val="005729FA"/>
    <w:rsid w:val="00573048"/>
    <w:rsid w:val="00573473"/>
    <w:rsid w:val="005735E8"/>
    <w:rsid w:val="005742B2"/>
    <w:rsid w:val="0057447C"/>
    <w:rsid w:val="00574A1F"/>
    <w:rsid w:val="00574F9D"/>
    <w:rsid w:val="005755ED"/>
    <w:rsid w:val="0057572D"/>
    <w:rsid w:val="005758E1"/>
    <w:rsid w:val="0057684F"/>
    <w:rsid w:val="0057706E"/>
    <w:rsid w:val="005771E0"/>
    <w:rsid w:val="0057742F"/>
    <w:rsid w:val="0057765A"/>
    <w:rsid w:val="005777AC"/>
    <w:rsid w:val="00577ACD"/>
    <w:rsid w:val="00577E7C"/>
    <w:rsid w:val="005802B3"/>
    <w:rsid w:val="0058062D"/>
    <w:rsid w:val="00580C55"/>
    <w:rsid w:val="00580CAE"/>
    <w:rsid w:val="00580E16"/>
    <w:rsid w:val="00580FEA"/>
    <w:rsid w:val="00581112"/>
    <w:rsid w:val="00581821"/>
    <w:rsid w:val="00581A2B"/>
    <w:rsid w:val="00581B0B"/>
    <w:rsid w:val="00581BB1"/>
    <w:rsid w:val="00581F95"/>
    <w:rsid w:val="005823E2"/>
    <w:rsid w:val="005827DE"/>
    <w:rsid w:val="00582C82"/>
    <w:rsid w:val="00582D5A"/>
    <w:rsid w:val="00582F6A"/>
    <w:rsid w:val="005830D8"/>
    <w:rsid w:val="00583B33"/>
    <w:rsid w:val="005844C3"/>
    <w:rsid w:val="00584618"/>
    <w:rsid w:val="0058538E"/>
    <w:rsid w:val="005857C6"/>
    <w:rsid w:val="00585DA8"/>
    <w:rsid w:val="00585FEF"/>
    <w:rsid w:val="0058618C"/>
    <w:rsid w:val="005868F9"/>
    <w:rsid w:val="005869A6"/>
    <w:rsid w:val="00586CB7"/>
    <w:rsid w:val="00586E14"/>
    <w:rsid w:val="0058706A"/>
    <w:rsid w:val="005870AB"/>
    <w:rsid w:val="00587175"/>
    <w:rsid w:val="00587907"/>
    <w:rsid w:val="00587ABE"/>
    <w:rsid w:val="00587C9F"/>
    <w:rsid w:val="00590461"/>
    <w:rsid w:val="005910D0"/>
    <w:rsid w:val="00591485"/>
    <w:rsid w:val="00591577"/>
    <w:rsid w:val="00591AD1"/>
    <w:rsid w:val="00591BE1"/>
    <w:rsid w:val="0059221C"/>
    <w:rsid w:val="00593034"/>
    <w:rsid w:val="0059325D"/>
    <w:rsid w:val="00593889"/>
    <w:rsid w:val="00593937"/>
    <w:rsid w:val="005941A5"/>
    <w:rsid w:val="005942F3"/>
    <w:rsid w:val="005943B6"/>
    <w:rsid w:val="00594CBF"/>
    <w:rsid w:val="005954F2"/>
    <w:rsid w:val="00595BC2"/>
    <w:rsid w:val="00596A43"/>
    <w:rsid w:val="00596B7C"/>
    <w:rsid w:val="00596BD7"/>
    <w:rsid w:val="00597697"/>
    <w:rsid w:val="00597AF2"/>
    <w:rsid w:val="00597F29"/>
    <w:rsid w:val="005A06EF"/>
    <w:rsid w:val="005A12BA"/>
    <w:rsid w:val="005A1B79"/>
    <w:rsid w:val="005A2030"/>
    <w:rsid w:val="005A2662"/>
    <w:rsid w:val="005A33DC"/>
    <w:rsid w:val="005A3F14"/>
    <w:rsid w:val="005A3FC4"/>
    <w:rsid w:val="005A43C3"/>
    <w:rsid w:val="005A4520"/>
    <w:rsid w:val="005A4983"/>
    <w:rsid w:val="005A4999"/>
    <w:rsid w:val="005A4EC8"/>
    <w:rsid w:val="005A5DF3"/>
    <w:rsid w:val="005A6268"/>
    <w:rsid w:val="005A6542"/>
    <w:rsid w:val="005A67EF"/>
    <w:rsid w:val="005A6973"/>
    <w:rsid w:val="005A6BB4"/>
    <w:rsid w:val="005A75AD"/>
    <w:rsid w:val="005A7CCB"/>
    <w:rsid w:val="005B0057"/>
    <w:rsid w:val="005B0200"/>
    <w:rsid w:val="005B021D"/>
    <w:rsid w:val="005B032C"/>
    <w:rsid w:val="005B0463"/>
    <w:rsid w:val="005B075F"/>
    <w:rsid w:val="005B0C56"/>
    <w:rsid w:val="005B11F1"/>
    <w:rsid w:val="005B2778"/>
    <w:rsid w:val="005B2781"/>
    <w:rsid w:val="005B2823"/>
    <w:rsid w:val="005B2E73"/>
    <w:rsid w:val="005B3C7B"/>
    <w:rsid w:val="005B6044"/>
    <w:rsid w:val="005B61FF"/>
    <w:rsid w:val="005B7859"/>
    <w:rsid w:val="005B7F41"/>
    <w:rsid w:val="005C02A5"/>
    <w:rsid w:val="005C04F0"/>
    <w:rsid w:val="005C05F5"/>
    <w:rsid w:val="005C1741"/>
    <w:rsid w:val="005C1E25"/>
    <w:rsid w:val="005C2590"/>
    <w:rsid w:val="005C2CD6"/>
    <w:rsid w:val="005C2E5E"/>
    <w:rsid w:val="005C31B8"/>
    <w:rsid w:val="005C3936"/>
    <w:rsid w:val="005C4021"/>
    <w:rsid w:val="005C427B"/>
    <w:rsid w:val="005C428C"/>
    <w:rsid w:val="005C4512"/>
    <w:rsid w:val="005C4999"/>
    <w:rsid w:val="005C49DE"/>
    <w:rsid w:val="005C5CCC"/>
    <w:rsid w:val="005C5E90"/>
    <w:rsid w:val="005C6057"/>
    <w:rsid w:val="005C691A"/>
    <w:rsid w:val="005C6FA8"/>
    <w:rsid w:val="005C715C"/>
    <w:rsid w:val="005C716E"/>
    <w:rsid w:val="005C7349"/>
    <w:rsid w:val="005C786C"/>
    <w:rsid w:val="005C7ACF"/>
    <w:rsid w:val="005C7AF8"/>
    <w:rsid w:val="005C7B11"/>
    <w:rsid w:val="005D0A0D"/>
    <w:rsid w:val="005D0A64"/>
    <w:rsid w:val="005D12DB"/>
    <w:rsid w:val="005D12DC"/>
    <w:rsid w:val="005D1358"/>
    <w:rsid w:val="005D153D"/>
    <w:rsid w:val="005D172E"/>
    <w:rsid w:val="005D17B5"/>
    <w:rsid w:val="005D17E3"/>
    <w:rsid w:val="005D29E4"/>
    <w:rsid w:val="005D315A"/>
    <w:rsid w:val="005D349E"/>
    <w:rsid w:val="005D34BE"/>
    <w:rsid w:val="005D3804"/>
    <w:rsid w:val="005D3DFB"/>
    <w:rsid w:val="005D428B"/>
    <w:rsid w:val="005D48AA"/>
    <w:rsid w:val="005D5272"/>
    <w:rsid w:val="005D53D2"/>
    <w:rsid w:val="005D5F65"/>
    <w:rsid w:val="005D61FB"/>
    <w:rsid w:val="005D67CE"/>
    <w:rsid w:val="005D682E"/>
    <w:rsid w:val="005D6D22"/>
    <w:rsid w:val="005D738A"/>
    <w:rsid w:val="005D73E2"/>
    <w:rsid w:val="005D7A56"/>
    <w:rsid w:val="005D7AD4"/>
    <w:rsid w:val="005D7C33"/>
    <w:rsid w:val="005E01EE"/>
    <w:rsid w:val="005E0AD4"/>
    <w:rsid w:val="005E0F0E"/>
    <w:rsid w:val="005E1407"/>
    <w:rsid w:val="005E20C9"/>
    <w:rsid w:val="005E220A"/>
    <w:rsid w:val="005E2D4A"/>
    <w:rsid w:val="005E2FD5"/>
    <w:rsid w:val="005E3053"/>
    <w:rsid w:val="005E33A7"/>
    <w:rsid w:val="005E3608"/>
    <w:rsid w:val="005E36E3"/>
    <w:rsid w:val="005E3F45"/>
    <w:rsid w:val="005E4672"/>
    <w:rsid w:val="005E4772"/>
    <w:rsid w:val="005E48DD"/>
    <w:rsid w:val="005E4C41"/>
    <w:rsid w:val="005E52A7"/>
    <w:rsid w:val="005E5C42"/>
    <w:rsid w:val="005E6888"/>
    <w:rsid w:val="005E712A"/>
    <w:rsid w:val="005E735C"/>
    <w:rsid w:val="005F0970"/>
    <w:rsid w:val="005F09CD"/>
    <w:rsid w:val="005F104E"/>
    <w:rsid w:val="005F2530"/>
    <w:rsid w:val="005F261C"/>
    <w:rsid w:val="005F275D"/>
    <w:rsid w:val="005F30A1"/>
    <w:rsid w:val="005F3961"/>
    <w:rsid w:val="005F469B"/>
    <w:rsid w:val="005F48B6"/>
    <w:rsid w:val="005F4FC0"/>
    <w:rsid w:val="005F5931"/>
    <w:rsid w:val="005F6071"/>
    <w:rsid w:val="005F6330"/>
    <w:rsid w:val="005F652E"/>
    <w:rsid w:val="005F699D"/>
    <w:rsid w:val="005F6C3C"/>
    <w:rsid w:val="005F6D22"/>
    <w:rsid w:val="005F7F75"/>
    <w:rsid w:val="006001F4"/>
    <w:rsid w:val="0060045A"/>
    <w:rsid w:val="00600712"/>
    <w:rsid w:val="00600A52"/>
    <w:rsid w:val="00600DCD"/>
    <w:rsid w:val="006010DC"/>
    <w:rsid w:val="006011F0"/>
    <w:rsid w:val="006012C8"/>
    <w:rsid w:val="006013E4"/>
    <w:rsid w:val="00601644"/>
    <w:rsid w:val="0060198C"/>
    <w:rsid w:val="00602212"/>
    <w:rsid w:val="00602532"/>
    <w:rsid w:val="0060283E"/>
    <w:rsid w:val="00602AA7"/>
    <w:rsid w:val="00602C9E"/>
    <w:rsid w:val="00602E3B"/>
    <w:rsid w:val="00602F21"/>
    <w:rsid w:val="00602F9B"/>
    <w:rsid w:val="00603568"/>
    <w:rsid w:val="00603DF6"/>
    <w:rsid w:val="00604315"/>
    <w:rsid w:val="00604A02"/>
    <w:rsid w:val="0060522B"/>
    <w:rsid w:val="00605372"/>
    <w:rsid w:val="00605FDC"/>
    <w:rsid w:val="006066C5"/>
    <w:rsid w:val="00606910"/>
    <w:rsid w:val="00607764"/>
    <w:rsid w:val="00607C71"/>
    <w:rsid w:val="00607DBB"/>
    <w:rsid w:val="00607F19"/>
    <w:rsid w:val="00610A75"/>
    <w:rsid w:val="00610B99"/>
    <w:rsid w:val="00611026"/>
    <w:rsid w:val="00611325"/>
    <w:rsid w:val="006113AA"/>
    <w:rsid w:val="00611EBC"/>
    <w:rsid w:val="00611FC2"/>
    <w:rsid w:val="006124B9"/>
    <w:rsid w:val="006124FD"/>
    <w:rsid w:val="006129F8"/>
    <w:rsid w:val="00612BB9"/>
    <w:rsid w:val="00613223"/>
    <w:rsid w:val="00613D57"/>
    <w:rsid w:val="00614135"/>
    <w:rsid w:val="0061479C"/>
    <w:rsid w:val="00614ECA"/>
    <w:rsid w:val="00615C63"/>
    <w:rsid w:val="0061614B"/>
    <w:rsid w:val="006164A3"/>
    <w:rsid w:val="0061661E"/>
    <w:rsid w:val="006179BD"/>
    <w:rsid w:val="0062037C"/>
    <w:rsid w:val="006204F7"/>
    <w:rsid w:val="00620855"/>
    <w:rsid w:val="00620C16"/>
    <w:rsid w:val="00620D15"/>
    <w:rsid w:val="00620DFE"/>
    <w:rsid w:val="00620EE1"/>
    <w:rsid w:val="006210DA"/>
    <w:rsid w:val="006218F8"/>
    <w:rsid w:val="00621AFE"/>
    <w:rsid w:val="00621F7C"/>
    <w:rsid w:val="006226CC"/>
    <w:rsid w:val="00622925"/>
    <w:rsid w:val="00622B16"/>
    <w:rsid w:val="00622F34"/>
    <w:rsid w:val="0062351B"/>
    <w:rsid w:val="00623676"/>
    <w:rsid w:val="00623AC9"/>
    <w:rsid w:val="00623E73"/>
    <w:rsid w:val="006246FF"/>
    <w:rsid w:val="0062548A"/>
    <w:rsid w:val="006254FE"/>
    <w:rsid w:val="00625B7D"/>
    <w:rsid w:val="0062658B"/>
    <w:rsid w:val="006266CB"/>
    <w:rsid w:val="006269C7"/>
    <w:rsid w:val="00626DA7"/>
    <w:rsid w:val="00627264"/>
    <w:rsid w:val="0062767A"/>
    <w:rsid w:val="00627715"/>
    <w:rsid w:val="00630768"/>
    <w:rsid w:val="006308BB"/>
    <w:rsid w:val="00630DAE"/>
    <w:rsid w:val="006310B6"/>
    <w:rsid w:val="00631BC0"/>
    <w:rsid w:val="00632748"/>
    <w:rsid w:val="0063398C"/>
    <w:rsid w:val="00634616"/>
    <w:rsid w:val="00634B0A"/>
    <w:rsid w:val="00634F5C"/>
    <w:rsid w:val="0063524B"/>
    <w:rsid w:val="0063576C"/>
    <w:rsid w:val="00635AED"/>
    <w:rsid w:val="00636248"/>
    <w:rsid w:val="00636309"/>
    <w:rsid w:val="006363C6"/>
    <w:rsid w:val="0063674B"/>
    <w:rsid w:val="00637207"/>
    <w:rsid w:val="0063733F"/>
    <w:rsid w:val="00637C6D"/>
    <w:rsid w:val="00637DE9"/>
    <w:rsid w:val="00637E47"/>
    <w:rsid w:val="00640407"/>
    <w:rsid w:val="006405AF"/>
    <w:rsid w:val="006406C2"/>
    <w:rsid w:val="0064175B"/>
    <w:rsid w:val="00641A28"/>
    <w:rsid w:val="00642DA2"/>
    <w:rsid w:val="00642E06"/>
    <w:rsid w:val="006430AB"/>
    <w:rsid w:val="00643260"/>
    <w:rsid w:val="0064329C"/>
    <w:rsid w:val="0064354C"/>
    <w:rsid w:val="0064360B"/>
    <w:rsid w:val="00643CF4"/>
    <w:rsid w:val="00643FFD"/>
    <w:rsid w:val="006440A0"/>
    <w:rsid w:val="00644CEE"/>
    <w:rsid w:val="00644E52"/>
    <w:rsid w:val="006452B3"/>
    <w:rsid w:val="00646079"/>
    <w:rsid w:val="0064616A"/>
    <w:rsid w:val="00646747"/>
    <w:rsid w:val="00646F54"/>
    <w:rsid w:val="00647395"/>
    <w:rsid w:val="006473B2"/>
    <w:rsid w:val="00647964"/>
    <w:rsid w:val="00650104"/>
    <w:rsid w:val="00650486"/>
    <w:rsid w:val="0065056B"/>
    <w:rsid w:val="00650B42"/>
    <w:rsid w:val="00651027"/>
    <w:rsid w:val="00651982"/>
    <w:rsid w:val="00651A64"/>
    <w:rsid w:val="00651FCE"/>
    <w:rsid w:val="00652333"/>
    <w:rsid w:val="00652DC0"/>
    <w:rsid w:val="00652E31"/>
    <w:rsid w:val="00652FAE"/>
    <w:rsid w:val="0065306C"/>
    <w:rsid w:val="00653267"/>
    <w:rsid w:val="0065377F"/>
    <w:rsid w:val="00653B39"/>
    <w:rsid w:val="006540D6"/>
    <w:rsid w:val="006542AD"/>
    <w:rsid w:val="00654390"/>
    <w:rsid w:val="006543CB"/>
    <w:rsid w:val="00654567"/>
    <w:rsid w:val="00655297"/>
    <w:rsid w:val="0065554A"/>
    <w:rsid w:val="006556D5"/>
    <w:rsid w:val="0065592A"/>
    <w:rsid w:val="00655CBA"/>
    <w:rsid w:val="00655E42"/>
    <w:rsid w:val="00655F4B"/>
    <w:rsid w:val="00656676"/>
    <w:rsid w:val="00656C52"/>
    <w:rsid w:val="00657287"/>
    <w:rsid w:val="006600AB"/>
    <w:rsid w:val="00660A18"/>
    <w:rsid w:val="0066191F"/>
    <w:rsid w:val="006619AD"/>
    <w:rsid w:val="006628C2"/>
    <w:rsid w:val="00662CDD"/>
    <w:rsid w:val="006631A1"/>
    <w:rsid w:val="006632DD"/>
    <w:rsid w:val="00663717"/>
    <w:rsid w:val="00663C4C"/>
    <w:rsid w:val="00663E8E"/>
    <w:rsid w:val="006644C6"/>
    <w:rsid w:val="00664553"/>
    <w:rsid w:val="00665001"/>
    <w:rsid w:val="006651C2"/>
    <w:rsid w:val="00666686"/>
    <w:rsid w:val="006669C7"/>
    <w:rsid w:val="006674E3"/>
    <w:rsid w:val="00667AF5"/>
    <w:rsid w:val="00670F49"/>
    <w:rsid w:val="00671D80"/>
    <w:rsid w:val="00671D88"/>
    <w:rsid w:val="00671F6C"/>
    <w:rsid w:val="006722C4"/>
    <w:rsid w:val="00673530"/>
    <w:rsid w:val="00673863"/>
    <w:rsid w:val="00673E68"/>
    <w:rsid w:val="0067467E"/>
    <w:rsid w:val="0067498D"/>
    <w:rsid w:val="00674C7C"/>
    <w:rsid w:val="00675064"/>
    <w:rsid w:val="00675362"/>
    <w:rsid w:val="00675443"/>
    <w:rsid w:val="0067555D"/>
    <w:rsid w:val="006756F3"/>
    <w:rsid w:val="0067585C"/>
    <w:rsid w:val="00675B38"/>
    <w:rsid w:val="00675F32"/>
    <w:rsid w:val="006760CE"/>
    <w:rsid w:val="0067637D"/>
    <w:rsid w:val="00676685"/>
    <w:rsid w:val="0067727B"/>
    <w:rsid w:val="006776FA"/>
    <w:rsid w:val="00677D81"/>
    <w:rsid w:val="00677F3E"/>
    <w:rsid w:val="0068131E"/>
    <w:rsid w:val="00681568"/>
    <w:rsid w:val="00681C58"/>
    <w:rsid w:val="00682218"/>
    <w:rsid w:val="00682636"/>
    <w:rsid w:val="00683196"/>
    <w:rsid w:val="006832E3"/>
    <w:rsid w:val="006833A8"/>
    <w:rsid w:val="0068353C"/>
    <w:rsid w:val="00683549"/>
    <w:rsid w:val="006843CD"/>
    <w:rsid w:val="00684903"/>
    <w:rsid w:val="00684A10"/>
    <w:rsid w:val="00684A5B"/>
    <w:rsid w:val="00684CC5"/>
    <w:rsid w:val="00684F61"/>
    <w:rsid w:val="00685454"/>
    <w:rsid w:val="00685BDE"/>
    <w:rsid w:val="006860F1"/>
    <w:rsid w:val="00686897"/>
    <w:rsid w:val="00687B94"/>
    <w:rsid w:val="0069066E"/>
    <w:rsid w:val="0069085C"/>
    <w:rsid w:val="00690A7A"/>
    <w:rsid w:val="00690AD2"/>
    <w:rsid w:val="00690EEE"/>
    <w:rsid w:val="0069116D"/>
    <w:rsid w:val="00691C90"/>
    <w:rsid w:val="00691CAC"/>
    <w:rsid w:val="00692FAB"/>
    <w:rsid w:val="006934DE"/>
    <w:rsid w:val="00693BAB"/>
    <w:rsid w:val="00693C56"/>
    <w:rsid w:val="00693EE6"/>
    <w:rsid w:val="006940E3"/>
    <w:rsid w:val="00694270"/>
    <w:rsid w:val="00694F68"/>
    <w:rsid w:val="006952BF"/>
    <w:rsid w:val="006953E2"/>
    <w:rsid w:val="006954E1"/>
    <w:rsid w:val="006958A4"/>
    <w:rsid w:val="00696026"/>
    <w:rsid w:val="0069653C"/>
    <w:rsid w:val="00696A68"/>
    <w:rsid w:val="00697154"/>
    <w:rsid w:val="006A0220"/>
    <w:rsid w:val="006A0631"/>
    <w:rsid w:val="006A07C7"/>
    <w:rsid w:val="006A08D5"/>
    <w:rsid w:val="006A0A0C"/>
    <w:rsid w:val="006A0C3A"/>
    <w:rsid w:val="006A1455"/>
    <w:rsid w:val="006A14A9"/>
    <w:rsid w:val="006A15CC"/>
    <w:rsid w:val="006A1B65"/>
    <w:rsid w:val="006A1C65"/>
    <w:rsid w:val="006A2AB7"/>
    <w:rsid w:val="006A2BEB"/>
    <w:rsid w:val="006A3738"/>
    <w:rsid w:val="006A3DAC"/>
    <w:rsid w:val="006A4309"/>
    <w:rsid w:val="006A4A9C"/>
    <w:rsid w:val="006A4F24"/>
    <w:rsid w:val="006A519A"/>
    <w:rsid w:val="006A572C"/>
    <w:rsid w:val="006A58F4"/>
    <w:rsid w:val="006A6146"/>
    <w:rsid w:val="006A65BF"/>
    <w:rsid w:val="006A6B9A"/>
    <w:rsid w:val="006A7186"/>
    <w:rsid w:val="006A73F2"/>
    <w:rsid w:val="006A7628"/>
    <w:rsid w:val="006A7845"/>
    <w:rsid w:val="006A7846"/>
    <w:rsid w:val="006B016C"/>
    <w:rsid w:val="006B044C"/>
    <w:rsid w:val="006B08B3"/>
    <w:rsid w:val="006B0E6E"/>
    <w:rsid w:val="006B123C"/>
    <w:rsid w:val="006B1AA5"/>
    <w:rsid w:val="006B1D32"/>
    <w:rsid w:val="006B310B"/>
    <w:rsid w:val="006B31A4"/>
    <w:rsid w:val="006B34A9"/>
    <w:rsid w:val="006B35FD"/>
    <w:rsid w:val="006B37CF"/>
    <w:rsid w:val="006B3932"/>
    <w:rsid w:val="006B3F32"/>
    <w:rsid w:val="006B3F44"/>
    <w:rsid w:val="006B3F64"/>
    <w:rsid w:val="006B420F"/>
    <w:rsid w:val="006B4332"/>
    <w:rsid w:val="006B5421"/>
    <w:rsid w:val="006B5476"/>
    <w:rsid w:val="006B5616"/>
    <w:rsid w:val="006B57E8"/>
    <w:rsid w:val="006B5897"/>
    <w:rsid w:val="006B61C4"/>
    <w:rsid w:val="006B64AA"/>
    <w:rsid w:val="006B6C41"/>
    <w:rsid w:val="006B7125"/>
    <w:rsid w:val="006B7AC7"/>
    <w:rsid w:val="006B7FD9"/>
    <w:rsid w:val="006C0054"/>
    <w:rsid w:val="006C081C"/>
    <w:rsid w:val="006C0A32"/>
    <w:rsid w:val="006C0B9A"/>
    <w:rsid w:val="006C1197"/>
    <w:rsid w:val="006C13FB"/>
    <w:rsid w:val="006C148A"/>
    <w:rsid w:val="006C14BB"/>
    <w:rsid w:val="006C1643"/>
    <w:rsid w:val="006C1955"/>
    <w:rsid w:val="006C1D4C"/>
    <w:rsid w:val="006C21CF"/>
    <w:rsid w:val="006C2536"/>
    <w:rsid w:val="006C2609"/>
    <w:rsid w:val="006C2662"/>
    <w:rsid w:val="006C27BE"/>
    <w:rsid w:val="006C2B69"/>
    <w:rsid w:val="006C2F69"/>
    <w:rsid w:val="006C40A6"/>
    <w:rsid w:val="006C4E70"/>
    <w:rsid w:val="006C534D"/>
    <w:rsid w:val="006C5398"/>
    <w:rsid w:val="006C5B5D"/>
    <w:rsid w:val="006C6339"/>
    <w:rsid w:val="006C66C6"/>
    <w:rsid w:val="006C751A"/>
    <w:rsid w:val="006C7E5C"/>
    <w:rsid w:val="006C7F0F"/>
    <w:rsid w:val="006D027D"/>
    <w:rsid w:val="006D063F"/>
    <w:rsid w:val="006D2160"/>
    <w:rsid w:val="006D219A"/>
    <w:rsid w:val="006D222E"/>
    <w:rsid w:val="006D29FF"/>
    <w:rsid w:val="006D31F8"/>
    <w:rsid w:val="006D3373"/>
    <w:rsid w:val="006D38E5"/>
    <w:rsid w:val="006D3A92"/>
    <w:rsid w:val="006D4218"/>
    <w:rsid w:val="006D455E"/>
    <w:rsid w:val="006D4845"/>
    <w:rsid w:val="006D4ADC"/>
    <w:rsid w:val="006D4D0B"/>
    <w:rsid w:val="006D4DD7"/>
    <w:rsid w:val="006D5703"/>
    <w:rsid w:val="006D5849"/>
    <w:rsid w:val="006D5899"/>
    <w:rsid w:val="006D5A06"/>
    <w:rsid w:val="006D5F8E"/>
    <w:rsid w:val="006D6243"/>
    <w:rsid w:val="006D71A0"/>
    <w:rsid w:val="006D7CF1"/>
    <w:rsid w:val="006D7DA0"/>
    <w:rsid w:val="006E0570"/>
    <w:rsid w:val="006E07E6"/>
    <w:rsid w:val="006E1133"/>
    <w:rsid w:val="006E156B"/>
    <w:rsid w:val="006E18C1"/>
    <w:rsid w:val="006E2118"/>
    <w:rsid w:val="006E2786"/>
    <w:rsid w:val="006E2BE1"/>
    <w:rsid w:val="006E2EF3"/>
    <w:rsid w:val="006E31F5"/>
    <w:rsid w:val="006E3652"/>
    <w:rsid w:val="006E3897"/>
    <w:rsid w:val="006E4FE7"/>
    <w:rsid w:val="006E53D3"/>
    <w:rsid w:val="006E56D6"/>
    <w:rsid w:val="006E5B41"/>
    <w:rsid w:val="006E6A31"/>
    <w:rsid w:val="006E6FE4"/>
    <w:rsid w:val="006E7332"/>
    <w:rsid w:val="006E7593"/>
    <w:rsid w:val="006E77CA"/>
    <w:rsid w:val="006E78D6"/>
    <w:rsid w:val="006F02D9"/>
    <w:rsid w:val="006F044E"/>
    <w:rsid w:val="006F0455"/>
    <w:rsid w:val="006F08A6"/>
    <w:rsid w:val="006F17A1"/>
    <w:rsid w:val="006F1E1D"/>
    <w:rsid w:val="006F1E61"/>
    <w:rsid w:val="006F21C3"/>
    <w:rsid w:val="006F21E8"/>
    <w:rsid w:val="006F228F"/>
    <w:rsid w:val="006F25CF"/>
    <w:rsid w:val="006F282E"/>
    <w:rsid w:val="006F295C"/>
    <w:rsid w:val="006F2ADA"/>
    <w:rsid w:val="006F2EF3"/>
    <w:rsid w:val="006F33B2"/>
    <w:rsid w:val="006F3455"/>
    <w:rsid w:val="006F390F"/>
    <w:rsid w:val="006F3ED8"/>
    <w:rsid w:val="006F3FED"/>
    <w:rsid w:val="006F44CF"/>
    <w:rsid w:val="006F46E5"/>
    <w:rsid w:val="006F49A6"/>
    <w:rsid w:val="006F4D07"/>
    <w:rsid w:val="006F51FF"/>
    <w:rsid w:val="006F5680"/>
    <w:rsid w:val="006F63CF"/>
    <w:rsid w:val="006F6F3F"/>
    <w:rsid w:val="006F739C"/>
    <w:rsid w:val="006F77E9"/>
    <w:rsid w:val="007007A3"/>
    <w:rsid w:val="0070140C"/>
    <w:rsid w:val="007015AA"/>
    <w:rsid w:val="007015BA"/>
    <w:rsid w:val="00701A7C"/>
    <w:rsid w:val="00702182"/>
    <w:rsid w:val="007029A6"/>
    <w:rsid w:val="00702C54"/>
    <w:rsid w:val="00702D28"/>
    <w:rsid w:val="00702F62"/>
    <w:rsid w:val="007038B3"/>
    <w:rsid w:val="00703D6C"/>
    <w:rsid w:val="0070496F"/>
    <w:rsid w:val="00704F68"/>
    <w:rsid w:val="0070532B"/>
    <w:rsid w:val="00705946"/>
    <w:rsid w:val="00705BEE"/>
    <w:rsid w:val="00705FC9"/>
    <w:rsid w:val="007064D0"/>
    <w:rsid w:val="00706862"/>
    <w:rsid w:val="007103B7"/>
    <w:rsid w:val="007104CA"/>
    <w:rsid w:val="007105AC"/>
    <w:rsid w:val="007107B0"/>
    <w:rsid w:val="00710821"/>
    <w:rsid w:val="007110F0"/>
    <w:rsid w:val="00711D0D"/>
    <w:rsid w:val="00712389"/>
    <w:rsid w:val="007137EF"/>
    <w:rsid w:val="0071450F"/>
    <w:rsid w:val="00714C7F"/>
    <w:rsid w:val="00714CD6"/>
    <w:rsid w:val="00715C58"/>
    <w:rsid w:val="00716232"/>
    <w:rsid w:val="0071667D"/>
    <w:rsid w:val="00716956"/>
    <w:rsid w:val="00716AB2"/>
    <w:rsid w:val="00716BF4"/>
    <w:rsid w:val="007175A2"/>
    <w:rsid w:val="00717BD3"/>
    <w:rsid w:val="00717D90"/>
    <w:rsid w:val="00717ED5"/>
    <w:rsid w:val="0072017D"/>
    <w:rsid w:val="00720304"/>
    <w:rsid w:val="0072036F"/>
    <w:rsid w:val="00720C4E"/>
    <w:rsid w:val="00721C5D"/>
    <w:rsid w:val="00721D59"/>
    <w:rsid w:val="007226B0"/>
    <w:rsid w:val="00722D9F"/>
    <w:rsid w:val="00723472"/>
    <w:rsid w:val="0072373E"/>
    <w:rsid w:val="007239ED"/>
    <w:rsid w:val="00724A72"/>
    <w:rsid w:val="007252E1"/>
    <w:rsid w:val="00727026"/>
    <w:rsid w:val="007272DC"/>
    <w:rsid w:val="00727710"/>
    <w:rsid w:val="00727ABE"/>
    <w:rsid w:val="00727B80"/>
    <w:rsid w:val="00727CC5"/>
    <w:rsid w:val="00727DA4"/>
    <w:rsid w:val="0073071B"/>
    <w:rsid w:val="0073084F"/>
    <w:rsid w:val="00730C82"/>
    <w:rsid w:val="0073103F"/>
    <w:rsid w:val="0073222E"/>
    <w:rsid w:val="007324B5"/>
    <w:rsid w:val="00732E9C"/>
    <w:rsid w:val="00733046"/>
    <w:rsid w:val="00733387"/>
    <w:rsid w:val="00733D28"/>
    <w:rsid w:val="00733FCA"/>
    <w:rsid w:val="00733FDB"/>
    <w:rsid w:val="0073409D"/>
    <w:rsid w:val="007342E1"/>
    <w:rsid w:val="00734A6A"/>
    <w:rsid w:val="00734C29"/>
    <w:rsid w:val="0073554F"/>
    <w:rsid w:val="007356C1"/>
    <w:rsid w:val="00735AB6"/>
    <w:rsid w:val="00735F3C"/>
    <w:rsid w:val="00736734"/>
    <w:rsid w:val="00736E32"/>
    <w:rsid w:val="0073723A"/>
    <w:rsid w:val="007377FD"/>
    <w:rsid w:val="00737E90"/>
    <w:rsid w:val="0074080C"/>
    <w:rsid w:val="00741053"/>
    <w:rsid w:val="0074129A"/>
    <w:rsid w:val="00741A9B"/>
    <w:rsid w:val="00741B76"/>
    <w:rsid w:val="00741D97"/>
    <w:rsid w:val="00743526"/>
    <w:rsid w:val="00743AF2"/>
    <w:rsid w:val="00744C18"/>
    <w:rsid w:val="0074643E"/>
    <w:rsid w:val="00746BEF"/>
    <w:rsid w:val="00747710"/>
    <w:rsid w:val="007515C4"/>
    <w:rsid w:val="00751663"/>
    <w:rsid w:val="00751A0A"/>
    <w:rsid w:val="00752B27"/>
    <w:rsid w:val="00752FDD"/>
    <w:rsid w:val="00753EE6"/>
    <w:rsid w:val="00754019"/>
    <w:rsid w:val="0075404B"/>
    <w:rsid w:val="007542F9"/>
    <w:rsid w:val="007546F5"/>
    <w:rsid w:val="00754D0E"/>
    <w:rsid w:val="00754DAD"/>
    <w:rsid w:val="0075665C"/>
    <w:rsid w:val="00756EE3"/>
    <w:rsid w:val="00757159"/>
    <w:rsid w:val="00760129"/>
    <w:rsid w:val="00760185"/>
    <w:rsid w:val="00760286"/>
    <w:rsid w:val="007602D7"/>
    <w:rsid w:val="007611C3"/>
    <w:rsid w:val="0076217F"/>
    <w:rsid w:val="007621FA"/>
    <w:rsid w:val="0076243D"/>
    <w:rsid w:val="007624AC"/>
    <w:rsid w:val="007625CA"/>
    <w:rsid w:val="0076278E"/>
    <w:rsid w:val="007641FC"/>
    <w:rsid w:val="00765647"/>
    <w:rsid w:val="00765EDE"/>
    <w:rsid w:val="00766080"/>
    <w:rsid w:val="007667EB"/>
    <w:rsid w:val="0076692F"/>
    <w:rsid w:val="00766A3C"/>
    <w:rsid w:val="00766D15"/>
    <w:rsid w:val="00766E49"/>
    <w:rsid w:val="00767B34"/>
    <w:rsid w:val="00767DC1"/>
    <w:rsid w:val="00770099"/>
    <w:rsid w:val="007701D6"/>
    <w:rsid w:val="00771D94"/>
    <w:rsid w:val="00772583"/>
    <w:rsid w:val="007728F1"/>
    <w:rsid w:val="007728FE"/>
    <w:rsid w:val="00772F49"/>
    <w:rsid w:val="00773748"/>
    <w:rsid w:val="00773861"/>
    <w:rsid w:val="00773EA6"/>
    <w:rsid w:val="00773F5E"/>
    <w:rsid w:val="0077467F"/>
    <w:rsid w:val="0077478D"/>
    <w:rsid w:val="0077512C"/>
    <w:rsid w:val="00776563"/>
    <w:rsid w:val="0077724B"/>
    <w:rsid w:val="0077752E"/>
    <w:rsid w:val="00777DBB"/>
    <w:rsid w:val="00780BC0"/>
    <w:rsid w:val="00780BE5"/>
    <w:rsid w:val="00781063"/>
    <w:rsid w:val="00781220"/>
    <w:rsid w:val="007813B1"/>
    <w:rsid w:val="00781467"/>
    <w:rsid w:val="007814B0"/>
    <w:rsid w:val="007815E9"/>
    <w:rsid w:val="00781A21"/>
    <w:rsid w:val="00781D38"/>
    <w:rsid w:val="007831CF"/>
    <w:rsid w:val="00783244"/>
    <w:rsid w:val="00784471"/>
    <w:rsid w:val="0078462A"/>
    <w:rsid w:val="00784873"/>
    <w:rsid w:val="00784C95"/>
    <w:rsid w:val="00784EB2"/>
    <w:rsid w:val="00785143"/>
    <w:rsid w:val="007852D7"/>
    <w:rsid w:val="00785654"/>
    <w:rsid w:val="007861F0"/>
    <w:rsid w:val="00786794"/>
    <w:rsid w:val="007869D9"/>
    <w:rsid w:val="00787001"/>
    <w:rsid w:val="00787A85"/>
    <w:rsid w:val="0079037D"/>
    <w:rsid w:val="00790526"/>
    <w:rsid w:val="00790780"/>
    <w:rsid w:val="00790E16"/>
    <w:rsid w:val="00790EB6"/>
    <w:rsid w:val="00791A2D"/>
    <w:rsid w:val="007921CE"/>
    <w:rsid w:val="00793492"/>
    <w:rsid w:val="00793E18"/>
    <w:rsid w:val="00794126"/>
    <w:rsid w:val="007942AB"/>
    <w:rsid w:val="007952A1"/>
    <w:rsid w:val="00795E90"/>
    <w:rsid w:val="00796051"/>
    <w:rsid w:val="00796466"/>
    <w:rsid w:val="00796BB2"/>
    <w:rsid w:val="00796C04"/>
    <w:rsid w:val="00797A21"/>
    <w:rsid w:val="00797C64"/>
    <w:rsid w:val="00797E4F"/>
    <w:rsid w:val="00797FA1"/>
    <w:rsid w:val="007A03E2"/>
    <w:rsid w:val="007A0789"/>
    <w:rsid w:val="007A0792"/>
    <w:rsid w:val="007A0C49"/>
    <w:rsid w:val="007A0C63"/>
    <w:rsid w:val="007A14A0"/>
    <w:rsid w:val="007A1510"/>
    <w:rsid w:val="007A1EF7"/>
    <w:rsid w:val="007A2539"/>
    <w:rsid w:val="007A280B"/>
    <w:rsid w:val="007A3739"/>
    <w:rsid w:val="007A5606"/>
    <w:rsid w:val="007A5A72"/>
    <w:rsid w:val="007A5DBC"/>
    <w:rsid w:val="007A608B"/>
    <w:rsid w:val="007A650F"/>
    <w:rsid w:val="007A6B61"/>
    <w:rsid w:val="007A6D30"/>
    <w:rsid w:val="007A7110"/>
    <w:rsid w:val="007A7475"/>
    <w:rsid w:val="007A7A7B"/>
    <w:rsid w:val="007A7B24"/>
    <w:rsid w:val="007A7ED8"/>
    <w:rsid w:val="007B0642"/>
    <w:rsid w:val="007B0AC3"/>
    <w:rsid w:val="007B0D63"/>
    <w:rsid w:val="007B0DCF"/>
    <w:rsid w:val="007B1546"/>
    <w:rsid w:val="007B182A"/>
    <w:rsid w:val="007B184A"/>
    <w:rsid w:val="007B1D07"/>
    <w:rsid w:val="007B2117"/>
    <w:rsid w:val="007B21BA"/>
    <w:rsid w:val="007B24DE"/>
    <w:rsid w:val="007B2CBE"/>
    <w:rsid w:val="007B2F80"/>
    <w:rsid w:val="007B3317"/>
    <w:rsid w:val="007B3523"/>
    <w:rsid w:val="007B36E3"/>
    <w:rsid w:val="007B4612"/>
    <w:rsid w:val="007B5223"/>
    <w:rsid w:val="007B61C6"/>
    <w:rsid w:val="007B630A"/>
    <w:rsid w:val="007B6F7A"/>
    <w:rsid w:val="007B72EA"/>
    <w:rsid w:val="007C086C"/>
    <w:rsid w:val="007C089A"/>
    <w:rsid w:val="007C0A54"/>
    <w:rsid w:val="007C0B0E"/>
    <w:rsid w:val="007C0D0D"/>
    <w:rsid w:val="007C150E"/>
    <w:rsid w:val="007C17BF"/>
    <w:rsid w:val="007C1E28"/>
    <w:rsid w:val="007C1EB5"/>
    <w:rsid w:val="007C20C8"/>
    <w:rsid w:val="007C2868"/>
    <w:rsid w:val="007C31BD"/>
    <w:rsid w:val="007C38ED"/>
    <w:rsid w:val="007C3B2D"/>
    <w:rsid w:val="007C420A"/>
    <w:rsid w:val="007C45F1"/>
    <w:rsid w:val="007C48B1"/>
    <w:rsid w:val="007C4A53"/>
    <w:rsid w:val="007C4FC8"/>
    <w:rsid w:val="007C5775"/>
    <w:rsid w:val="007C5A7C"/>
    <w:rsid w:val="007C5E55"/>
    <w:rsid w:val="007C67B5"/>
    <w:rsid w:val="007C68E5"/>
    <w:rsid w:val="007C6943"/>
    <w:rsid w:val="007C6FB1"/>
    <w:rsid w:val="007C711C"/>
    <w:rsid w:val="007C729E"/>
    <w:rsid w:val="007C7FFC"/>
    <w:rsid w:val="007D0A17"/>
    <w:rsid w:val="007D0D45"/>
    <w:rsid w:val="007D0E24"/>
    <w:rsid w:val="007D1B6D"/>
    <w:rsid w:val="007D1DDA"/>
    <w:rsid w:val="007D215E"/>
    <w:rsid w:val="007D217F"/>
    <w:rsid w:val="007D2276"/>
    <w:rsid w:val="007D28E5"/>
    <w:rsid w:val="007D369C"/>
    <w:rsid w:val="007D3B2F"/>
    <w:rsid w:val="007D3DD0"/>
    <w:rsid w:val="007D5131"/>
    <w:rsid w:val="007D5850"/>
    <w:rsid w:val="007D5D1D"/>
    <w:rsid w:val="007D5FBB"/>
    <w:rsid w:val="007D6177"/>
    <w:rsid w:val="007D644A"/>
    <w:rsid w:val="007D670A"/>
    <w:rsid w:val="007D6BC6"/>
    <w:rsid w:val="007D6D05"/>
    <w:rsid w:val="007D7D90"/>
    <w:rsid w:val="007E00AB"/>
    <w:rsid w:val="007E02D6"/>
    <w:rsid w:val="007E075F"/>
    <w:rsid w:val="007E0A88"/>
    <w:rsid w:val="007E0AFC"/>
    <w:rsid w:val="007E0B55"/>
    <w:rsid w:val="007E11EB"/>
    <w:rsid w:val="007E1662"/>
    <w:rsid w:val="007E184D"/>
    <w:rsid w:val="007E19AD"/>
    <w:rsid w:val="007E1C01"/>
    <w:rsid w:val="007E1E92"/>
    <w:rsid w:val="007E2A94"/>
    <w:rsid w:val="007E3783"/>
    <w:rsid w:val="007E3FEE"/>
    <w:rsid w:val="007E4A1D"/>
    <w:rsid w:val="007E4EF1"/>
    <w:rsid w:val="007E51D7"/>
    <w:rsid w:val="007E54BB"/>
    <w:rsid w:val="007E5CAA"/>
    <w:rsid w:val="007E63CB"/>
    <w:rsid w:val="007E6CDA"/>
    <w:rsid w:val="007E713D"/>
    <w:rsid w:val="007E7D59"/>
    <w:rsid w:val="007F00E0"/>
    <w:rsid w:val="007F0877"/>
    <w:rsid w:val="007F1831"/>
    <w:rsid w:val="007F2077"/>
    <w:rsid w:val="007F246C"/>
    <w:rsid w:val="007F28E3"/>
    <w:rsid w:val="007F3AB0"/>
    <w:rsid w:val="007F3B46"/>
    <w:rsid w:val="007F4268"/>
    <w:rsid w:val="007F59E8"/>
    <w:rsid w:val="007F6208"/>
    <w:rsid w:val="007F642E"/>
    <w:rsid w:val="007F6D4F"/>
    <w:rsid w:val="007F75A6"/>
    <w:rsid w:val="007F763A"/>
    <w:rsid w:val="00800143"/>
    <w:rsid w:val="0080061A"/>
    <w:rsid w:val="008008B1"/>
    <w:rsid w:val="00800C3A"/>
    <w:rsid w:val="00800C60"/>
    <w:rsid w:val="00800E34"/>
    <w:rsid w:val="00800EEB"/>
    <w:rsid w:val="00800F3B"/>
    <w:rsid w:val="00801007"/>
    <w:rsid w:val="008014E7"/>
    <w:rsid w:val="008018A1"/>
    <w:rsid w:val="00802230"/>
    <w:rsid w:val="008023A9"/>
    <w:rsid w:val="0080251E"/>
    <w:rsid w:val="0080276D"/>
    <w:rsid w:val="008032E5"/>
    <w:rsid w:val="00803843"/>
    <w:rsid w:val="00803A97"/>
    <w:rsid w:val="00804001"/>
    <w:rsid w:val="008042A7"/>
    <w:rsid w:val="008042DC"/>
    <w:rsid w:val="00804AB0"/>
    <w:rsid w:val="008051CE"/>
    <w:rsid w:val="00805C8D"/>
    <w:rsid w:val="00805E9F"/>
    <w:rsid w:val="00807646"/>
    <w:rsid w:val="008078E4"/>
    <w:rsid w:val="00807B7B"/>
    <w:rsid w:val="00810220"/>
    <w:rsid w:val="008106B1"/>
    <w:rsid w:val="008110C4"/>
    <w:rsid w:val="00811CD3"/>
    <w:rsid w:val="00811DB2"/>
    <w:rsid w:val="00811DF3"/>
    <w:rsid w:val="008125CC"/>
    <w:rsid w:val="00812779"/>
    <w:rsid w:val="0081333D"/>
    <w:rsid w:val="0081356A"/>
    <w:rsid w:val="008138F2"/>
    <w:rsid w:val="00813CF1"/>
    <w:rsid w:val="00813E57"/>
    <w:rsid w:val="008140E3"/>
    <w:rsid w:val="00814A85"/>
    <w:rsid w:val="00815A43"/>
    <w:rsid w:val="00816176"/>
    <w:rsid w:val="008161EE"/>
    <w:rsid w:val="008176CB"/>
    <w:rsid w:val="00820545"/>
    <w:rsid w:val="008211CA"/>
    <w:rsid w:val="0082166F"/>
    <w:rsid w:val="00821FD1"/>
    <w:rsid w:val="008221C2"/>
    <w:rsid w:val="0082302E"/>
    <w:rsid w:val="00823109"/>
    <w:rsid w:val="00823898"/>
    <w:rsid w:val="00823FC2"/>
    <w:rsid w:val="00824220"/>
    <w:rsid w:val="00825293"/>
    <w:rsid w:val="008259EB"/>
    <w:rsid w:val="00825D9F"/>
    <w:rsid w:val="00826479"/>
    <w:rsid w:val="008264FF"/>
    <w:rsid w:val="00826503"/>
    <w:rsid w:val="00826CC4"/>
    <w:rsid w:val="0082712F"/>
    <w:rsid w:val="00827ABA"/>
    <w:rsid w:val="00827D9C"/>
    <w:rsid w:val="00830284"/>
    <w:rsid w:val="0083035E"/>
    <w:rsid w:val="008305BF"/>
    <w:rsid w:val="00830B81"/>
    <w:rsid w:val="00831B73"/>
    <w:rsid w:val="00832359"/>
    <w:rsid w:val="00832AB8"/>
    <w:rsid w:val="00833928"/>
    <w:rsid w:val="008339A9"/>
    <w:rsid w:val="008339E6"/>
    <w:rsid w:val="00833A3F"/>
    <w:rsid w:val="00833C40"/>
    <w:rsid w:val="00834215"/>
    <w:rsid w:val="008343E9"/>
    <w:rsid w:val="008345A7"/>
    <w:rsid w:val="00835369"/>
    <w:rsid w:val="008366A1"/>
    <w:rsid w:val="0083679C"/>
    <w:rsid w:val="00836EB3"/>
    <w:rsid w:val="00837846"/>
    <w:rsid w:val="00837978"/>
    <w:rsid w:val="00837AE4"/>
    <w:rsid w:val="00837E1A"/>
    <w:rsid w:val="008406BA"/>
    <w:rsid w:val="00840E76"/>
    <w:rsid w:val="0084104C"/>
    <w:rsid w:val="008419DE"/>
    <w:rsid w:val="00841DC3"/>
    <w:rsid w:val="00841F6D"/>
    <w:rsid w:val="0084237B"/>
    <w:rsid w:val="00842B5B"/>
    <w:rsid w:val="00842F0A"/>
    <w:rsid w:val="00843082"/>
    <w:rsid w:val="00843879"/>
    <w:rsid w:val="008438DB"/>
    <w:rsid w:val="00844547"/>
    <w:rsid w:val="00844852"/>
    <w:rsid w:val="00844AC9"/>
    <w:rsid w:val="008455D8"/>
    <w:rsid w:val="008459B6"/>
    <w:rsid w:val="008459CD"/>
    <w:rsid w:val="00845D07"/>
    <w:rsid w:val="0084626F"/>
    <w:rsid w:val="00846B5C"/>
    <w:rsid w:val="0084713E"/>
    <w:rsid w:val="008472BB"/>
    <w:rsid w:val="008472D3"/>
    <w:rsid w:val="00847929"/>
    <w:rsid w:val="0085012C"/>
    <w:rsid w:val="008508F8"/>
    <w:rsid w:val="0085098A"/>
    <w:rsid w:val="00850B27"/>
    <w:rsid w:val="00850E66"/>
    <w:rsid w:val="00851617"/>
    <w:rsid w:val="00851E9B"/>
    <w:rsid w:val="008521BD"/>
    <w:rsid w:val="0085294E"/>
    <w:rsid w:val="0085389C"/>
    <w:rsid w:val="0085395C"/>
    <w:rsid w:val="00853ACE"/>
    <w:rsid w:val="008547E9"/>
    <w:rsid w:val="00855650"/>
    <w:rsid w:val="008556B6"/>
    <w:rsid w:val="00856022"/>
    <w:rsid w:val="008561E8"/>
    <w:rsid w:val="00856971"/>
    <w:rsid w:val="0086018A"/>
    <w:rsid w:val="00860470"/>
    <w:rsid w:val="00860886"/>
    <w:rsid w:val="00860A33"/>
    <w:rsid w:val="00860FEE"/>
    <w:rsid w:val="00861813"/>
    <w:rsid w:val="00861944"/>
    <w:rsid w:val="00861A24"/>
    <w:rsid w:val="0086231F"/>
    <w:rsid w:val="0086262D"/>
    <w:rsid w:val="00862C1B"/>
    <w:rsid w:val="00862F03"/>
    <w:rsid w:val="00862F8C"/>
    <w:rsid w:val="0086324E"/>
    <w:rsid w:val="00863D7C"/>
    <w:rsid w:val="0086401B"/>
    <w:rsid w:val="008640E2"/>
    <w:rsid w:val="008642F7"/>
    <w:rsid w:val="00864566"/>
    <w:rsid w:val="00864671"/>
    <w:rsid w:val="00865393"/>
    <w:rsid w:val="00866046"/>
    <w:rsid w:val="0086621C"/>
    <w:rsid w:val="008666B5"/>
    <w:rsid w:val="0086712F"/>
    <w:rsid w:val="00867794"/>
    <w:rsid w:val="00867857"/>
    <w:rsid w:val="00867C03"/>
    <w:rsid w:val="00870D32"/>
    <w:rsid w:val="008710FE"/>
    <w:rsid w:val="008719EC"/>
    <w:rsid w:val="00872A00"/>
    <w:rsid w:val="00872FEB"/>
    <w:rsid w:val="0087314E"/>
    <w:rsid w:val="00873CB7"/>
    <w:rsid w:val="00873FB0"/>
    <w:rsid w:val="00874155"/>
    <w:rsid w:val="008746DF"/>
    <w:rsid w:val="0087474E"/>
    <w:rsid w:val="00875C96"/>
    <w:rsid w:val="00875D02"/>
    <w:rsid w:val="00876026"/>
    <w:rsid w:val="00876120"/>
    <w:rsid w:val="00876A1A"/>
    <w:rsid w:val="008770B4"/>
    <w:rsid w:val="00877446"/>
    <w:rsid w:val="00880121"/>
    <w:rsid w:val="008809DE"/>
    <w:rsid w:val="008816FB"/>
    <w:rsid w:val="00881709"/>
    <w:rsid w:val="008818BE"/>
    <w:rsid w:val="008827DD"/>
    <w:rsid w:val="00882A48"/>
    <w:rsid w:val="00882BEC"/>
    <w:rsid w:val="00882E74"/>
    <w:rsid w:val="00883304"/>
    <w:rsid w:val="008843C6"/>
    <w:rsid w:val="0088468A"/>
    <w:rsid w:val="00884B3A"/>
    <w:rsid w:val="00884CFE"/>
    <w:rsid w:val="00884E61"/>
    <w:rsid w:val="008850BA"/>
    <w:rsid w:val="00885140"/>
    <w:rsid w:val="008856CE"/>
    <w:rsid w:val="00885834"/>
    <w:rsid w:val="00885D0D"/>
    <w:rsid w:val="00886677"/>
    <w:rsid w:val="008867E1"/>
    <w:rsid w:val="00886AD3"/>
    <w:rsid w:val="00886CA0"/>
    <w:rsid w:val="00886D84"/>
    <w:rsid w:val="00886F6F"/>
    <w:rsid w:val="0088732E"/>
    <w:rsid w:val="00887B35"/>
    <w:rsid w:val="00887E78"/>
    <w:rsid w:val="00890093"/>
    <w:rsid w:val="00890CCD"/>
    <w:rsid w:val="00890F07"/>
    <w:rsid w:val="008915B8"/>
    <w:rsid w:val="00891848"/>
    <w:rsid w:val="00892B90"/>
    <w:rsid w:val="00892BCE"/>
    <w:rsid w:val="00893440"/>
    <w:rsid w:val="008935ED"/>
    <w:rsid w:val="008956EE"/>
    <w:rsid w:val="00895EEC"/>
    <w:rsid w:val="008963C6"/>
    <w:rsid w:val="0089652F"/>
    <w:rsid w:val="00896D29"/>
    <w:rsid w:val="0089722B"/>
    <w:rsid w:val="00897256"/>
    <w:rsid w:val="00897A79"/>
    <w:rsid w:val="00897E67"/>
    <w:rsid w:val="008A061A"/>
    <w:rsid w:val="008A1421"/>
    <w:rsid w:val="008A23FA"/>
    <w:rsid w:val="008A252C"/>
    <w:rsid w:val="008A25F0"/>
    <w:rsid w:val="008A29E2"/>
    <w:rsid w:val="008A29F7"/>
    <w:rsid w:val="008A2A61"/>
    <w:rsid w:val="008A305B"/>
    <w:rsid w:val="008A36A4"/>
    <w:rsid w:val="008A3863"/>
    <w:rsid w:val="008A38E2"/>
    <w:rsid w:val="008A4589"/>
    <w:rsid w:val="008A6180"/>
    <w:rsid w:val="008A61F4"/>
    <w:rsid w:val="008A6850"/>
    <w:rsid w:val="008A6C3E"/>
    <w:rsid w:val="008A6F75"/>
    <w:rsid w:val="008A701F"/>
    <w:rsid w:val="008A714F"/>
    <w:rsid w:val="008A7394"/>
    <w:rsid w:val="008A7F47"/>
    <w:rsid w:val="008B0CC2"/>
    <w:rsid w:val="008B12C1"/>
    <w:rsid w:val="008B1902"/>
    <w:rsid w:val="008B22CE"/>
    <w:rsid w:val="008B234D"/>
    <w:rsid w:val="008B2672"/>
    <w:rsid w:val="008B288D"/>
    <w:rsid w:val="008B2E68"/>
    <w:rsid w:val="008B32B1"/>
    <w:rsid w:val="008B3476"/>
    <w:rsid w:val="008B3613"/>
    <w:rsid w:val="008B39F5"/>
    <w:rsid w:val="008B41D3"/>
    <w:rsid w:val="008B46C4"/>
    <w:rsid w:val="008B49C5"/>
    <w:rsid w:val="008B4A41"/>
    <w:rsid w:val="008B5020"/>
    <w:rsid w:val="008B56FD"/>
    <w:rsid w:val="008B57EB"/>
    <w:rsid w:val="008B5D7A"/>
    <w:rsid w:val="008B667D"/>
    <w:rsid w:val="008B6AF3"/>
    <w:rsid w:val="008B71CE"/>
    <w:rsid w:val="008B7EF8"/>
    <w:rsid w:val="008C04EB"/>
    <w:rsid w:val="008C063F"/>
    <w:rsid w:val="008C10CD"/>
    <w:rsid w:val="008C11DE"/>
    <w:rsid w:val="008C13FD"/>
    <w:rsid w:val="008C204D"/>
    <w:rsid w:val="008C2343"/>
    <w:rsid w:val="008C3341"/>
    <w:rsid w:val="008C3C31"/>
    <w:rsid w:val="008C4062"/>
    <w:rsid w:val="008C406F"/>
    <w:rsid w:val="008C4153"/>
    <w:rsid w:val="008C41E3"/>
    <w:rsid w:val="008C4EF6"/>
    <w:rsid w:val="008C5312"/>
    <w:rsid w:val="008C5381"/>
    <w:rsid w:val="008C54FF"/>
    <w:rsid w:val="008C575A"/>
    <w:rsid w:val="008C629A"/>
    <w:rsid w:val="008C69C2"/>
    <w:rsid w:val="008C6AC3"/>
    <w:rsid w:val="008C7BDF"/>
    <w:rsid w:val="008C7EDC"/>
    <w:rsid w:val="008C7EF0"/>
    <w:rsid w:val="008D038C"/>
    <w:rsid w:val="008D0510"/>
    <w:rsid w:val="008D081C"/>
    <w:rsid w:val="008D0A8D"/>
    <w:rsid w:val="008D0A95"/>
    <w:rsid w:val="008D0B54"/>
    <w:rsid w:val="008D0BFC"/>
    <w:rsid w:val="008D0FD3"/>
    <w:rsid w:val="008D1591"/>
    <w:rsid w:val="008D1D89"/>
    <w:rsid w:val="008D272C"/>
    <w:rsid w:val="008D2B0D"/>
    <w:rsid w:val="008D3CC1"/>
    <w:rsid w:val="008D3EDE"/>
    <w:rsid w:val="008D3FF6"/>
    <w:rsid w:val="008D4880"/>
    <w:rsid w:val="008D49A1"/>
    <w:rsid w:val="008D49F2"/>
    <w:rsid w:val="008D4C7A"/>
    <w:rsid w:val="008D4F26"/>
    <w:rsid w:val="008D56BD"/>
    <w:rsid w:val="008D5751"/>
    <w:rsid w:val="008D5CF0"/>
    <w:rsid w:val="008D609E"/>
    <w:rsid w:val="008D618C"/>
    <w:rsid w:val="008D629D"/>
    <w:rsid w:val="008D635E"/>
    <w:rsid w:val="008D6A2B"/>
    <w:rsid w:val="008D6BDE"/>
    <w:rsid w:val="008D722E"/>
    <w:rsid w:val="008D729C"/>
    <w:rsid w:val="008D7510"/>
    <w:rsid w:val="008D759A"/>
    <w:rsid w:val="008D7B67"/>
    <w:rsid w:val="008D7C92"/>
    <w:rsid w:val="008E06D0"/>
    <w:rsid w:val="008E0A90"/>
    <w:rsid w:val="008E0B8C"/>
    <w:rsid w:val="008E1F3A"/>
    <w:rsid w:val="008E2723"/>
    <w:rsid w:val="008E2F08"/>
    <w:rsid w:val="008E30E8"/>
    <w:rsid w:val="008E3618"/>
    <w:rsid w:val="008E3C7C"/>
    <w:rsid w:val="008E416D"/>
    <w:rsid w:val="008E4528"/>
    <w:rsid w:val="008E452A"/>
    <w:rsid w:val="008E63E2"/>
    <w:rsid w:val="008E6964"/>
    <w:rsid w:val="008E6F58"/>
    <w:rsid w:val="008E7367"/>
    <w:rsid w:val="008E73C9"/>
    <w:rsid w:val="008E7B46"/>
    <w:rsid w:val="008E7F79"/>
    <w:rsid w:val="008F0517"/>
    <w:rsid w:val="008F0C4C"/>
    <w:rsid w:val="008F113B"/>
    <w:rsid w:val="008F1436"/>
    <w:rsid w:val="008F162A"/>
    <w:rsid w:val="008F18E0"/>
    <w:rsid w:val="008F19DA"/>
    <w:rsid w:val="008F1CBF"/>
    <w:rsid w:val="008F1FBA"/>
    <w:rsid w:val="008F203C"/>
    <w:rsid w:val="008F2425"/>
    <w:rsid w:val="008F246B"/>
    <w:rsid w:val="008F2C87"/>
    <w:rsid w:val="008F3258"/>
    <w:rsid w:val="008F33A1"/>
    <w:rsid w:val="008F344B"/>
    <w:rsid w:val="008F3450"/>
    <w:rsid w:val="008F36C5"/>
    <w:rsid w:val="008F38A7"/>
    <w:rsid w:val="008F438E"/>
    <w:rsid w:val="008F4802"/>
    <w:rsid w:val="008F4B11"/>
    <w:rsid w:val="008F4C8F"/>
    <w:rsid w:val="008F5C61"/>
    <w:rsid w:val="008F6F0D"/>
    <w:rsid w:val="008F7546"/>
    <w:rsid w:val="0090032D"/>
    <w:rsid w:val="00900C6F"/>
    <w:rsid w:val="00900E20"/>
    <w:rsid w:val="009017DB"/>
    <w:rsid w:val="0090182F"/>
    <w:rsid w:val="00901A89"/>
    <w:rsid w:val="00901BA3"/>
    <w:rsid w:val="00902395"/>
    <w:rsid w:val="0090296C"/>
    <w:rsid w:val="00902E65"/>
    <w:rsid w:val="00902F22"/>
    <w:rsid w:val="00903833"/>
    <w:rsid w:val="00903CE0"/>
    <w:rsid w:val="00903D8C"/>
    <w:rsid w:val="00904240"/>
    <w:rsid w:val="00905169"/>
    <w:rsid w:val="00905502"/>
    <w:rsid w:val="00905647"/>
    <w:rsid w:val="009056EF"/>
    <w:rsid w:val="00906150"/>
    <w:rsid w:val="009074B4"/>
    <w:rsid w:val="00910B64"/>
    <w:rsid w:val="00910BFE"/>
    <w:rsid w:val="009118B6"/>
    <w:rsid w:val="00913B61"/>
    <w:rsid w:val="00914B75"/>
    <w:rsid w:val="009156A6"/>
    <w:rsid w:val="009166F2"/>
    <w:rsid w:val="00917BBC"/>
    <w:rsid w:val="009211FC"/>
    <w:rsid w:val="00921388"/>
    <w:rsid w:val="009215B9"/>
    <w:rsid w:val="009217BA"/>
    <w:rsid w:val="00921A7E"/>
    <w:rsid w:val="00922226"/>
    <w:rsid w:val="00922640"/>
    <w:rsid w:val="00922ACD"/>
    <w:rsid w:val="00923096"/>
    <w:rsid w:val="00923127"/>
    <w:rsid w:val="00923528"/>
    <w:rsid w:val="00923F27"/>
    <w:rsid w:val="009242DE"/>
    <w:rsid w:val="009243A3"/>
    <w:rsid w:val="009244E5"/>
    <w:rsid w:val="00924541"/>
    <w:rsid w:val="00924725"/>
    <w:rsid w:val="009247B3"/>
    <w:rsid w:val="00924A25"/>
    <w:rsid w:val="00924C3D"/>
    <w:rsid w:val="00924F8E"/>
    <w:rsid w:val="00925694"/>
    <w:rsid w:val="00925E64"/>
    <w:rsid w:val="00925EBD"/>
    <w:rsid w:val="00926630"/>
    <w:rsid w:val="009269CB"/>
    <w:rsid w:val="00927873"/>
    <w:rsid w:val="009279AE"/>
    <w:rsid w:val="009279C9"/>
    <w:rsid w:val="00927A75"/>
    <w:rsid w:val="00927DD0"/>
    <w:rsid w:val="00927F0B"/>
    <w:rsid w:val="009301E3"/>
    <w:rsid w:val="00930559"/>
    <w:rsid w:val="00930643"/>
    <w:rsid w:val="00930AF6"/>
    <w:rsid w:val="00930C23"/>
    <w:rsid w:val="00931310"/>
    <w:rsid w:val="009314B5"/>
    <w:rsid w:val="00931609"/>
    <w:rsid w:val="00931AE1"/>
    <w:rsid w:val="009328D6"/>
    <w:rsid w:val="00932FA2"/>
    <w:rsid w:val="009332AD"/>
    <w:rsid w:val="00933616"/>
    <w:rsid w:val="00933D95"/>
    <w:rsid w:val="00933EF8"/>
    <w:rsid w:val="00934963"/>
    <w:rsid w:val="00934B5B"/>
    <w:rsid w:val="00935035"/>
    <w:rsid w:val="00935200"/>
    <w:rsid w:val="009355FA"/>
    <w:rsid w:val="009356DD"/>
    <w:rsid w:val="00935735"/>
    <w:rsid w:val="009369F8"/>
    <w:rsid w:val="00937513"/>
    <w:rsid w:val="00937913"/>
    <w:rsid w:val="00937CA4"/>
    <w:rsid w:val="009400BD"/>
    <w:rsid w:val="0094014B"/>
    <w:rsid w:val="009402D1"/>
    <w:rsid w:val="00940333"/>
    <w:rsid w:val="00940A65"/>
    <w:rsid w:val="00940B75"/>
    <w:rsid w:val="00940C29"/>
    <w:rsid w:val="00940EB6"/>
    <w:rsid w:val="00940EF2"/>
    <w:rsid w:val="0094149B"/>
    <w:rsid w:val="00941737"/>
    <w:rsid w:val="0094256A"/>
    <w:rsid w:val="00942DA4"/>
    <w:rsid w:val="00942E5E"/>
    <w:rsid w:val="009434EA"/>
    <w:rsid w:val="00943F1B"/>
    <w:rsid w:val="0094459F"/>
    <w:rsid w:val="009447B0"/>
    <w:rsid w:val="00944F28"/>
    <w:rsid w:val="009450C2"/>
    <w:rsid w:val="00945731"/>
    <w:rsid w:val="00945D42"/>
    <w:rsid w:val="009462A7"/>
    <w:rsid w:val="0094750A"/>
    <w:rsid w:val="00947579"/>
    <w:rsid w:val="00947594"/>
    <w:rsid w:val="00947D75"/>
    <w:rsid w:val="00947E32"/>
    <w:rsid w:val="0095045C"/>
    <w:rsid w:val="00950A0E"/>
    <w:rsid w:val="00950A64"/>
    <w:rsid w:val="00950C43"/>
    <w:rsid w:val="00951206"/>
    <w:rsid w:val="0095129B"/>
    <w:rsid w:val="0095135A"/>
    <w:rsid w:val="00951A13"/>
    <w:rsid w:val="00951A8D"/>
    <w:rsid w:val="0095255A"/>
    <w:rsid w:val="0095305B"/>
    <w:rsid w:val="0095317E"/>
    <w:rsid w:val="00953FF6"/>
    <w:rsid w:val="00954287"/>
    <w:rsid w:val="00954846"/>
    <w:rsid w:val="00954B49"/>
    <w:rsid w:val="00954CB3"/>
    <w:rsid w:val="0095513D"/>
    <w:rsid w:val="00955550"/>
    <w:rsid w:val="009560BA"/>
    <w:rsid w:val="00957A5A"/>
    <w:rsid w:val="00957AEC"/>
    <w:rsid w:val="00957AFB"/>
    <w:rsid w:val="009601FD"/>
    <w:rsid w:val="009609DF"/>
    <w:rsid w:val="00961E98"/>
    <w:rsid w:val="009627CB"/>
    <w:rsid w:val="0096288F"/>
    <w:rsid w:val="00962B2C"/>
    <w:rsid w:val="00963500"/>
    <w:rsid w:val="0096370D"/>
    <w:rsid w:val="0096390F"/>
    <w:rsid w:val="0096396D"/>
    <w:rsid w:val="009639FC"/>
    <w:rsid w:val="00963A27"/>
    <w:rsid w:val="00964379"/>
    <w:rsid w:val="00964501"/>
    <w:rsid w:val="00964B84"/>
    <w:rsid w:val="0096517B"/>
    <w:rsid w:val="00966616"/>
    <w:rsid w:val="00966B1F"/>
    <w:rsid w:val="00966BA8"/>
    <w:rsid w:val="00966CEE"/>
    <w:rsid w:val="00966D9E"/>
    <w:rsid w:val="0097011F"/>
    <w:rsid w:val="00970E8A"/>
    <w:rsid w:val="00971350"/>
    <w:rsid w:val="0097274D"/>
    <w:rsid w:val="00972A43"/>
    <w:rsid w:val="00973091"/>
    <w:rsid w:val="0097386C"/>
    <w:rsid w:val="00973C00"/>
    <w:rsid w:val="009742D5"/>
    <w:rsid w:val="00974503"/>
    <w:rsid w:val="00974533"/>
    <w:rsid w:val="00974EB8"/>
    <w:rsid w:val="00974ED6"/>
    <w:rsid w:val="009768C3"/>
    <w:rsid w:val="00976CDE"/>
    <w:rsid w:val="00976F8A"/>
    <w:rsid w:val="00976FFE"/>
    <w:rsid w:val="0097715A"/>
    <w:rsid w:val="0097740A"/>
    <w:rsid w:val="00980A11"/>
    <w:rsid w:val="009816D7"/>
    <w:rsid w:val="009816F4"/>
    <w:rsid w:val="0098180D"/>
    <w:rsid w:val="00981F88"/>
    <w:rsid w:val="00982572"/>
    <w:rsid w:val="009826E7"/>
    <w:rsid w:val="00982A84"/>
    <w:rsid w:val="00982F1D"/>
    <w:rsid w:val="00983038"/>
    <w:rsid w:val="00984581"/>
    <w:rsid w:val="00984A05"/>
    <w:rsid w:val="00984C5C"/>
    <w:rsid w:val="00984D08"/>
    <w:rsid w:val="00984D38"/>
    <w:rsid w:val="009854F1"/>
    <w:rsid w:val="00985FB7"/>
    <w:rsid w:val="00986498"/>
    <w:rsid w:val="009865BF"/>
    <w:rsid w:val="00986BBE"/>
    <w:rsid w:val="009871F4"/>
    <w:rsid w:val="0098766A"/>
    <w:rsid w:val="00987A5D"/>
    <w:rsid w:val="00987C23"/>
    <w:rsid w:val="00990235"/>
    <w:rsid w:val="00990486"/>
    <w:rsid w:val="009906E2"/>
    <w:rsid w:val="00991013"/>
    <w:rsid w:val="0099135C"/>
    <w:rsid w:val="0099161B"/>
    <w:rsid w:val="00992842"/>
    <w:rsid w:val="00992ED3"/>
    <w:rsid w:val="00993961"/>
    <w:rsid w:val="00993D2D"/>
    <w:rsid w:val="00993FB2"/>
    <w:rsid w:val="00994434"/>
    <w:rsid w:val="0099503F"/>
    <w:rsid w:val="00995397"/>
    <w:rsid w:val="0099583E"/>
    <w:rsid w:val="00995A68"/>
    <w:rsid w:val="00995BD2"/>
    <w:rsid w:val="00995C9B"/>
    <w:rsid w:val="009961C2"/>
    <w:rsid w:val="00996907"/>
    <w:rsid w:val="00996B5E"/>
    <w:rsid w:val="0099764A"/>
    <w:rsid w:val="00997D2E"/>
    <w:rsid w:val="00997DEC"/>
    <w:rsid w:val="00997F9B"/>
    <w:rsid w:val="009A03B5"/>
    <w:rsid w:val="009A05EE"/>
    <w:rsid w:val="009A0FE6"/>
    <w:rsid w:val="009A1EF0"/>
    <w:rsid w:val="009A2160"/>
    <w:rsid w:val="009A23F5"/>
    <w:rsid w:val="009A3247"/>
    <w:rsid w:val="009A33E9"/>
    <w:rsid w:val="009A3CF2"/>
    <w:rsid w:val="009A45E6"/>
    <w:rsid w:val="009A46E2"/>
    <w:rsid w:val="009A492C"/>
    <w:rsid w:val="009A4AE1"/>
    <w:rsid w:val="009A4BC6"/>
    <w:rsid w:val="009A4CBA"/>
    <w:rsid w:val="009A5381"/>
    <w:rsid w:val="009A57BE"/>
    <w:rsid w:val="009A591A"/>
    <w:rsid w:val="009A5AF6"/>
    <w:rsid w:val="009A66EB"/>
    <w:rsid w:val="009A6907"/>
    <w:rsid w:val="009A6DA8"/>
    <w:rsid w:val="009A73CA"/>
    <w:rsid w:val="009B0015"/>
    <w:rsid w:val="009B042D"/>
    <w:rsid w:val="009B07BB"/>
    <w:rsid w:val="009B09BF"/>
    <w:rsid w:val="009B0E50"/>
    <w:rsid w:val="009B0FC9"/>
    <w:rsid w:val="009B1D7C"/>
    <w:rsid w:val="009B219C"/>
    <w:rsid w:val="009B4FE0"/>
    <w:rsid w:val="009B51E0"/>
    <w:rsid w:val="009B5B9D"/>
    <w:rsid w:val="009B5CB9"/>
    <w:rsid w:val="009B5E58"/>
    <w:rsid w:val="009B6508"/>
    <w:rsid w:val="009B66C6"/>
    <w:rsid w:val="009B6D99"/>
    <w:rsid w:val="009B6E1B"/>
    <w:rsid w:val="009C007D"/>
    <w:rsid w:val="009C0CB5"/>
    <w:rsid w:val="009C1607"/>
    <w:rsid w:val="009C1777"/>
    <w:rsid w:val="009C1E04"/>
    <w:rsid w:val="009C25A5"/>
    <w:rsid w:val="009C2CDE"/>
    <w:rsid w:val="009C2E85"/>
    <w:rsid w:val="009C2F49"/>
    <w:rsid w:val="009C3492"/>
    <w:rsid w:val="009C3A3C"/>
    <w:rsid w:val="009C450B"/>
    <w:rsid w:val="009C4968"/>
    <w:rsid w:val="009C527F"/>
    <w:rsid w:val="009C55F5"/>
    <w:rsid w:val="009C5BFA"/>
    <w:rsid w:val="009C5D3E"/>
    <w:rsid w:val="009C5D50"/>
    <w:rsid w:val="009C5EBD"/>
    <w:rsid w:val="009C6D54"/>
    <w:rsid w:val="009C6DC2"/>
    <w:rsid w:val="009C717B"/>
    <w:rsid w:val="009C7421"/>
    <w:rsid w:val="009C7D91"/>
    <w:rsid w:val="009C7F27"/>
    <w:rsid w:val="009D09BA"/>
    <w:rsid w:val="009D128C"/>
    <w:rsid w:val="009D16B7"/>
    <w:rsid w:val="009D1FAD"/>
    <w:rsid w:val="009D259F"/>
    <w:rsid w:val="009D3399"/>
    <w:rsid w:val="009D3F76"/>
    <w:rsid w:val="009D419C"/>
    <w:rsid w:val="009D43D0"/>
    <w:rsid w:val="009D45AA"/>
    <w:rsid w:val="009D4C96"/>
    <w:rsid w:val="009D53BC"/>
    <w:rsid w:val="009D577C"/>
    <w:rsid w:val="009D6723"/>
    <w:rsid w:val="009D6F6C"/>
    <w:rsid w:val="009D7341"/>
    <w:rsid w:val="009D77E6"/>
    <w:rsid w:val="009D7A00"/>
    <w:rsid w:val="009D7FB5"/>
    <w:rsid w:val="009E08E0"/>
    <w:rsid w:val="009E09C6"/>
    <w:rsid w:val="009E0BCD"/>
    <w:rsid w:val="009E0BE2"/>
    <w:rsid w:val="009E0C6F"/>
    <w:rsid w:val="009E0C88"/>
    <w:rsid w:val="009E1087"/>
    <w:rsid w:val="009E1282"/>
    <w:rsid w:val="009E1570"/>
    <w:rsid w:val="009E171F"/>
    <w:rsid w:val="009E1DCA"/>
    <w:rsid w:val="009E1DDF"/>
    <w:rsid w:val="009E1FD1"/>
    <w:rsid w:val="009E2620"/>
    <w:rsid w:val="009E2B16"/>
    <w:rsid w:val="009E2C33"/>
    <w:rsid w:val="009E3619"/>
    <w:rsid w:val="009E3805"/>
    <w:rsid w:val="009E3B07"/>
    <w:rsid w:val="009E3EC9"/>
    <w:rsid w:val="009E415E"/>
    <w:rsid w:val="009E44B6"/>
    <w:rsid w:val="009E470C"/>
    <w:rsid w:val="009E48B2"/>
    <w:rsid w:val="009E491D"/>
    <w:rsid w:val="009E4B75"/>
    <w:rsid w:val="009E4EF0"/>
    <w:rsid w:val="009E5E9B"/>
    <w:rsid w:val="009E600B"/>
    <w:rsid w:val="009E601D"/>
    <w:rsid w:val="009E6887"/>
    <w:rsid w:val="009E715A"/>
    <w:rsid w:val="009E7AF1"/>
    <w:rsid w:val="009E7C22"/>
    <w:rsid w:val="009F073E"/>
    <w:rsid w:val="009F13CD"/>
    <w:rsid w:val="009F2A62"/>
    <w:rsid w:val="009F2AEE"/>
    <w:rsid w:val="009F3589"/>
    <w:rsid w:val="009F35E3"/>
    <w:rsid w:val="009F37C5"/>
    <w:rsid w:val="009F4576"/>
    <w:rsid w:val="009F4D27"/>
    <w:rsid w:val="009F553C"/>
    <w:rsid w:val="009F6954"/>
    <w:rsid w:val="009F7B4A"/>
    <w:rsid w:val="00A000C6"/>
    <w:rsid w:val="00A0013D"/>
    <w:rsid w:val="00A001D8"/>
    <w:rsid w:val="00A005A5"/>
    <w:rsid w:val="00A00CA2"/>
    <w:rsid w:val="00A00CC6"/>
    <w:rsid w:val="00A011D4"/>
    <w:rsid w:val="00A01323"/>
    <w:rsid w:val="00A01E35"/>
    <w:rsid w:val="00A01EEC"/>
    <w:rsid w:val="00A01FA2"/>
    <w:rsid w:val="00A01FB6"/>
    <w:rsid w:val="00A02820"/>
    <w:rsid w:val="00A02AA0"/>
    <w:rsid w:val="00A034F8"/>
    <w:rsid w:val="00A037C6"/>
    <w:rsid w:val="00A04849"/>
    <w:rsid w:val="00A04899"/>
    <w:rsid w:val="00A04CA5"/>
    <w:rsid w:val="00A04EAD"/>
    <w:rsid w:val="00A04FD8"/>
    <w:rsid w:val="00A050BC"/>
    <w:rsid w:val="00A05430"/>
    <w:rsid w:val="00A0549B"/>
    <w:rsid w:val="00A05B48"/>
    <w:rsid w:val="00A05EA3"/>
    <w:rsid w:val="00A06070"/>
    <w:rsid w:val="00A06CDF"/>
    <w:rsid w:val="00A07030"/>
    <w:rsid w:val="00A072DF"/>
    <w:rsid w:val="00A075E7"/>
    <w:rsid w:val="00A079A8"/>
    <w:rsid w:val="00A07DB7"/>
    <w:rsid w:val="00A07F16"/>
    <w:rsid w:val="00A10385"/>
    <w:rsid w:val="00A104E4"/>
    <w:rsid w:val="00A105CD"/>
    <w:rsid w:val="00A107EF"/>
    <w:rsid w:val="00A108ED"/>
    <w:rsid w:val="00A114CB"/>
    <w:rsid w:val="00A11F30"/>
    <w:rsid w:val="00A12BB8"/>
    <w:rsid w:val="00A12FDD"/>
    <w:rsid w:val="00A1353F"/>
    <w:rsid w:val="00A13A69"/>
    <w:rsid w:val="00A14280"/>
    <w:rsid w:val="00A143D9"/>
    <w:rsid w:val="00A145D9"/>
    <w:rsid w:val="00A1474A"/>
    <w:rsid w:val="00A14956"/>
    <w:rsid w:val="00A14AA4"/>
    <w:rsid w:val="00A14AC1"/>
    <w:rsid w:val="00A14D75"/>
    <w:rsid w:val="00A15024"/>
    <w:rsid w:val="00A15045"/>
    <w:rsid w:val="00A151EF"/>
    <w:rsid w:val="00A15577"/>
    <w:rsid w:val="00A15E1C"/>
    <w:rsid w:val="00A15F3A"/>
    <w:rsid w:val="00A16CFD"/>
    <w:rsid w:val="00A200B9"/>
    <w:rsid w:val="00A206C3"/>
    <w:rsid w:val="00A20C1D"/>
    <w:rsid w:val="00A2162F"/>
    <w:rsid w:val="00A21689"/>
    <w:rsid w:val="00A21714"/>
    <w:rsid w:val="00A2187E"/>
    <w:rsid w:val="00A21FAF"/>
    <w:rsid w:val="00A22003"/>
    <w:rsid w:val="00A220B6"/>
    <w:rsid w:val="00A220C4"/>
    <w:rsid w:val="00A2244A"/>
    <w:rsid w:val="00A22810"/>
    <w:rsid w:val="00A22BD4"/>
    <w:rsid w:val="00A22D95"/>
    <w:rsid w:val="00A22F93"/>
    <w:rsid w:val="00A232FF"/>
    <w:rsid w:val="00A235F2"/>
    <w:rsid w:val="00A23F90"/>
    <w:rsid w:val="00A24BE2"/>
    <w:rsid w:val="00A24E38"/>
    <w:rsid w:val="00A25121"/>
    <w:rsid w:val="00A25776"/>
    <w:rsid w:val="00A26250"/>
    <w:rsid w:val="00A269D3"/>
    <w:rsid w:val="00A27250"/>
    <w:rsid w:val="00A273FA"/>
    <w:rsid w:val="00A27F00"/>
    <w:rsid w:val="00A30293"/>
    <w:rsid w:val="00A303B6"/>
    <w:rsid w:val="00A30E31"/>
    <w:rsid w:val="00A311F6"/>
    <w:rsid w:val="00A32679"/>
    <w:rsid w:val="00A3290B"/>
    <w:rsid w:val="00A33F2B"/>
    <w:rsid w:val="00A3434B"/>
    <w:rsid w:val="00A34736"/>
    <w:rsid w:val="00A34746"/>
    <w:rsid w:val="00A34D2A"/>
    <w:rsid w:val="00A34FF6"/>
    <w:rsid w:val="00A3523A"/>
    <w:rsid w:val="00A35346"/>
    <w:rsid w:val="00A35387"/>
    <w:rsid w:val="00A35E84"/>
    <w:rsid w:val="00A36128"/>
    <w:rsid w:val="00A36561"/>
    <w:rsid w:val="00A36715"/>
    <w:rsid w:val="00A373A5"/>
    <w:rsid w:val="00A37AAD"/>
    <w:rsid w:val="00A37D93"/>
    <w:rsid w:val="00A37F74"/>
    <w:rsid w:val="00A37FEB"/>
    <w:rsid w:val="00A40A63"/>
    <w:rsid w:val="00A40EFD"/>
    <w:rsid w:val="00A40F01"/>
    <w:rsid w:val="00A40FF9"/>
    <w:rsid w:val="00A4112F"/>
    <w:rsid w:val="00A4157B"/>
    <w:rsid w:val="00A416F9"/>
    <w:rsid w:val="00A41891"/>
    <w:rsid w:val="00A419CC"/>
    <w:rsid w:val="00A41B35"/>
    <w:rsid w:val="00A41BE7"/>
    <w:rsid w:val="00A41BF1"/>
    <w:rsid w:val="00A424D8"/>
    <w:rsid w:val="00A42A80"/>
    <w:rsid w:val="00A42B23"/>
    <w:rsid w:val="00A431E0"/>
    <w:rsid w:val="00A433B2"/>
    <w:rsid w:val="00A43DB4"/>
    <w:rsid w:val="00A43DC0"/>
    <w:rsid w:val="00A4436A"/>
    <w:rsid w:val="00A44ACC"/>
    <w:rsid w:val="00A44B2C"/>
    <w:rsid w:val="00A44D72"/>
    <w:rsid w:val="00A45951"/>
    <w:rsid w:val="00A4596A"/>
    <w:rsid w:val="00A46526"/>
    <w:rsid w:val="00A46E62"/>
    <w:rsid w:val="00A47DA4"/>
    <w:rsid w:val="00A5072D"/>
    <w:rsid w:val="00A50868"/>
    <w:rsid w:val="00A50A0B"/>
    <w:rsid w:val="00A50FC3"/>
    <w:rsid w:val="00A5158D"/>
    <w:rsid w:val="00A518D3"/>
    <w:rsid w:val="00A51A44"/>
    <w:rsid w:val="00A523C4"/>
    <w:rsid w:val="00A526EA"/>
    <w:rsid w:val="00A52EED"/>
    <w:rsid w:val="00A5304B"/>
    <w:rsid w:val="00A53292"/>
    <w:rsid w:val="00A53CCC"/>
    <w:rsid w:val="00A53D72"/>
    <w:rsid w:val="00A54230"/>
    <w:rsid w:val="00A5447E"/>
    <w:rsid w:val="00A54565"/>
    <w:rsid w:val="00A545DF"/>
    <w:rsid w:val="00A548E9"/>
    <w:rsid w:val="00A54FF0"/>
    <w:rsid w:val="00A55128"/>
    <w:rsid w:val="00A55202"/>
    <w:rsid w:val="00A55228"/>
    <w:rsid w:val="00A5522E"/>
    <w:rsid w:val="00A55499"/>
    <w:rsid w:val="00A559D8"/>
    <w:rsid w:val="00A56328"/>
    <w:rsid w:val="00A567D7"/>
    <w:rsid w:val="00A56D27"/>
    <w:rsid w:val="00A56E0B"/>
    <w:rsid w:val="00A56F16"/>
    <w:rsid w:val="00A5743D"/>
    <w:rsid w:val="00A57B48"/>
    <w:rsid w:val="00A57D52"/>
    <w:rsid w:val="00A60615"/>
    <w:rsid w:val="00A606F6"/>
    <w:rsid w:val="00A606FC"/>
    <w:rsid w:val="00A610BA"/>
    <w:rsid w:val="00A61156"/>
    <w:rsid w:val="00A613D7"/>
    <w:rsid w:val="00A61830"/>
    <w:rsid w:val="00A61A3D"/>
    <w:rsid w:val="00A61D44"/>
    <w:rsid w:val="00A61F98"/>
    <w:rsid w:val="00A62B94"/>
    <w:rsid w:val="00A62CC0"/>
    <w:rsid w:val="00A6371B"/>
    <w:rsid w:val="00A63D07"/>
    <w:rsid w:val="00A63D68"/>
    <w:rsid w:val="00A64183"/>
    <w:rsid w:val="00A653E3"/>
    <w:rsid w:val="00A65A62"/>
    <w:rsid w:val="00A65C07"/>
    <w:rsid w:val="00A65F16"/>
    <w:rsid w:val="00A663A5"/>
    <w:rsid w:val="00A66D0A"/>
    <w:rsid w:val="00A671E7"/>
    <w:rsid w:val="00A67868"/>
    <w:rsid w:val="00A679E2"/>
    <w:rsid w:val="00A67B94"/>
    <w:rsid w:val="00A67D7C"/>
    <w:rsid w:val="00A67DF6"/>
    <w:rsid w:val="00A67F4F"/>
    <w:rsid w:val="00A70078"/>
    <w:rsid w:val="00A7037E"/>
    <w:rsid w:val="00A70B9F"/>
    <w:rsid w:val="00A70BA1"/>
    <w:rsid w:val="00A70DC9"/>
    <w:rsid w:val="00A70DDF"/>
    <w:rsid w:val="00A713D0"/>
    <w:rsid w:val="00A71841"/>
    <w:rsid w:val="00A71917"/>
    <w:rsid w:val="00A71ACB"/>
    <w:rsid w:val="00A725DB"/>
    <w:rsid w:val="00A72635"/>
    <w:rsid w:val="00A7269D"/>
    <w:rsid w:val="00A72B12"/>
    <w:rsid w:val="00A731BD"/>
    <w:rsid w:val="00A73B32"/>
    <w:rsid w:val="00A74281"/>
    <w:rsid w:val="00A7478B"/>
    <w:rsid w:val="00A74C47"/>
    <w:rsid w:val="00A74FA0"/>
    <w:rsid w:val="00A7584A"/>
    <w:rsid w:val="00A7588F"/>
    <w:rsid w:val="00A75F98"/>
    <w:rsid w:val="00A774C9"/>
    <w:rsid w:val="00A7760D"/>
    <w:rsid w:val="00A80BB6"/>
    <w:rsid w:val="00A8106B"/>
    <w:rsid w:val="00A81307"/>
    <w:rsid w:val="00A814C0"/>
    <w:rsid w:val="00A81953"/>
    <w:rsid w:val="00A81D8C"/>
    <w:rsid w:val="00A81E52"/>
    <w:rsid w:val="00A82AFB"/>
    <w:rsid w:val="00A82CD5"/>
    <w:rsid w:val="00A82FCF"/>
    <w:rsid w:val="00A83E90"/>
    <w:rsid w:val="00A846D1"/>
    <w:rsid w:val="00A849B1"/>
    <w:rsid w:val="00A84CF8"/>
    <w:rsid w:val="00A8568E"/>
    <w:rsid w:val="00A85B97"/>
    <w:rsid w:val="00A85C1D"/>
    <w:rsid w:val="00A86123"/>
    <w:rsid w:val="00A8665E"/>
    <w:rsid w:val="00A86A39"/>
    <w:rsid w:val="00A86D81"/>
    <w:rsid w:val="00A86F36"/>
    <w:rsid w:val="00A87D79"/>
    <w:rsid w:val="00A9011B"/>
    <w:rsid w:val="00A90607"/>
    <w:rsid w:val="00A909F6"/>
    <w:rsid w:val="00A90A0F"/>
    <w:rsid w:val="00A9175C"/>
    <w:rsid w:val="00A91812"/>
    <w:rsid w:val="00A91A6C"/>
    <w:rsid w:val="00A91E10"/>
    <w:rsid w:val="00A92007"/>
    <w:rsid w:val="00A928A4"/>
    <w:rsid w:val="00A92FC1"/>
    <w:rsid w:val="00A93028"/>
    <w:rsid w:val="00A93426"/>
    <w:rsid w:val="00A93CE6"/>
    <w:rsid w:val="00A9416D"/>
    <w:rsid w:val="00A945DC"/>
    <w:rsid w:val="00A95083"/>
    <w:rsid w:val="00A95348"/>
    <w:rsid w:val="00A958DC"/>
    <w:rsid w:val="00A959C9"/>
    <w:rsid w:val="00A96913"/>
    <w:rsid w:val="00A96DDA"/>
    <w:rsid w:val="00A96FC5"/>
    <w:rsid w:val="00A97176"/>
    <w:rsid w:val="00A972EF"/>
    <w:rsid w:val="00A97A08"/>
    <w:rsid w:val="00A97A93"/>
    <w:rsid w:val="00A97ED0"/>
    <w:rsid w:val="00AA03BA"/>
    <w:rsid w:val="00AA06F2"/>
    <w:rsid w:val="00AA0777"/>
    <w:rsid w:val="00AA0FB2"/>
    <w:rsid w:val="00AA11C9"/>
    <w:rsid w:val="00AA130E"/>
    <w:rsid w:val="00AA14CA"/>
    <w:rsid w:val="00AA1E37"/>
    <w:rsid w:val="00AA1FF1"/>
    <w:rsid w:val="00AA2E4E"/>
    <w:rsid w:val="00AA3031"/>
    <w:rsid w:val="00AA3167"/>
    <w:rsid w:val="00AA371F"/>
    <w:rsid w:val="00AA3928"/>
    <w:rsid w:val="00AA3C1C"/>
    <w:rsid w:val="00AA44C0"/>
    <w:rsid w:val="00AA51CC"/>
    <w:rsid w:val="00AA52C0"/>
    <w:rsid w:val="00AA584D"/>
    <w:rsid w:val="00AA5950"/>
    <w:rsid w:val="00AA643F"/>
    <w:rsid w:val="00AA6565"/>
    <w:rsid w:val="00AA6851"/>
    <w:rsid w:val="00AA699B"/>
    <w:rsid w:val="00AA6AD1"/>
    <w:rsid w:val="00AA6C59"/>
    <w:rsid w:val="00AB094E"/>
    <w:rsid w:val="00AB0969"/>
    <w:rsid w:val="00AB1163"/>
    <w:rsid w:val="00AB1210"/>
    <w:rsid w:val="00AB28B3"/>
    <w:rsid w:val="00AB3A1A"/>
    <w:rsid w:val="00AB3D13"/>
    <w:rsid w:val="00AB3D60"/>
    <w:rsid w:val="00AB3DAB"/>
    <w:rsid w:val="00AB3E93"/>
    <w:rsid w:val="00AB4867"/>
    <w:rsid w:val="00AB4A04"/>
    <w:rsid w:val="00AB4A26"/>
    <w:rsid w:val="00AB4C9A"/>
    <w:rsid w:val="00AB4E4D"/>
    <w:rsid w:val="00AB53D7"/>
    <w:rsid w:val="00AB54E0"/>
    <w:rsid w:val="00AB5637"/>
    <w:rsid w:val="00AB6230"/>
    <w:rsid w:val="00AB6E03"/>
    <w:rsid w:val="00AB71E4"/>
    <w:rsid w:val="00AB7797"/>
    <w:rsid w:val="00AB784E"/>
    <w:rsid w:val="00AB787B"/>
    <w:rsid w:val="00AB7BA5"/>
    <w:rsid w:val="00AC0012"/>
    <w:rsid w:val="00AC04E1"/>
    <w:rsid w:val="00AC1038"/>
    <w:rsid w:val="00AC137A"/>
    <w:rsid w:val="00AC163F"/>
    <w:rsid w:val="00AC1824"/>
    <w:rsid w:val="00AC1F35"/>
    <w:rsid w:val="00AC3B92"/>
    <w:rsid w:val="00AC3DB5"/>
    <w:rsid w:val="00AC4309"/>
    <w:rsid w:val="00AC47E9"/>
    <w:rsid w:val="00AC4909"/>
    <w:rsid w:val="00AC52A6"/>
    <w:rsid w:val="00AC5890"/>
    <w:rsid w:val="00AC5B09"/>
    <w:rsid w:val="00AC6150"/>
    <w:rsid w:val="00AC6269"/>
    <w:rsid w:val="00AC698B"/>
    <w:rsid w:val="00AC73EC"/>
    <w:rsid w:val="00AC752B"/>
    <w:rsid w:val="00AC7806"/>
    <w:rsid w:val="00AC7D50"/>
    <w:rsid w:val="00AC7F67"/>
    <w:rsid w:val="00AD0483"/>
    <w:rsid w:val="00AD05F1"/>
    <w:rsid w:val="00AD0C7D"/>
    <w:rsid w:val="00AD156D"/>
    <w:rsid w:val="00AD1AFD"/>
    <w:rsid w:val="00AD1C7F"/>
    <w:rsid w:val="00AD1E02"/>
    <w:rsid w:val="00AD1EA7"/>
    <w:rsid w:val="00AD2A6D"/>
    <w:rsid w:val="00AD2B2F"/>
    <w:rsid w:val="00AD31AB"/>
    <w:rsid w:val="00AD3C34"/>
    <w:rsid w:val="00AD3FF1"/>
    <w:rsid w:val="00AD4977"/>
    <w:rsid w:val="00AD5230"/>
    <w:rsid w:val="00AD5677"/>
    <w:rsid w:val="00AD634D"/>
    <w:rsid w:val="00AD6E82"/>
    <w:rsid w:val="00AD762E"/>
    <w:rsid w:val="00AD789A"/>
    <w:rsid w:val="00AD7AB1"/>
    <w:rsid w:val="00AD7D9D"/>
    <w:rsid w:val="00AE02C0"/>
    <w:rsid w:val="00AE0A93"/>
    <w:rsid w:val="00AE0E59"/>
    <w:rsid w:val="00AE1523"/>
    <w:rsid w:val="00AE189D"/>
    <w:rsid w:val="00AE1DA7"/>
    <w:rsid w:val="00AE227E"/>
    <w:rsid w:val="00AE23D1"/>
    <w:rsid w:val="00AE28CD"/>
    <w:rsid w:val="00AE2DB0"/>
    <w:rsid w:val="00AE324E"/>
    <w:rsid w:val="00AE3B07"/>
    <w:rsid w:val="00AE475A"/>
    <w:rsid w:val="00AE4973"/>
    <w:rsid w:val="00AE4A23"/>
    <w:rsid w:val="00AE6D3E"/>
    <w:rsid w:val="00AE73B0"/>
    <w:rsid w:val="00AE7622"/>
    <w:rsid w:val="00AE78F4"/>
    <w:rsid w:val="00AE7CE8"/>
    <w:rsid w:val="00AF0B6B"/>
    <w:rsid w:val="00AF0CBF"/>
    <w:rsid w:val="00AF0F7D"/>
    <w:rsid w:val="00AF155B"/>
    <w:rsid w:val="00AF16B6"/>
    <w:rsid w:val="00AF182F"/>
    <w:rsid w:val="00AF2461"/>
    <w:rsid w:val="00AF25B9"/>
    <w:rsid w:val="00AF2859"/>
    <w:rsid w:val="00AF28EF"/>
    <w:rsid w:val="00AF2D45"/>
    <w:rsid w:val="00AF2FEB"/>
    <w:rsid w:val="00AF3706"/>
    <w:rsid w:val="00AF43C1"/>
    <w:rsid w:val="00AF4893"/>
    <w:rsid w:val="00AF4A94"/>
    <w:rsid w:val="00AF4E04"/>
    <w:rsid w:val="00AF5303"/>
    <w:rsid w:val="00AF577D"/>
    <w:rsid w:val="00AF5DF5"/>
    <w:rsid w:val="00AF64EF"/>
    <w:rsid w:val="00AF6691"/>
    <w:rsid w:val="00AF6740"/>
    <w:rsid w:val="00AF7879"/>
    <w:rsid w:val="00AF7ADA"/>
    <w:rsid w:val="00AF7D84"/>
    <w:rsid w:val="00B007AB"/>
    <w:rsid w:val="00B00CD9"/>
    <w:rsid w:val="00B00D61"/>
    <w:rsid w:val="00B00DEB"/>
    <w:rsid w:val="00B0130C"/>
    <w:rsid w:val="00B0190E"/>
    <w:rsid w:val="00B01B06"/>
    <w:rsid w:val="00B02269"/>
    <w:rsid w:val="00B022F7"/>
    <w:rsid w:val="00B024E2"/>
    <w:rsid w:val="00B02A63"/>
    <w:rsid w:val="00B02BD7"/>
    <w:rsid w:val="00B0358B"/>
    <w:rsid w:val="00B035D2"/>
    <w:rsid w:val="00B03905"/>
    <w:rsid w:val="00B03C45"/>
    <w:rsid w:val="00B049B2"/>
    <w:rsid w:val="00B04ED8"/>
    <w:rsid w:val="00B050ED"/>
    <w:rsid w:val="00B0547E"/>
    <w:rsid w:val="00B05F2C"/>
    <w:rsid w:val="00B065DE"/>
    <w:rsid w:val="00B06A12"/>
    <w:rsid w:val="00B108BC"/>
    <w:rsid w:val="00B10E16"/>
    <w:rsid w:val="00B11B2D"/>
    <w:rsid w:val="00B11BD4"/>
    <w:rsid w:val="00B11E63"/>
    <w:rsid w:val="00B11EE2"/>
    <w:rsid w:val="00B11F29"/>
    <w:rsid w:val="00B12B2C"/>
    <w:rsid w:val="00B12B96"/>
    <w:rsid w:val="00B12DB3"/>
    <w:rsid w:val="00B1378F"/>
    <w:rsid w:val="00B146D3"/>
    <w:rsid w:val="00B147E7"/>
    <w:rsid w:val="00B147FC"/>
    <w:rsid w:val="00B14BDF"/>
    <w:rsid w:val="00B150E3"/>
    <w:rsid w:val="00B151D7"/>
    <w:rsid w:val="00B15CF8"/>
    <w:rsid w:val="00B15E1A"/>
    <w:rsid w:val="00B16346"/>
    <w:rsid w:val="00B16482"/>
    <w:rsid w:val="00B1650B"/>
    <w:rsid w:val="00B16512"/>
    <w:rsid w:val="00B1696F"/>
    <w:rsid w:val="00B16ED3"/>
    <w:rsid w:val="00B17306"/>
    <w:rsid w:val="00B17399"/>
    <w:rsid w:val="00B17523"/>
    <w:rsid w:val="00B1759B"/>
    <w:rsid w:val="00B17B43"/>
    <w:rsid w:val="00B17F77"/>
    <w:rsid w:val="00B205FD"/>
    <w:rsid w:val="00B209D5"/>
    <w:rsid w:val="00B21033"/>
    <w:rsid w:val="00B21230"/>
    <w:rsid w:val="00B21AC7"/>
    <w:rsid w:val="00B235FC"/>
    <w:rsid w:val="00B23A71"/>
    <w:rsid w:val="00B23B55"/>
    <w:rsid w:val="00B24360"/>
    <w:rsid w:val="00B244D0"/>
    <w:rsid w:val="00B244F1"/>
    <w:rsid w:val="00B249DD"/>
    <w:rsid w:val="00B24A67"/>
    <w:rsid w:val="00B24ED7"/>
    <w:rsid w:val="00B263BB"/>
    <w:rsid w:val="00B26594"/>
    <w:rsid w:val="00B26A7A"/>
    <w:rsid w:val="00B26C5A"/>
    <w:rsid w:val="00B27FEA"/>
    <w:rsid w:val="00B30177"/>
    <w:rsid w:val="00B30214"/>
    <w:rsid w:val="00B30263"/>
    <w:rsid w:val="00B30752"/>
    <w:rsid w:val="00B3083B"/>
    <w:rsid w:val="00B309F5"/>
    <w:rsid w:val="00B30AE0"/>
    <w:rsid w:val="00B321E0"/>
    <w:rsid w:val="00B32350"/>
    <w:rsid w:val="00B33041"/>
    <w:rsid w:val="00B34410"/>
    <w:rsid w:val="00B3441D"/>
    <w:rsid w:val="00B34B92"/>
    <w:rsid w:val="00B35970"/>
    <w:rsid w:val="00B36DD7"/>
    <w:rsid w:val="00B370A0"/>
    <w:rsid w:val="00B376AC"/>
    <w:rsid w:val="00B402E5"/>
    <w:rsid w:val="00B403B3"/>
    <w:rsid w:val="00B40A04"/>
    <w:rsid w:val="00B4175C"/>
    <w:rsid w:val="00B41B6A"/>
    <w:rsid w:val="00B41EC9"/>
    <w:rsid w:val="00B42339"/>
    <w:rsid w:val="00B425FA"/>
    <w:rsid w:val="00B42AA9"/>
    <w:rsid w:val="00B42B10"/>
    <w:rsid w:val="00B42D34"/>
    <w:rsid w:val="00B4393F"/>
    <w:rsid w:val="00B43A45"/>
    <w:rsid w:val="00B44021"/>
    <w:rsid w:val="00B44FF9"/>
    <w:rsid w:val="00B455D4"/>
    <w:rsid w:val="00B457C7"/>
    <w:rsid w:val="00B46282"/>
    <w:rsid w:val="00B4649E"/>
    <w:rsid w:val="00B4713B"/>
    <w:rsid w:val="00B47424"/>
    <w:rsid w:val="00B47496"/>
    <w:rsid w:val="00B478F1"/>
    <w:rsid w:val="00B50547"/>
    <w:rsid w:val="00B50BFA"/>
    <w:rsid w:val="00B50F84"/>
    <w:rsid w:val="00B510B7"/>
    <w:rsid w:val="00B51868"/>
    <w:rsid w:val="00B519BA"/>
    <w:rsid w:val="00B51AB9"/>
    <w:rsid w:val="00B51FE7"/>
    <w:rsid w:val="00B51FF9"/>
    <w:rsid w:val="00B5248A"/>
    <w:rsid w:val="00B52A6E"/>
    <w:rsid w:val="00B530DC"/>
    <w:rsid w:val="00B53871"/>
    <w:rsid w:val="00B53A54"/>
    <w:rsid w:val="00B53FCB"/>
    <w:rsid w:val="00B541EF"/>
    <w:rsid w:val="00B5482F"/>
    <w:rsid w:val="00B54C90"/>
    <w:rsid w:val="00B559F5"/>
    <w:rsid w:val="00B55A5B"/>
    <w:rsid w:val="00B55A8A"/>
    <w:rsid w:val="00B55E73"/>
    <w:rsid w:val="00B5609D"/>
    <w:rsid w:val="00B56115"/>
    <w:rsid w:val="00B56B2D"/>
    <w:rsid w:val="00B56FF7"/>
    <w:rsid w:val="00B573A4"/>
    <w:rsid w:val="00B57547"/>
    <w:rsid w:val="00B57B8D"/>
    <w:rsid w:val="00B57DEB"/>
    <w:rsid w:val="00B615B2"/>
    <w:rsid w:val="00B617BA"/>
    <w:rsid w:val="00B61CBD"/>
    <w:rsid w:val="00B61F05"/>
    <w:rsid w:val="00B6210A"/>
    <w:rsid w:val="00B62407"/>
    <w:rsid w:val="00B62887"/>
    <w:rsid w:val="00B62D70"/>
    <w:rsid w:val="00B630E3"/>
    <w:rsid w:val="00B63AFA"/>
    <w:rsid w:val="00B63D31"/>
    <w:rsid w:val="00B6421F"/>
    <w:rsid w:val="00B644B2"/>
    <w:rsid w:val="00B6454B"/>
    <w:rsid w:val="00B64970"/>
    <w:rsid w:val="00B64FF6"/>
    <w:rsid w:val="00B651F7"/>
    <w:rsid w:val="00B6584A"/>
    <w:rsid w:val="00B65BD0"/>
    <w:rsid w:val="00B660D4"/>
    <w:rsid w:val="00B66434"/>
    <w:rsid w:val="00B6673A"/>
    <w:rsid w:val="00B6688F"/>
    <w:rsid w:val="00B669EA"/>
    <w:rsid w:val="00B66D50"/>
    <w:rsid w:val="00B66EA3"/>
    <w:rsid w:val="00B66F92"/>
    <w:rsid w:val="00B67530"/>
    <w:rsid w:val="00B70090"/>
    <w:rsid w:val="00B703E0"/>
    <w:rsid w:val="00B71870"/>
    <w:rsid w:val="00B71D2A"/>
    <w:rsid w:val="00B72471"/>
    <w:rsid w:val="00B724CF"/>
    <w:rsid w:val="00B7295D"/>
    <w:rsid w:val="00B729D5"/>
    <w:rsid w:val="00B72F59"/>
    <w:rsid w:val="00B73FB0"/>
    <w:rsid w:val="00B74865"/>
    <w:rsid w:val="00B74BA0"/>
    <w:rsid w:val="00B75443"/>
    <w:rsid w:val="00B75487"/>
    <w:rsid w:val="00B75E1A"/>
    <w:rsid w:val="00B76DFC"/>
    <w:rsid w:val="00B77264"/>
    <w:rsid w:val="00B778ED"/>
    <w:rsid w:val="00B77AD4"/>
    <w:rsid w:val="00B77C38"/>
    <w:rsid w:val="00B77CDE"/>
    <w:rsid w:val="00B77D41"/>
    <w:rsid w:val="00B80414"/>
    <w:rsid w:val="00B810BD"/>
    <w:rsid w:val="00B8140F"/>
    <w:rsid w:val="00B81EA9"/>
    <w:rsid w:val="00B8259D"/>
    <w:rsid w:val="00B828E2"/>
    <w:rsid w:val="00B82C69"/>
    <w:rsid w:val="00B82DCB"/>
    <w:rsid w:val="00B8316C"/>
    <w:rsid w:val="00B831DF"/>
    <w:rsid w:val="00B833CA"/>
    <w:rsid w:val="00B83D4A"/>
    <w:rsid w:val="00B83F57"/>
    <w:rsid w:val="00B84110"/>
    <w:rsid w:val="00B8443C"/>
    <w:rsid w:val="00B846D2"/>
    <w:rsid w:val="00B85012"/>
    <w:rsid w:val="00B851B2"/>
    <w:rsid w:val="00B853C4"/>
    <w:rsid w:val="00B85934"/>
    <w:rsid w:val="00B85FC1"/>
    <w:rsid w:val="00B86033"/>
    <w:rsid w:val="00B860C8"/>
    <w:rsid w:val="00B8663F"/>
    <w:rsid w:val="00B86B3C"/>
    <w:rsid w:val="00B87109"/>
    <w:rsid w:val="00B875F9"/>
    <w:rsid w:val="00B876BA"/>
    <w:rsid w:val="00B87A8E"/>
    <w:rsid w:val="00B87AED"/>
    <w:rsid w:val="00B901A2"/>
    <w:rsid w:val="00B90630"/>
    <w:rsid w:val="00B909FC"/>
    <w:rsid w:val="00B90F82"/>
    <w:rsid w:val="00B912F4"/>
    <w:rsid w:val="00B91638"/>
    <w:rsid w:val="00B92822"/>
    <w:rsid w:val="00B92ABE"/>
    <w:rsid w:val="00B9313C"/>
    <w:rsid w:val="00B931C6"/>
    <w:rsid w:val="00B9329D"/>
    <w:rsid w:val="00B93CC7"/>
    <w:rsid w:val="00B949E1"/>
    <w:rsid w:val="00B94B19"/>
    <w:rsid w:val="00B94C99"/>
    <w:rsid w:val="00B95C0D"/>
    <w:rsid w:val="00B96035"/>
    <w:rsid w:val="00B96D22"/>
    <w:rsid w:val="00B9727F"/>
    <w:rsid w:val="00B97481"/>
    <w:rsid w:val="00B974D5"/>
    <w:rsid w:val="00B97968"/>
    <w:rsid w:val="00BA0181"/>
    <w:rsid w:val="00BA0980"/>
    <w:rsid w:val="00BA10A1"/>
    <w:rsid w:val="00BA19B4"/>
    <w:rsid w:val="00BA21F5"/>
    <w:rsid w:val="00BA2627"/>
    <w:rsid w:val="00BA26FB"/>
    <w:rsid w:val="00BA35F3"/>
    <w:rsid w:val="00BA3F5B"/>
    <w:rsid w:val="00BA3F8A"/>
    <w:rsid w:val="00BA4350"/>
    <w:rsid w:val="00BA4494"/>
    <w:rsid w:val="00BA4B86"/>
    <w:rsid w:val="00BA55A8"/>
    <w:rsid w:val="00BA560D"/>
    <w:rsid w:val="00BA6139"/>
    <w:rsid w:val="00BA65AF"/>
    <w:rsid w:val="00BA6774"/>
    <w:rsid w:val="00BA6FA3"/>
    <w:rsid w:val="00BA7739"/>
    <w:rsid w:val="00BB055A"/>
    <w:rsid w:val="00BB0EB5"/>
    <w:rsid w:val="00BB11C1"/>
    <w:rsid w:val="00BB130B"/>
    <w:rsid w:val="00BB1413"/>
    <w:rsid w:val="00BB1D71"/>
    <w:rsid w:val="00BB2022"/>
    <w:rsid w:val="00BB24DD"/>
    <w:rsid w:val="00BB26D6"/>
    <w:rsid w:val="00BB28C5"/>
    <w:rsid w:val="00BB36B8"/>
    <w:rsid w:val="00BB397D"/>
    <w:rsid w:val="00BB3A81"/>
    <w:rsid w:val="00BB3F36"/>
    <w:rsid w:val="00BB3FC7"/>
    <w:rsid w:val="00BB496A"/>
    <w:rsid w:val="00BB4DFE"/>
    <w:rsid w:val="00BB5203"/>
    <w:rsid w:val="00BB5465"/>
    <w:rsid w:val="00BB573C"/>
    <w:rsid w:val="00BB6DDC"/>
    <w:rsid w:val="00BB6E4A"/>
    <w:rsid w:val="00BB78B6"/>
    <w:rsid w:val="00BB7A46"/>
    <w:rsid w:val="00BB7B45"/>
    <w:rsid w:val="00BB7E3B"/>
    <w:rsid w:val="00BC08FB"/>
    <w:rsid w:val="00BC231F"/>
    <w:rsid w:val="00BC32D4"/>
    <w:rsid w:val="00BC3ABF"/>
    <w:rsid w:val="00BC4004"/>
    <w:rsid w:val="00BC4449"/>
    <w:rsid w:val="00BC484A"/>
    <w:rsid w:val="00BC4A1A"/>
    <w:rsid w:val="00BC5694"/>
    <w:rsid w:val="00BC56EE"/>
    <w:rsid w:val="00BC6675"/>
    <w:rsid w:val="00BC6AE5"/>
    <w:rsid w:val="00BC6CBA"/>
    <w:rsid w:val="00BC6E3D"/>
    <w:rsid w:val="00BC7A8D"/>
    <w:rsid w:val="00BD016A"/>
    <w:rsid w:val="00BD01DC"/>
    <w:rsid w:val="00BD0363"/>
    <w:rsid w:val="00BD07FE"/>
    <w:rsid w:val="00BD0CAC"/>
    <w:rsid w:val="00BD0D3B"/>
    <w:rsid w:val="00BD1183"/>
    <w:rsid w:val="00BD1387"/>
    <w:rsid w:val="00BD247D"/>
    <w:rsid w:val="00BD277D"/>
    <w:rsid w:val="00BD28B4"/>
    <w:rsid w:val="00BD28C5"/>
    <w:rsid w:val="00BD2CE6"/>
    <w:rsid w:val="00BD2D26"/>
    <w:rsid w:val="00BD35D9"/>
    <w:rsid w:val="00BD3755"/>
    <w:rsid w:val="00BD3930"/>
    <w:rsid w:val="00BD3942"/>
    <w:rsid w:val="00BD3CCF"/>
    <w:rsid w:val="00BD3EC0"/>
    <w:rsid w:val="00BD44AB"/>
    <w:rsid w:val="00BD4B77"/>
    <w:rsid w:val="00BD5451"/>
    <w:rsid w:val="00BD54DF"/>
    <w:rsid w:val="00BD589B"/>
    <w:rsid w:val="00BD5E29"/>
    <w:rsid w:val="00BD5EF8"/>
    <w:rsid w:val="00BD6124"/>
    <w:rsid w:val="00BD61E9"/>
    <w:rsid w:val="00BD620A"/>
    <w:rsid w:val="00BD652F"/>
    <w:rsid w:val="00BD6E80"/>
    <w:rsid w:val="00BD7353"/>
    <w:rsid w:val="00BD790B"/>
    <w:rsid w:val="00BD7E05"/>
    <w:rsid w:val="00BE02A6"/>
    <w:rsid w:val="00BE0AEA"/>
    <w:rsid w:val="00BE0FC7"/>
    <w:rsid w:val="00BE15D2"/>
    <w:rsid w:val="00BE16B4"/>
    <w:rsid w:val="00BE1F0A"/>
    <w:rsid w:val="00BE20F2"/>
    <w:rsid w:val="00BE2305"/>
    <w:rsid w:val="00BE268D"/>
    <w:rsid w:val="00BE2A30"/>
    <w:rsid w:val="00BE30FE"/>
    <w:rsid w:val="00BE404B"/>
    <w:rsid w:val="00BE4225"/>
    <w:rsid w:val="00BE4341"/>
    <w:rsid w:val="00BE4A77"/>
    <w:rsid w:val="00BE4EA6"/>
    <w:rsid w:val="00BE5336"/>
    <w:rsid w:val="00BE5529"/>
    <w:rsid w:val="00BE64AA"/>
    <w:rsid w:val="00BE676C"/>
    <w:rsid w:val="00BE74B9"/>
    <w:rsid w:val="00BE7539"/>
    <w:rsid w:val="00BF0E0B"/>
    <w:rsid w:val="00BF0FEF"/>
    <w:rsid w:val="00BF125B"/>
    <w:rsid w:val="00BF1271"/>
    <w:rsid w:val="00BF130E"/>
    <w:rsid w:val="00BF175B"/>
    <w:rsid w:val="00BF1C1A"/>
    <w:rsid w:val="00BF1F02"/>
    <w:rsid w:val="00BF1FDD"/>
    <w:rsid w:val="00BF216D"/>
    <w:rsid w:val="00BF2172"/>
    <w:rsid w:val="00BF2834"/>
    <w:rsid w:val="00BF3068"/>
    <w:rsid w:val="00BF3579"/>
    <w:rsid w:val="00BF3968"/>
    <w:rsid w:val="00BF398A"/>
    <w:rsid w:val="00BF3F0E"/>
    <w:rsid w:val="00BF40E2"/>
    <w:rsid w:val="00BF4372"/>
    <w:rsid w:val="00BF4491"/>
    <w:rsid w:val="00BF44EF"/>
    <w:rsid w:val="00BF4689"/>
    <w:rsid w:val="00BF4A0B"/>
    <w:rsid w:val="00BF5776"/>
    <w:rsid w:val="00BF5CAE"/>
    <w:rsid w:val="00BF5F4B"/>
    <w:rsid w:val="00BF7261"/>
    <w:rsid w:val="00C000E6"/>
    <w:rsid w:val="00C0031F"/>
    <w:rsid w:val="00C00749"/>
    <w:rsid w:val="00C009DF"/>
    <w:rsid w:val="00C00B50"/>
    <w:rsid w:val="00C0190E"/>
    <w:rsid w:val="00C01ACC"/>
    <w:rsid w:val="00C02C40"/>
    <w:rsid w:val="00C02C41"/>
    <w:rsid w:val="00C02D98"/>
    <w:rsid w:val="00C02ECD"/>
    <w:rsid w:val="00C037BB"/>
    <w:rsid w:val="00C03CBF"/>
    <w:rsid w:val="00C04238"/>
    <w:rsid w:val="00C04A01"/>
    <w:rsid w:val="00C053A9"/>
    <w:rsid w:val="00C05636"/>
    <w:rsid w:val="00C05950"/>
    <w:rsid w:val="00C05BEB"/>
    <w:rsid w:val="00C05DFB"/>
    <w:rsid w:val="00C05EFF"/>
    <w:rsid w:val="00C060D4"/>
    <w:rsid w:val="00C06312"/>
    <w:rsid w:val="00C06890"/>
    <w:rsid w:val="00C074BA"/>
    <w:rsid w:val="00C074EC"/>
    <w:rsid w:val="00C0780D"/>
    <w:rsid w:val="00C10264"/>
    <w:rsid w:val="00C10A96"/>
    <w:rsid w:val="00C10D3F"/>
    <w:rsid w:val="00C10FFE"/>
    <w:rsid w:val="00C11A2E"/>
    <w:rsid w:val="00C11BE1"/>
    <w:rsid w:val="00C11F0D"/>
    <w:rsid w:val="00C12470"/>
    <w:rsid w:val="00C126EA"/>
    <w:rsid w:val="00C1286D"/>
    <w:rsid w:val="00C12A26"/>
    <w:rsid w:val="00C12F43"/>
    <w:rsid w:val="00C133D8"/>
    <w:rsid w:val="00C133E0"/>
    <w:rsid w:val="00C137B8"/>
    <w:rsid w:val="00C13860"/>
    <w:rsid w:val="00C13F3F"/>
    <w:rsid w:val="00C13F73"/>
    <w:rsid w:val="00C146FE"/>
    <w:rsid w:val="00C14875"/>
    <w:rsid w:val="00C14C24"/>
    <w:rsid w:val="00C155DE"/>
    <w:rsid w:val="00C1567A"/>
    <w:rsid w:val="00C15E0B"/>
    <w:rsid w:val="00C15F8F"/>
    <w:rsid w:val="00C16BAB"/>
    <w:rsid w:val="00C17401"/>
    <w:rsid w:val="00C176E2"/>
    <w:rsid w:val="00C17B3F"/>
    <w:rsid w:val="00C17D24"/>
    <w:rsid w:val="00C17FC1"/>
    <w:rsid w:val="00C20572"/>
    <w:rsid w:val="00C2110A"/>
    <w:rsid w:val="00C21CAA"/>
    <w:rsid w:val="00C21CE6"/>
    <w:rsid w:val="00C21E17"/>
    <w:rsid w:val="00C22ADD"/>
    <w:rsid w:val="00C22BC0"/>
    <w:rsid w:val="00C234C7"/>
    <w:rsid w:val="00C237F4"/>
    <w:rsid w:val="00C242AB"/>
    <w:rsid w:val="00C24590"/>
    <w:rsid w:val="00C25834"/>
    <w:rsid w:val="00C25D36"/>
    <w:rsid w:val="00C26262"/>
    <w:rsid w:val="00C2675F"/>
    <w:rsid w:val="00C26891"/>
    <w:rsid w:val="00C2731B"/>
    <w:rsid w:val="00C27388"/>
    <w:rsid w:val="00C273B8"/>
    <w:rsid w:val="00C302CD"/>
    <w:rsid w:val="00C30C0A"/>
    <w:rsid w:val="00C30E15"/>
    <w:rsid w:val="00C31419"/>
    <w:rsid w:val="00C316FE"/>
    <w:rsid w:val="00C3180C"/>
    <w:rsid w:val="00C31A54"/>
    <w:rsid w:val="00C31F15"/>
    <w:rsid w:val="00C3299C"/>
    <w:rsid w:val="00C338F9"/>
    <w:rsid w:val="00C341C5"/>
    <w:rsid w:val="00C346A6"/>
    <w:rsid w:val="00C34B2C"/>
    <w:rsid w:val="00C35008"/>
    <w:rsid w:val="00C3535A"/>
    <w:rsid w:val="00C35394"/>
    <w:rsid w:val="00C35A6F"/>
    <w:rsid w:val="00C3649F"/>
    <w:rsid w:val="00C36549"/>
    <w:rsid w:val="00C3657C"/>
    <w:rsid w:val="00C37045"/>
    <w:rsid w:val="00C37375"/>
    <w:rsid w:val="00C3793A"/>
    <w:rsid w:val="00C37F2A"/>
    <w:rsid w:val="00C40471"/>
    <w:rsid w:val="00C40FA1"/>
    <w:rsid w:val="00C415B4"/>
    <w:rsid w:val="00C41DED"/>
    <w:rsid w:val="00C41E10"/>
    <w:rsid w:val="00C420D4"/>
    <w:rsid w:val="00C421EB"/>
    <w:rsid w:val="00C42315"/>
    <w:rsid w:val="00C42589"/>
    <w:rsid w:val="00C42D69"/>
    <w:rsid w:val="00C436AD"/>
    <w:rsid w:val="00C43F64"/>
    <w:rsid w:val="00C443F4"/>
    <w:rsid w:val="00C44540"/>
    <w:rsid w:val="00C44B4D"/>
    <w:rsid w:val="00C45166"/>
    <w:rsid w:val="00C4538D"/>
    <w:rsid w:val="00C4576D"/>
    <w:rsid w:val="00C45C35"/>
    <w:rsid w:val="00C45E32"/>
    <w:rsid w:val="00C45EB5"/>
    <w:rsid w:val="00C4625B"/>
    <w:rsid w:val="00C46363"/>
    <w:rsid w:val="00C46C4E"/>
    <w:rsid w:val="00C4734A"/>
    <w:rsid w:val="00C47844"/>
    <w:rsid w:val="00C47B6D"/>
    <w:rsid w:val="00C47BE2"/>
    <w:rsid w:val="00C47EB9"/>
    <w:rsid w:val="00C47F21"/>
    <w:rsid w:val="00C501E2"/>
    <w:rsid w:val="00C5022A"/>
    <w:rsid w:val="00C50488"/>
    <w:rsid w:val="00C5070D"/>
    <w:rsid w:val="00C518F2"/>
    <w:rsid w:val="00C51A15"/>
    <w:rsid w:val="00C52376"/>
    <w:rsid w:val="00C5264A"/>
    <w:rsid w:val="00C52D6A"/>
    <w:rsid w:val="00C53826"/>
    <w:rsid w:val="00C54881"/>
    <w:rsid w:val="00C54A01"/>
    <w:rsid w:val="00C551E1"/>
    <w:rsid w:val="00C557BB"/>
    <w:rsid w:val="00C55A34"/>
    <w:rsid w:val="00C55CA8"/>
    <w:rsid w:val="00C56281"/>
    <w:rsid w:val="00C56656"/>
    <w:rsid w:val="00C56912"/>
    <w:rsid w:val="00C57695"/>
    <w:rsid w:val="00C579DA"/>
    <w:rsid w:val="00C57ACB"/>
    <w:rsid w:val="00C57FCA"/>
    <w:rsid w:val="00C604F7"/>
    <w:rsid w:val="00C607E3"/>
    <w:rsid w:val="00C613F1"/>
    <w:rsid w:val="00C61457"/>
    <w:rsid w:val="00C61474"/>
    <w:rsid w:val="00C618CB"/>
    <w:rsid w:val="00C6291C"/>
    <w:rsid w:val="00C62977"/>
    <w:rsid w:val="00C6299C"/>
    <w:rsid w:val="00C6361B"/>
    <w:rsid w:val="00C63A1C"/>
    <w:rsid w:val="00C63B71"/>
    <w:rsid w:val="00C63BEB"/>
    <w:rsid w:val="00C63C9B"/>
    <w:rsid w:val="00C6465A"/>
    <w:rsid w:val="00C6485A"/>
    <w:rsid w:val="00C64D90"/>
    <w:rsid w:val="00C64F7E"/>
    <w:rsid w:val="00C65755"/>
    <w:rsid w:val="00C65916"/>
    <w:rsid w:val="00C6599A"/>
    <w:rsid w:val="00C65CB2"/>
    <w:rsid w:val="00C660A5"/>
    <w:rsid w:val="00C66A33"/>
    <w:rsid w:val="00C66ABE"/>
    <w:rsid w:val="00C67089"/>
    <w:rsid w:val="00C70181"/>
    <w:rsid w:val="00C70320"/>
    <w:rsid w:val="00C706D3"/>
    <w:rsid w:val="00C7102D"/>
    <w:rsid w:val="00C71125"/>
    <w:rsid w:val="00C71378"/>
    <w:rsid w:val="00C71408"/>
    <w:rsid w:val="00C71972"/>
    <w:rsid w:val="00C72187"/>
    <w:rsid w:val="00C72539"/>
    <w:rsid w:val="00C73036"/>
    <w:rsid w:val="00C737BD"/>
    <w:rsid w:val="00C739DC"/>
    <w:rsid w:val="00C73E05"/>
    <w:rsid w:val="00C73E2D"/>
    <w:rsid w:val="00C7414F"/>
    <w:rsid w:val="00C7475D"/>
    <w:rsid w:val="00C74C98"/>
    <w:rsid w:val="00C75045"/>
    <w:rsid w:val="00C75208"/>
    <w:rsid w:val="00C753D3"/>
    <w:rsid w:val="00C756DC"/>
    <w:rsid w:val="00C75C35"/>
    <w:rsid w:val="00C75D3C"/>
    <w:rsid w:val="00C764A5"/>
    <w:rsid w:val="00C7660F"/>
    <w:rsid w:val="00C76F7A"/>
    <w:rsid w:val="00C80F09"/>
    <w:rsid w:val="00C80FB8"/>
    <w:rsid w:val="00C81476"/>
    <w:rsid w:val="00C81FBB"/>
    <w:rsid w:val="00C82307"/>
    <w:rsid w:val="00C82416"/>
    <w:rsid w:val="00C82914"/>
    <w:rsid w:val="00C82BFE"/>
    <w:rsid w:val="00C82F3E"/>
    <w:rsid w:val="00C8419C"/>
    <w:rsid w:val="00C843AB"/>
    <w:rsid w:val="00C8445E"/>
    <w:rsid w:val="00C8491F"/>
    <w:rsid w:val="00C84ACC"/>
    <w:rsid w:val="00C8688D"/>
    <w:rsid w:val="00C87054"/>
    <w:rsid w:val="00C874D9"/>
    <w:rsid w:val="00C8797C"/>
    <w:rsid w:val="00C87BDC"/>
    <w:rsid w:val="00C900BA"/>
    <w:rsid w:val="00C90358"/>
    <w:rsid w:val="00C914AB"/>
    <w:rsid w:val="00C91885"/>
    <w:rsid w:val="00C91D9E"/>
    <w:rsid w:val="00C922DD"/>
    <w:rsid w:val="00C92353"/>
    <w:rsid w:val="00C9346E"/>
    <w:rsid w:val="00C93500"/>
    <w:rsid w:val="00C93A67"/>
    <w:rsid w:val="00C93A70"/>
    <w:rsid w:val="00C940E1"/>
    <w:rsid w:val="00C94528"/>
    <w:rsid w:val="00C953E2"/>
    <w:rsid w:val="00C95456"/>
    <w:rsid w:val="00C95679"/>
    <w:rsid w:val="00C9591D"/>
    <w:rsid w:val="00C9635E"/>
    <w:rsid w:val="00C96C7E"/>
    <w:rsid w:val="00C96EE7"/>
    <w:rsid w:val="00CA0081"/>
    <w:rsid w:val="00CA024C"/>
    <w:rsid w:val="00CA03A9"/>
    <w:rsid w:val="00CA0791"/>
    <w:rsid w:val="00CA0B3F"/>
    <w:rsid w:val="00CA0CB5"/>
    <w:rsid w:val="00CA109E"/>
    <w:rsid w:val="00CA15AA"/>
    <w:rsid w:val="00CA1BF2"/>
    <w:rsid w:val="00CA1CD4"/>
    <w:rsid w:val="00CA2235"/>
    <w:rsid w:val="00CA2828"/>
    <w:rsid w:val="00CA3626"/>
    <w:rsid w:val="00CA3999"/>
    <w:rsid w:val="00CA4476"/>
    <w:rsid w:val="00CA670F"/>
    <w:rsid w:val="00CA69CA"/>
    <w:rsid w:val="00CA6A8C"/>
    <w:rsid w:val="00CA6F79"/>
    <w:rsid w:val="00CA7392"/>
    <w:rsid w:val="00CA79F2"/>
    <w:rsid w:val="00CA7CA7"/>
    <w:rsid w:val="00CA7F77"/>
    <w:rsid w:val="00CB0040"/>
    <w:rsid w:val="00CB0049"/>
    <w:rsid w:val="00CB12E3"/>
    <w:rsid w:val="00CB13B7"/>
    <w:rsid w:val="00CB20A4"/>
    <w:rsid w:val="00CB25D2"/>
    <w:rsid w:val="00CB2D29"/>
    <w:rsid w:val="00CB34F0"/>
    <w:rsid w:val="00CB3829"/>
    <w:rsid w:val="00CB385D"/>
    <w:rsid w:val="00CB3C4A"/>
    <w:rsid w:val="00CB3D1D"/>
    <w:rsid w:val="00CB506F"/>
    <w:rsid w:val="00CB52A5"/>
    <w:rsid w:val="00CB64F6"/>
    <w:rsid w:val="00CB6930"/>
    <w:rsid w:val="00CB6D17"/>
    <w:rsid w:val="00CB6DA0"/>
    <w:rsid w:val="00CB70DA"/>
    <w:rsid w:val="00CB72C7"/>
    <w:rsid w:val="00CB78D6"/>
    <w:rsid w:val="00CB78DA"/>
    <w:rsid w:val="00CB7B1E"/>
    <w:rsid w:val="00CC004C"/>
    <w:rsid w:val="00CC02B7"/>
    <w:rsid w:val="00CC032A"/>
    <w:rsid w:val="00CC08BB"/>
    <w:rsid w:val="00CC1652"/>
    <w:rsid w:val="00CC193A"/>
    <w:rsid w:val="00CC1B57"/>
    <w:rsid w:val="00CC1F6F"/>
    <w:rsid w:val="00CC2620"/>
    <w:rsid w:val="00CC3F22"/>
    <w:rsid w:val="00CC4202"/>
    <w:rsid w:val="00CC4973"/>
    <w:rsid w:val="00CC51BB"/>
    <w:rsid w:val="00CC533F"/>
    <w:rsid w:val="00CC5C07"/>
    <w:rsid w:val="00CC647D"/>
    <w:rsid w:val="00CC70EB"/>
    <w:rsid w:val="00CC723F"/>
    <w:rsid w:val="00CC74BC"/>
    <w:rsid w:val="00CC75C4"/>
    <w:rsid w:val="00CC7756"/>
    <w:rsid w:val="00CD05DD"/>
    <w:rsid w:val="00CD0978"/>
    <w:rsid w:val="00CD0A04"/>
    <w:rsid w:val="00CD0B21"/>
    <w:rsid w:val="00CD0EE5"/>
    <w:rsid w:val="00CD1255"/>
    <w:rsid w:val="00CD1338"/>
    <w:rsid w:val="00CD14F0"/>
    <w:rsid w:val="00CD1C5B"/>
    <w:rsid w:val="00CD1FCE"/>
    <w:rsid w:val="00CD2BF7"/>
    <w:rsid w:val="00CD2CAB"/>
    <w:rsid w:val="00CD2F91"/>
    <w:rsid w:val="00CD3427"/>
    <w:rsid w:val="00CD4ACF"/>
    <w:rsid w:val="00CD507C"/>
    <w:rsid w:val="00CD6772"/>
    <w:rsid w:val="00CD6E36"/>
    <w:rsid w:val="00CD7007"/>
    <w:rsid w:val="00CD701C"/>
    <w:rsid w:val="00CD7A42"/>
    <w:rsid w:val="00CD7CD7"/>
    <w:rsid w:val="00CE0022"/>
    <w:rsid w:val="00CE00D3"/>
    <w:rsid w:val="00CE0447"/>
    <w:rsid w:val="00CE04A2"/>
    <w:rsid w:val="00CE074E"/>
    <w:rsid w:val="00CE0925"/>
    <w:rsid w:val="00CE198A"/>
    <w:rsid w:val="00CE1C8E"/>
    <w:rsid w:val="00CE20F5"/>
    <w:rsid w:val="00CE22E7"/>
    <w:rsid w:val="00CE23AD"/>
    <w:rsid w:val="00CE23F1"/>
    <w:rsid w:val="00CE2835"/>
    <w:rsid w:val="00CE2AE3"/>
    <w:rsid w:val="00CE335E"/>
    <w:rsid w:val="00CE3423"/>
    <w:rsid w:val="00CE4ADE"/>
    <w:rsid w:val="00CE5327"/>
    <w:rsid w:val="00CE55AF"/>
    <w:rsid w:val="00CE5F8B"/>
    <w:rsid w:val="00CE7163"/>
    <w:rsid w:val="00CE7DDE"/>
    <w:rsid w:val="00CF0FC4"/>
    <w:rsid w:val="00CF1286"/>
    <w:rsid w:val="00CF140E"/>
    <w:rsid w:val="00CF16F3"/>
    <w:rsid w:val="00CF1AA0"/>
    <w:rsid w:val="00CF1B47"/>
    <w:rsid w:val="00CF1DDF"/>
    <w:rsid w:val="00CF1E07"/>
    <w:rsid w:val="00CF2744"/>
    <w:rsid w:val="00CF2BF9"/>
    <w:rsid w:val="00CF324A"/>
    <w:rsid w:val="00CF3B99"/>
    <w:rsid w:val="00CF3C9F"/>
    <w:rsid w:val="00CF3E06"/>
    <w:rsid w:val="00CF4331"/>
    <w:rsid w:val="00CF5B27"/>
    <w:rsid w:val="00CF60D1"/>
    <w:rsid w:val="00CF7385"/>
    <w:rsid w:val="00CF7456"/>
    <w:rsid w:val="00CF798A"/>
    <w:rsid w:val="00D005C1"/>
    <w:rsid w:val="00D00762"/>
    <w:rsid w:val="00D0090E"/>
    <w:rsid w:val="00D00956"/>
    <w:rsid w:val="00D00A3F"/>
    <w:rsid w:val="00D00B8A"/>
    <w:rsid w:val="00D00EE9"/>
    <w:rsid w:val="00D01165"/>
    <w:rsid w:val="00D01C79"/>
    <w:rsid w:val="00D01EEC"/>
    <w:rsid w:val="00D01F26"/>
    <w:rsid w:val="00D023A9"/>
    <w:rsid w:val="00D02AF1"/>
    <w:rsid w:val="00D02CE8"/>
    <w:rsid w:val="00D02EED"/>
    <w:rsid w:val="00D0358E"/>
    <w:rsid w:val="00D035FB"/>
    <w:rsid w:val="00D03659"/>
    <w:rsid w:val="00D0367B"/>
    <w:rsid w:val="00D0377C"/>
    <w:rsid w:val="00D03891"/>
    <w:rsid w:val="00D03E3E"/>
    <w:rsid w:val="00D041E2"/>
    <w:rsid w:val="00D0440B"/>
    <w:rsid w:val="00D04A84"/>
    <w:rsid w:val="00D052FF"/>
    <w:rsid w:val="00D05FD5"/>
    <w:rsid w:val="00D06479"/>
    <w:rsid w:val="00D0683B"/>
    <w:rsid w:val="00D0753C"/>
    <w:rsid w:val="00D079AF"/>
    <w:rsid w:val="00D07B49"/>
    <w:rsid w:val="00D07FBD"/>
    <w:rsid w:val="00D1037C"/>
    <w:rsid w:val="00D10788"/>
    <w:rsid w:val="00D11059"/>
    <w:rsid w:val="00D112AB"/>
    <w:rsid w:val="00D1170C"/>
    <w:rsid w:val="00D11725"/>
    <w:rsid w:val="00D1234E"/>
    <w:rsid w:val="00D12932"/>
    <w:rsid w:val="00D12CF1"/>
    <w:rsid w:val="00D12F4E"/>
    <w:rsid w:val="00D131EA"/>
    <w:rsid w:val="00D132D8"/>
    <w:rsid w:val="00D135B6"/>
    <w:rsid w:val="00D153F6"/>
    <w:rsid w:val="00D16B37"/>
    <w:rsid w:val="00D17532"/>
    <w:rsid w:val="00D17975"/>
    <w:rsid w:val="00D201A6"/>
    <w:rsid w:val="00D20B7E"/>
    <w:rsid w:val="00D20CAE"/>
    <w:rsid w:val="00D20DF1"/>
    <w:rsid w:val="00D20F19"/>
    <w:rsid w:val="00D214D1"/>
    <w:rsid w:val="00D226D7"/>
    <w:rsid w:val="00D227B6"/>
    <w:rsid w:val="00D227FF"/>
    <w:rsid w:val="00D22EA4"/>
    <w:rsid w:val="00D2308C"/>
    <w:rsid w:val="00D2344C"/>
    <w:rsid w:val="00D235F0"/>
    <w:rsid w:val="00D23662"/>
    <w:rsid w:val="00D238EB"/>
    <w:rsid w:val="00D248D0"/>
    <w:rsid w:val="00D249AD"/>
    <w:rsid w:val="00D24A21"/>
    <w:rsid w:val="00D24B91"/>
    <w:rsid w:val="00D25D36"/>
    <w:rsid w:val="00D26310"/>
    <w:rsid w:val="00D2689C"/>
    <w:rsid w:val="00D272A5"/>
    <w:rsid w:val="00D27345"/>
    <w:rsid w:val="00D274EF"/>
    <w:rsid w:val="00D30901"/>
    <w:rsid w:val="00D30A62"/>
    <w:rsid w:val="00D30FE7"/>
    <w:rsid w:val="00D313BA"/>
    <w:rsid w:val="00D31404"/>
    <w:rsid w:val="00D3190D"/>
    <w:rsid w:val="00D3257A"/>
    <w:rsid w:val="00D32608"/>
    <w:rsid w:val="00D329DC"/>
    <w:rsid w:val="00D32AFF"/>
    <w:rsid w:val="00D32BE5"/>
    <w:rsid w:val="00D32D0C"/>
    <w:rsid w:val="00D334C3"/>
    <w:rsid w:val="00D338B4"/>
    <w:rsid w:val="00D339AB"/>
    <w:rsid w:val="00D33B12"/>
    <w:rsid w:val="00D33CA0"/>
    <w:rsid w:val="00D33CE0"/>
    <w:rsid w:val="00D34CA0"/>
    <w:rsid w:val="00D35C87"/>
    <w:rsid w:val="00D35CE3"/>
    <w:rsid w:val="00D35D87"/>
    <w:rsid w:val="00D36094"/>
    <w:rsid w:val="00D361DD"/>
    <w:rsid w:val="00D36576"/>
    <w:rsid w:val="00D36611"/>
    <w:rsid w:val="00D36B4F"/>
    <w:rsid w:val="00D36C13"/>
    <w:rsid w:val="00D374C7"/>
    <w:rsid w:val="00D376F0"/>
    <w:rsid w:val="00D377D6"/>
    <w:rsid w:val="00D37A70"/>
    <w:rsid w:val="00D37D18"/>
    <w:rsid w:val="00D40105"/>
    <w:rsid w:val="00D40424"/>
    <w:rsid w:val="00D40653"/>
    <w:rsid w:val="00D4077B"/>
    <w:rsid w:val="00D40A6A"/>
    <w:rsid w:val="00D40EC8"/>
    <w:rsid w:val="00D42043"/>
    <w:rsid w:val="00D426DF"/>
    <w:rsid w:val="00D435DD"/>
    <w:rsid w:val="00D43A8B"/>
    <w:rsid w:val="00D43F3F"/>
    <w:rsid w:val="00D440A7"/>
    <w:rsid w:val="00D44945"/>
    <w:rsid w:val="00D44E17"/>
    <w:rsid w:val="00D4528F"/>
    <w:rsid w:val="00D453A5"/>
    <w:rsid w:val="00D455BA"/>
    <w:rsid w:val="00D466D2"/>
    <w:rsid w:val="00D4681D"/>
    <w:rsid w:val="00D46A0D"/>
    <w:rsid w:val="00D4768A"/>
    <w:rsid w:val="00D47990"/>
    <w:rsid w:val="00D47AA5"/>
    <w:rsid w:val="00D50074"/>
    <w:rsid w:val="00D504BD"/>
    <w:rsid w:val="00D50A23"/>
    <w:rsid w:val="00D50A43"/>
    <w:rsid w:val="00D50E9E"/>
    <w:rsid w:val="00D515B4"/>
    <w:rsid w:val="00D516FD"/>
    <w:rsid w:val="00D5194A"/>
    <w:rsid w:val="00D51BF0"/>
    <w:rsid w:val="00D51D91"/>
    <w:rsid w:val="00D5234E"/>
    <w:rsid w:val="00D52423"/>
    <w:rsid w:val="00D526A6"/>
    <w:rsid w:val="00D52CD5"/>
    <w:rsid w:val="00D53145"/>
    <w:rsid w:val="00D5536D"/>
    <w:rsid w:val="00D55615"/>
    <w:rsid w:val="00D5576D"/>
    <w:rsid w:val="00D5591D"/>
    <w:rsid w:val="00D55992"/>
    <w:rsid w:val="00D55F69"/>
    <w:rsid w:val="00D5614E"/>
    <w:rsid w:val="00D561D0"/>
    <w:rsid w:val="00D56734"/>
    <w:rsid w:val="00D56C9F"/>
    <w:rsid w:val="00D5761E"/>
    <w:rsid w:val="00D576EB"/>
    <w:rsid w:val="00D57BD8"/>
    <w:rsid w:val="00D60667"/>
    <w:rsid w:val="00D60748"/>
    <w:rsid w:val="00D622F8"/>
    <w:rsid w:val="00D62437"/>
    <w:rsid w:val="00D62BC2"/>
    <w:rsid w:val="00D63457"/>
    <w:rsid w:val="00D6388B"/>
    <w:rsid w:val="00D63CC2"/>
    <w:rsid w:val="00D63E2C"/>
    <w:rsid w:val="00D63E84"/>
    <w:rsid w:val="00D63F32"/>
    <w:rsid w:val="00D64ACC"/>
    <w:rsid w:val="00D65420"/>
    <w:rsid w:val="00D65461"/>
    <w:rsid w:val="00D6629F"/>
    <w:rsid w:val="00D667DD"/>
    <w:rsid w:val="00D6681E"/>
    <w:rsid w:val="00D66A2B"/>
    <w:rsid w:val="00D66A2E"/>
    <w:rsid w:val="00D66EA9"/>
    <w:rsid w:val="00D66F97"/>
    <w:rsid w:val="00D67BCF"/>
    <w:rsid w:val="00D7088D"/>
    <w:rsid w:val="00D70B4F"/>
    <w:rsid w:val="00D71052"/>
    <w:rsid w:val="00D714E7"/>
    <w:rsid w:val="00D71572"/>
    <w:rsid w:val="00D72238"/>
    <w:rsid w:val="00D7274E"/>
    <w:rsid w:val="00D72B3F"/>
    <w:rsid w:val="00D72CE2"/>
    <w:rsid w:val="00D73419"/>
    <w:rsid w:val="00D73CC9"/>
    <w:rsid w:val="00D7439C"/>
    <w:rsid w:val="00D74483"/>
    <w:rsid w:val="00D75218"/>
    <w:rsid w:val="00D752DA"/>
    <w:rsid w:val="00D75623"/>
    <w:rsid w:val="00D75900"/>
    <w:rsid w:val="00D75FC5"/>
    <w:rsid w:val="00D76321"/>
    <w:rsid w:val="00D76D3A"/>
    <w:rsid w:val="00D77006"/>
    <w:rsid w:val="00D7710F"/>
    <w:rsid w:val="00D774BB"/>
    <w:rsid w:val="00D80620"/>
    <w:rsid w:val="00D80CAA"/>
    <w:rsid w:val="00D80E01"/>
    <w:rsid w:val="00D80F54"/>
    <w:rsid w:val="00D817DF"/>
    <w:rsid w:val="00D82210"/>
    <w:rsid w:val="00D82C25"/>
    <w:rsid w:val="00D82F19"/>
    <w:rsid w:val="00D83765"/>
    <w:rsid w:val="00D83A3D"/>
    <w:rsid w:val="00D84160"/>
    <w:rsid w:val="00D84386"/>
    <w:rsid w:val="00D84AF1"/>
    <w:rsid w:val="00D84C5D"/>
    <w:rsid w:val="00D84D27"/>
    <w:rsid w:val="00D852E0"/>
    <w:rsid w:val="00D85329"/>
    <w:rsid w:val="00D853E4"/>
    <w:rsid w:val="00D85582"/>
    <w:rsid w:val="00D859DB"/>
    <w:rsid w:val="00D8618B"/>
    <w:rsid w:val="00D86637"/>
    <w:rsid w:val="00D86D71"/>
    <w:rsid w:val="00D87056"/>
    <w:rsid w:val="00D87129"/>
    <w:rsid w:val="00D872F7"/>
    <w:rsid w:val="00D9006E"/>
    <w:rsid w:val="00D90579"/>
    <w:rsid w:val="00D90A90"/>
    <w:rsid w:val="00D90DB6"/>
    <w:rsid w:val="00D91AF4"/>
    <w:rsid w:val="00D92307"/>
    <w:rsid w:val="00D9242A"/>
    <w:rsid w:val="00D92606"/>
    <w:rsid w:val="00D927CC"/>
    <w:rsid w:val="00D92FC0"/>
    <w:rsid w:val="00D92FF8"/>
    <w:rsid w:val="00D930C4"/>
    <w:rsid w:val="00D93B30"/>
    <w:rsid w:val="00D93E1E"/>
    <w:rsid w:val="00D942A8"/>
    <w:rsid w:val="00D94E02"/>
    <w:rsid w:val="00D95253"/>
    <w:rsid w:val="00D95B0F"/>
    <w:rsid w:val="00D95C6A"/>
    <w:rsid w:val="00D95E70"/>
    <w:rsid w:val="00D9641A"/>
    <w:rsid w:val="00D96420"/>
    <w:rsid w:val="00D9642F"/>
    <w:rsid w:val="00D969E4"/>
    <w:rsid w:val="00D96FD4"/>
    <w:rsid w:val="00D97B51"/>
    <w:rsid w:val="00D97CC2"/>
    <w:rsid w:val="00DA006F"/>
    <w:rsid w:val="00DA0A13"/>
    <w:rsid w:val="00DA0AEC"/>
    <w:rsid w:val="00DA173E"/>
    <w:rsid w:val="00DA1F91"/>
    <w:rsid w:val="00DA30EE"/>
    <w:rsid w:val="00DA377C"/>
    <w:rsid w:val="00DA378B"/>
    <w:rsid w:val="00DA4764"/>
    <w:rsid w:val="00DA4AFB"/>
    <w:rsid w:val="00DA56C4"/>
    <w:rsid w:val="00DA6077"/>
    <w:rsid w:val="00DA60D5"/>
    <w:rsid w:val="00DA624C"/>
    <w:rsid w:val="00DA66A0"/>
    <w:rsid w:val="00DA6D66"/>
    <w:rsid w:val="00DA6F28"/>
    <w:rsid w:val="00DA72EA"/>
    <w:rsid w:val="00DA77E4"/>
    <w:rsid w:val="00DA7B54"/>
    <w:rsid w:val="00DB0358"/>
    <w:rsid w:val="00DB0362"/>
    <w:rsid w:val="00DB05FC"/>
    <w:rsid w:val="00DB08BE"/>
    <w:rsid w:val="00DB0B94"/>
    <w:rsid w:val="00DB0EC6"/>
    <w:rsid w:val="00DB1112"/>
    <w:rsid w:val="00DB13E9"/>
    <w:rsid w:val="00DB1D1D"/>
    <w:rsid w:val="00DB2CA4"/>
    <w:rsid w:val="00DB33D5"/>
    <w:rsid w:val="00DB4245"/>
    <w:rsid w:val="00DB51E6"/>
    <w:rsid w:val="00DB526F"/>
    <w:rsid w:val="00DB5381"/>
    <w:rsid w:val="00DB5F44"/>
    <w:rsid w:val="00DB770D"/>
    <w:rsid w:val="00DB7DEC"/>
    <w:rsid w:val="00DC069E"/>
    <w:rsid w:val="00DC0B67"/>
    <w:rsid w:val="00DC0E8A"/>
    <w:rsid w:val="00DC0FC8"/>
    <w:rsid w:val="00DC14A4"/>
    <w:rsid w:val="00DC15C8"/>
    <w:rsid w:val="00DC1FD1"/>
    <w:rsid w:val="00DC2107"/>
    <w:rsid w:val="00DC2359"/>
    <w:rsid w:val="00DC2509"/>
    <w:rsid w:val="00DC2573"/>
    <w:rsid w:val="00DC2CA1"/>
    <w:rsid w:val="00DC317E"/>
    <w:rsid w:val="00DC323D"/>
    <w:rsid w:val="00DC3849"/>
    <w:rsid w:val="00DC3DB9"/>
    <w:rsid w:val="00DC5E6E"/>
    <w:rsid w:val="00DC6040"/>
    <w:rsid w:val="00DC612B"/>
    <w:rsid w:val="00DC631B"/>
    <w:rsid w:val="00DC6538"/>
    <w:rsid w:val="00DC7683"/>
    <w:rsid w:val="00DC77CD"/>
    <w:rsid w:val="00DC7B6C"/>
    <w:rsid w:val="00DD0AD4"/>
    <w:rsid w:val="00DD17E7"/>
    <w:rsid w:val="00DD2377"/>
    <w:rsid w:val="00DD23C4"/>
    <w:rsid w:val="00DD28C9"/>
    <w:rsid w:val="00DD2928"/>
    <w:rsid w:val="00DD301E"/>
    <w:rsid w:val="00DD399F"/>
    <w:rsid w:val="00DD39AD"/>
    <w:rsid w:val="00DD3DBC"/>
    <w:rsid w:val="00DD47DF"/>
    <w:rsid w:val="00DD4D8E"/>
    <w:rsid w:val="00DD4DC3"/>
    <w:rsid w:val="00DD50FA"/>
    <w:rsid w:val="00DD5243"/>
    <w:rsid w:val="00DD5841"/>
    <w:rsid w:val="00DD633A"/>
    <w:rsid w:val="00DD668C"/>
    <w:rsid w:val="00DD6823"/>
    <w:rsid w:val="00DD6922"/>
    <w:rsid w:val="00DD6AF3"/>
    <w:rsid w:val="00DD708F"/>
    <w:rsid w:val="00DD71BD"/>
    <w:rsid w:val="00DD72B1"/>
    <w:rsid w:val="00DD7FE8"/>
    <w:rsid w:val="00DE0212"/>
    <w:rsid w:val="00DE0860"/>
    <w:rsid w:val="00DE0E24"/>
    <w:rsid w:val="00DE16DB"/>
    <w:rsid w:val="00DE2042"/>
    <w:rsid w:val="00DE22B0"/>
    <w:rsid w:val="00DE2729"/>
    <w:rsid w:val="00DE2842"/>
    <w:rsid w:val="00DE29B1"/>
    <w:rsid w:val="00DE2DF2"/>
    <w:rsid w:val="00DE3E64"/>
    <w:rsid w:val="00DE3FBD"/>
    <w:rsid w:val="00DE4082"/>
    <w:rsid w:val="00DE41E8"/>
    <w:rsid w:val="00DE4770"/>
    <w:rsid w:val="00DE4EE5"/>
    <w:rsid w:val="00DE4F90"/>
    <w:rsid w:val="00DE4F9B"/>
    <w:rsid w:val="00DE5074"/>
    <w:rsid w:val="00DE517C"/>
    <w:rsid w:val="00DE5FE9"/>
    <w:rsid w:val="00DE651C"/>
    <w:rsid w:val="00DE684A"/>
    <w:rsid w:val="00DE6A89"/>
    <w:rsid w:val="00DE6AC4"/>
    <w:rsid w:val="00DE6E05"/>
    <w:rsid w:val="00DE6E47"/>
    <w:rsid w:val="00DE72E3"/>
    <w:rsid w:val="00DE7552"/>
    <w:rsid w:val="00DE7EEE"/>
    <w:rsid w:val="00DE7F40"/>
    <w:rsid w:val="00DF05C0"/>
    <w:rsid w:val="00DF11F2"/>
    <w:rsid w:val="00DF1204"/>
    <w:rsid w:val="00DF1469"/>
    <w:rsid w:val="00DF17A2"/>
    <w:rsid w:val="00DF1C63"/>
    <w:rsid w:val="00DF1E7D"/>
    <w:rsid w:val="00DF2521"/>
    <w:rsid w:val="00DF298A"/>
    <w:rsid w:val="00DF299E"/>
    <w:rsid w:val="00DF2AAA"/>
    <w:rsid w:val="00DF2C4B"/>
    <w:rsid w:val="00DF32B3"/>
    <w:rsid w:val="00DF3356"/>
    <w:rsid w:val="00DF33D7"/>
    <w:rsid w:val="00DF33F3"/>
    <w:rsid w:val="00DF3AF2"/>
    <w:rsid w:val="00DF4889"/>
    <w:rsid w:val="00DF48CF"/>
    <w:rsid w:val="00DF5076"/>
    <w:rsid w:val="00DF5613"/>
    <w:rsid w:val="00DF695D"/>
    <w:rsid w:val="00DF6B0D"/>
    <w:rsid w:val="00DF7395"/>
    <w:rsid w:val="00DF78F7"/>
    <w:rsid w:val="00DF7F8D"/>
    <w:rsid w:val="00E0001D"/>
    <w:rsid w:val="00E0045E"/>
    <w:rsid w:val="00E0058C"/>
    <w:rsid w:val="00E00A72"/>
    <w:rsid w:val="00E00B1A"/>
    <w:rsid w:val="00E00DCD"/>
    <w:rsid w:val="00E00F0A"/>
    <w:rsid w:val="00E01933"/>
    <w:rsid w:val="00E01DA9"/>
    <w:rsid w:val="00E023B6"/>
    <w:rsid w:val="00E02661"/>
    <w:rsid w:val="00E0271E"/>
    <w:rsid w:val="00E02E4E"/>
    <w:rsid w:val="00E03CC5"/>
    <w:rsid w:val="00E03ECC"/>
    <w:rsid w:val="00E03EE0"/>
    <w:rsid w:val="00E03F36"/>
    <w:rsid w:val="00E041C4"/>
    <w:rsid w:val="00E045AD"/>
    <w:rsid w:val="00E049BB"/>
    <w:rsid w:val="00E04D07"/>
    <w:rsid w:val="00E052A0"/>
    <w:rsid w:val="00E05481"/>
    <w:rsid w:val="00E05B09"/>
    <w:rsid w:val="00E05D03"/>
    <w:rsid w:val="00E062AE"/>
    <w:rsid w:val="00E066D3"/>
    <w:rsid w:val="00E079CE"/>
    <w:rsid w:val="00E10003"/>
    <w:rsid w:val="00E1050B"/>
    <w:rsid w:val="00E1093C"/>
    <w:rsid w:val="00E10A74"/>
    <w:rsid w:val="00E10E7F"/>
    <w:rsid w:val="00E11C21"/>
    <w:rsid w:val="00E1230B"/>
    <w:rsid w:val="00E12A97"/>
    <w:rsid w:val="00E12FBE"/>
    <w:rsid w:val="00E1320D"/>
    <w:rsid w:val="00E13418"/>
    <w:rsid w:val="00E136BE"/>
    <w:rsid w:val="00E140F8"/>
    <w:rsid w:val="00E14379"/>
    <w:rsid w:val="00E14C1B"/>
    <w:rsid w:val="00E1560D"/>
    <w:rsid w:val="00E15C1D"/>
    <w:rsid w:val="00E15C58"/>
    <w:rsid w:val="00E15C91"/>
    <w:rsid w:val="00E16129"/>
    <w:rsid w:val="00E163B3"/>
    <w:rsid w:val="00E167BB"/>
    <w:rsid w:val="00E16B7C"/>
    <w:rsid w:val="00E173EB"/>
    <w:rsid w:val="00E17BC3"/>
    <w:rsid w:val="00E200E6"/>
    <w:rsid w:val="00E20184"/>
    <w:rsid w:val="00E201F6"/>
    <w:rsid w:val="00E2040F"/>
    <w:rsid w:val="00E20F02"/>
    <w:rsid w:val="00E2139E"/>
    <w:rsid w:val="00E21487"/>
    <w:rsid w:val="00E21C08"/>
    <w:rsid w:val="00E21CF6"/>
    <w:rsid w:val="00E22509"/>
    <w:rsid w:val="00E234C6"/>
    <w:rsid w:val="00E23B19"/>
    <w:rsid w:val="00E23FDB"/>
    <w:rsid w:val="00E24050"/>
    <w:rsid w:val="00E240B6"/>
    <w:rsid w:val="00E251C6"/>
    <w:rsid w:val="00E259E7"/>
    <w:rsid w:val="00E25E97"/>
    <w:rsid w:val="00E26635"/>
    <w:rsid w:val="00E278E2"/>
    <w:rsid w:val="00E27DC9"/>
    <w:rsid w:val="00E302DB"/>
    <w:rsid w:val="00E3031D"/>
    <w:rsid w:val="00E3032B"/>
    <w:rsid w:val="00E308C1"/>
    <w:rsid w:val="00E309CD"/>
    <w:rsid w:val="00E30D10"/>
    <w:rsid w:val="00E311A2"/>
    <w:rsid w:val="00E313B6"/>
    <w:rsid w:val="00E31528"/>
    <w:rsid w:val="00E31585"/>
    <w:rsid w:val="00E31B4F"/>
    <w:rsid w:val="00E3336D"/>
    <w:rsid w:val="00E33589"/>
    <w:rsid w:val="00E33EB3"/>
    <w:rsid w:val="00E3480C"/>
    <w:rsid w:val="00E35359"/>
    <w:rsid w:val="00E35908"/>
    <w:rsid w:val="00E36382"/>
    <w:rsid w:val="00E36760"/>
    <w:rsid w:val="00E371D5"/>
    <w:rsid w:val="00E37709"/>
    <w:rsid w:val="00E37712"/>
    <w:rsid w:val="00E377C0"/>
    <w:rsid w:val="00E37A2F"/>
    <w:rsid w:val="00E40214"/>
    <w:rsid w:val="00E40462"/>
    <w:rsid w:val="00E40A2B"/>
    <w:rsid w:val="00E40EC5"/>
    <w:rsid w:val="00E41819"/>
    <w:rsid w:val="00E419F9"/>
    <w:rsid w:val="00E4216B"/>
    <w:rsid w:val="00E42549"/>
    <w:rsid w:val="00E42EE4"/>
    <w:rsid w:val="00E43754"/>
    <w:rsid w:val="00E438A6"/>
    <w:rsid w:val="00E43A3B"/>
    <w:rsid w:val="00E43CA9"/>
    <w:rsid w:val="00E445FD"/>
    <w:rsid w:val="00E45148"/>
    <w:rsid w:val="00E452C7"/>
    <w:rsid w:val="00E45589"/>
    <w:rsid w:val="00E45603"/>
    <w:rsid w:val="00E4666D"/>
    <w:rsid w:val="00E466C8"/>
    <w:rsid w:val="00E46DA5"/>
    <w:rsid w:val="00E473BF"/>
    <w:rsid w:val="00E47BE6"/>
    <w:rsid w:val="00E47E16"/>
    <w:rsid w:val="00E47FE3"/>
    <w:rsid w:val="00E50234"/>
    <w:rsid w:val="00E5047B"/>
    <w:rsid w:val="00E50785"/>
    <w:rsid w:val="00E507F8"/>
    <w:rsid w:val="00E50B76"/>
    <w:rsid w:val="00E51262"/>
    <w:rsid w:val="00E51C91"/>
    <w:rsid w:val="00E51EDD"/>
    <w:rsid w:val="00E52423"/>
    <w:rsid w:val="00E5274E"/>
    <w:rsid w:val="00E52832"/>
    <w:rsid w:val="00E528B1"/>
    <w:rsid w:val="00E52B67"/>
    <w:rsid w:val="00E54759"/>
    <w:rsid w:val="00E54F3C"/>
    <w:rsid w:val="00E54FD6"/>
    <w:rsid w:val="00E55318"/>
    <w:rsid w:val="00E5551C"/>
    <w:rsid w:val="00E55707"/>
    <w:rsid w:val="00E55F16"/>
    <w:rsid w:val="00E560F8"/>
    <w:rsid w:val="00E56DDA"/>
    <w:rsid w:val="00E608C8"/>
    <w:rsid w:val="00E608F9"/>
    <w:rsid w:val="00E60A12"/>
    <w:rsid w:val="00E60F1B"/>
    <w:rsid w:val="00E61F9C"/>
    <w:rsid w:val="00E624C3"/>
    <w:rsid w:val="00E62BBD"/>
    <w:rsid w:val="00E62CB5"/>
    <w:rsid w:val="00E6385F"/>
    <w:rsid w:val="00E63AB9"/>
    <w:rsid w:val="00E63D39"/>
    <w:rsid w:val="00E63E4A"/>
    <w:rsid w:val="00E63EAF"/>
    <w:rsid w:val="00E652D6"/>
    <w:rsid w:val="00E655A6"/>
    <w:rsid w:val="00E65AFC"/>
    <w:rsid w:val="00E65CC5"/>
    <w:rsid w:val="00E65DFC"/>
    <w:rsid w:val="00E65E53"/>
    <w:rsid w:val="00E65ECC"/>
    <w:rsid w:val="00E66ED2"/>
    <w:rsid w:val="00E67288"/>
    <w:rsid w:val="00E70483"/>
    <w:rsid w:val="00E70AE0"/>
    <w:rsid w:val="00E711CC"/>
    <w:rsid w:val="00E711CF"/>
    <w:rsid w:val="00E71AB7"/>
    <w:rsid w:val="00E71F56"/>
    <w:rsid w:val="00E7297E"/>
    <w:rsid w:val="00E72C41"/>
    <w:rsid w:val="00E730A2"/>
    <w:rsid w:val="00E73D37"/>
    <w:rsid w:val="00E73ED0"/>
    <w:rsid w:val="00E73EF9"/>
    <w:rsid w:val="00E743FD"/>
    <w:rsid w:val="00E745E7"/>
    <w:rsid w:val="00E759E7"/>
    <w:rsid w:val="00E76470"/>
    <w:rsid w:val="00E76B99"/>
    <w:rsid w:val="00E7739B"/>
    <w:rsid w:val="00E7742A"/>
    <w:rsid w:val="00E7745B"/>
    <w:rsid w:val="00E7782D"/>
    <w:rsid w:val="00E77944"/>
    <w:rsid w:val="00E779F3"/>
    <w:rsid w:val="00E80367"/>
    <w:rsid w:val="00E803AC"/>
    <w:rsid w:val="00E80BAD"/>
    <w:rsid w:val="00E80C45"/>
    <w:rsid w:val="00E81B70"/>
    <w:rsid w:val="00E81F12"/>
    <w:rsid w:val="00E8274F"/>
    <w:rsid w:val="00E8346D"/>
    <w:rsid w:val="00E83A48"/>
    <w:rsid w:val="00E83E57"/>
    <w:rsid w:val="00E84007"/>
    <w:rsid w:val="00E84170"/>
    <w:rsid w:val="00E84F02"/>
    <w:rsid w:val="00E8582F"/>
    <w:rsid w:val="00E85860"/>
    <w:rsid w:val="00E85AC9"/>
    <w:rsid w:val="00E8626E"/>
    <w:rsid w:val="00E866B8"/>
    <w:rsid w:val="00E87006"/>
    <w:rsid w:val="00E87126"/>
    <w:rsid w:val="00E8773F"/>
    <w:rsid w:val="00E90000"/>
    <w:rsid w:val="00E903A9"/>
    <w:rsid w:val="00E90599"/>
    <w:rsid w:val="00E908E5"/>
    <w:rsid w:val="00E90961"/>
    <w:rsid w:val="00E90D87"/>
    <w:rsid w:val="00E91826"/>
    <w:rsid w:val="00E91D55"/>
    <w:rsid w:val="00E92DBF"/>
    <w:rsid w:val="00E9380A"/>
    <w:rsid w:val="00E938A9"/>
    <w:rsid w:val="00E94370"/>
    <w:rsid w:val="00E948AE"/>
    <w:rsid w:val="00E94B0A"/>
    <w:rsid w:val="00E95002"/>
    <w:rsid w:val="00E9513C"/>
    <w:rsid w:val="00E952C5"/>
    <w:rsid w:val="00E959FD"/>
    <w:rsid w:val="00E960CA"/>
    <w:rsid w:val="00E963DD"/>
    <w:rsid w:val="00E9688B"/>
    <w:rsid w:val="00E96892"/>
    <w:rsid w:val="00E976CB"/>
    <w:rsid w:val="00E978E7"/>
    <w:rsid w:val="00E97C6A"/>
    <w:rsid w:val="00EA04FE"/>
    <w:rsid w:val="00EA10BB"/>
    <w:rsid w:val="00EA1171"/>
    <w:rsid w:val="00EA120D"/>
    <w:rsid w:val="00EA1B30"/>
    <w:rsid w:val="00EA1BBC"/>
    <w:rsid w:val="00EA1E5F"/>
    <w:rsid w:val="00EA1E82"/>
    <w:rsid w:val="00EA263D"/>
    <w:rsid w:val="00EA2ACF"/>
    <w:rsid w:val="00EA3575"/>
    <w:rsid w:val="00EA37B3"/>
    <w:rsid w:val="00EA4406"/>
    <w:rsid w:val="00EA4D64"/>
    <w:rsid w:val="00EA4F32"/>
    <w:rsid w:val="00EA53C0"/>
    <w:rsid w:val="00EA5BF6"/>
    <w:rsid w:val="00EA6001"/>
    <w:rsid w:val="00EA627A"/>
    <w:rsid w:val="00EA67D1"/>
    <w:rsid w:val="00EA75C6"/>
    <w:rsid w:val="00EB0098"/>
    <w:rsid w:val="00EB0558"/>
    <w:rsid w:val="00EB1439"/>
    <w:rsid w:val="00EB1693"/>
    <w:rsid w:val="00EB1A64"/>
    <w:rsid w:val="00EB1F96"/>
    <w:rsid w:val="00EB213A"/>
    <w:rsid w:val="00EB312C"/>
    <w:rsid w:val="00EB3B2E"/>
    <w:rsid w:val="00EB3B31"/>
    <w:rsid w:val="00EB447B"/>
    <w:rsid w:val="00EB4758"/>
    <w:rsid w:val="00EB4E48"/>
    <w:rsid w:val="00EB4F34"/>
    <w:rsid w:val="00EB52A1"/>
    <w:rsid w:val="00EB7363"/>
    <w:rsid w:val="00EB796F"/>
    <w:rsid w:val="00EC00F4"/>
    <w:rsid w:val="00EC029A"/>
    <w:rsid w:val="00EC090F"/>
    <w:rsid w:val="00EC0A82"/>
    <w:rsid w:val="00EC165B"/>
    <w:rsid w:val="00EC1BC2"/>
    <w:rsid w:val="00EC22B4"/>
    <w:rsid w:val="00EC2595"/>
    <w:rsid w:val="00EC2636"/>
    <w:rsid w:val="00EC2E01"/>
    <w:rsid w:val="00EC358E"/>
    <w:rsid w:val="00EC3864"/>
    <w:rsid w:val="00EC3915"/>
    <w:rsid w:val="00EC3979"/>
    <w:rsid w:val="00EC41B9"/>
    <w:rsid w:val="00EC43A9"/>
    <w:rsid w:val="00EC4685"/>
    <w:rsid w:val="00EC4E47"/>
    <w:rsid w:val="00EC51B2"/>
    <w:rsid w:val="00EC66A2"/>
    <w:rsid w:val="00EC670E"/>
    <w:rsid w:val="00EC6970"/>
    <w:rsid w:val="00EC7060"/>
    <w:rsid w:val="00EC738E"/>
    <w:rsid w:val="00EC7540"/>
    <w:rsid w:val="00EC77C8"/>
    <w:rsid w:val="00ED010F"/>
    <w:rsid w:val="00ED0CC4"/>
    <w:rsid w:val="00ED190E"/>
    <w:rsid w:val="00ED1B54"/>
    <w:rsid w:val="00ED2241"/>
    <w:rsid w:val="00ED237E"/>
    <w:rsid w:val="00ED30A0"/>
    <w:rsid w:val="00ED335D"/>
    <w:rsid w:val="00ED33EB"/>
    <w:rsid w:val="00ED3C3A"/>
    <w:rsid w:val="00ED4289"/>
    <w:rsid w:val="00ED4827"/>
    <w:rsid w:val="00ED5D20"/>
    <w:rsid w:val="00ED5F73"/>
    <w:rsid w:val="00ED6AC5"/>
    <w:rsid w:val="00ED754D"/>
    <w:rsid w:val="00ED7DD2"/>
    <w:rsid w:val="00ED7E53"/>
    <w:rsid w:val="00ED7F28"/>
    <w:rsid w:val="00ED7F6B"/>
    <w:rsid w:val="00ED7FCB"/>
    <w:rsid w:val="00EE02D6"/>
    <w:rsid w:val="00EE0598"/>
    <w:rsid w:val="00EE06BF"/>
    <w:rsid w:val="00EE0753"/>
    <w:rsid w:val="00EE090A"/>
    <w:rsid w:val="00EE0A3D"/>
    <w:rsid w:val="00EE0CF3"/>
    <w:rsid w:val="00EE1151"/>
    <w:rsid w:val="00EE1235"/>
    <w:rsid w:val="00EE14E2"/>
    <w:rsid w:val="00EE15A0"/>
    <w:rsid w:val="00EE17D1"/>
    <w:rsid w:val="00EE24B1"/>
    <w:rsid w:val="00EE253B"/>
    <w:rsid w:val="00EE2CFE"/>
    <w:rsid w:val="00EE3136"/>
    <w:rsid w:val="00EE31E9"/>
    <w:rsid w:val="00EE32C3"/>
    <w:rsid w:val="00EE3918"/>
    <w:rsid w:val="00EE3A88"/>
    <w:rsid w:val="00EE3F24"/>
    <w:rsid w:val="00EE4084"/>
    <w:rsid w:val="00EE4141"/>
    <w:rsid w:val="00EE4512"/>
    <w:rsid w:val="00EE470D"/>
    <w:rsid w:val="00EE4F17"/>
    <w:rsid w:val="00EE4F8A"/>
    <w:rsid w:val="00EE59FB"/>
    <w:rsid w:val="00EE5ABC"/>
    <w:rsid w:val="00EE5DBD"/>
    <w:rsid w:val="00EE5E4F"/>
    <w:rsid w:val="00EE5F97"/>
    <w:rsid w:val="00EE6166"/>
    <w:rsid w:val="00EE77FD"/>
    <w:rsid w:val="00EE7CA2"/>
    <w:rsid w:val="00EF0483"/>
    <w:rsid w:val="00EF0875"/>
    <w:rsid w:val="00EF0BAF"/>
    <w:rsid w:val="00EF0E08"/>
    <w:rsid w:val="00EF0F98"/>
    <w:rsid w:val="00EF0F9D"/>
    <w:rsid w:val="00EF11F3"/>
    <w:rsid w:val="00EF1B88"/>
    <w:rsid w:val="00EF1E40"/>
    <w:rsid w:val="00EF2737"/>
    <w:rsid w:val="00EF2E53"/>
    <w:rsid w:val="00EF361C"/>
    <w:rsid w:val="00EF3ACB"/>
    <w:rsid w:val="00EF3E24"/>
    <w:rsid w:val="00EF400E"/>
    <w:rsid w:val="00EF467E"/>
    <w:rsid w:val="00EF4977"/>
    <w:rsid w:val="00EF4C79"/>
    <w:rsid w:val="00EF5C29"/>
    <w:rsid w:val="00EF623F"/>
    <w:rsid w:val="00EF6435"/>
    <w:rsid w:val="00EF677A"/>
    <w:rsid w:val="00EF67FE"/>
    <w:rsid w:val="00EF6959"/>
    <w:rsid w:val="00EF6A29"/>
    <w:rsid w:val="00EF6C16"/>
    <w:rsid w:val="00EF6C58"/>
    <w:rsid w:val="00EF7B8B"/>
    <w:rsid w:val="00F00502"/>
    <w:rsid w:val="00F01151"/>
    <w:rsid w:val="00F011BD"/>
    <w:rsid w:val="00F016D4"/>
    <w:rsid w:val="00F02050"/>
    <w:rsid w:val="00F020F7"/>
    <w:rsid w:val="00F02446"/>
    <w:rsid w:val="00F024E3"/>
    <w:rsid w:val="00F02CEB"/>
    <w:rsid w:val="00F02F79"/>
    <w:rsid w:val="00F02FA3"/>
    <w:rsid w:val="00F030FB"/>
    <w:rsid w:val="00F0314A"/>
    <w:rsid w:val="00F03240"/>
    <w:rsid w:val="00F03866"/>
    <w:rsid w:val="00F0431D"/>
    <w:rsid w:val="00F045E6"/>
    <w:rsid w:val="00F053C0"/>
    <w:rsid w:val="00F05666"/>
    <w:rsid w:val="00F0596C"/>
    <w:rsid w:val="00F05A1B"/>
    <w:rsid w:val="00F05AD7"/>
    <w:rsid w:val="00F062F3"/>
    <w:rsid w:val="00F066B6"/>
    <w:rsid w:val="00F06FF6"/>
    <w:rsid w:val="00F0762F"/>
    <w:rsid w:val="00F0781E"/>
    <w:rsid w:val="00F10141"/>
    <w:rsid w:val="00F10231"/>
    <w:rsid w:val="00F10296"/>
    <w:rsid w:val="00F10F86"/>
    <w:rsid w:val="00F1133F"/>
    <w:rsid w:val="00F116FE"/>
    <w:rsid w:val="00F12026"/>
    <w:rsid w:val="00F121B0"/>
    <w:rsid w:val="00F12DDF"/>
    <w:rsid w:val="00F135C4"/>
    <w:rsid w:val="00F1386F"/>
    <w:rsid w:val="00F138E8"/>
    <w:rsid w:val="00F1400E"/>
    <w:rsid w:val="00F14204"/>
    <w:rsid w:val="00F14673"/>
    <w:rsid w:val="00F153DD"/>
    <w:rsid w:val="00F157F4"/>
    <w:rsid w:val="00F16125"/>
    <w:rsid w:val="00F161F6"/>
    <w:rsid w:val="00F1656B"/>
    <w:rsid w:val="00F16740"/>
    <w:rsid w:val="00F1753B"/>
    <w:rsid w:val="00F175F5"/>
    <w:rsid w:val="00F17B09"/>
    <w:rsid w:val="00F17E85"/>
    <w:rsid w:val="00F201FE"/>
    <w:rsid w:val="00F20676"/>
    <w:rsid w:val="00F20795"/>
    <w:rsid w:val="00F20BDA"/>
    <w:rsid w:val="00F216B5"/>
    <w:rsid w:val="00F2207A"/>
    <w:rsid w:val="00F228D2"/>
    <w:rsid w:val="00F22D44"/>
    <w:rsid w:val="00F235BF"/>
    <w:rsid w:val="00F23DC8"/>
    <w:rsid w:val="00F24B33"/>
    <w:rsid w:val="00F24D7F"/>
    <w:rsid w:val="00F25F4C"/>
    <w:rsid w:val="00F261ED"/>
    <w:rsid w:val="00F26761"/>
    <w:rsid w:val="00F26E54"/>
    <w:rsid w:val="00F275A6"/>
    <w:rsid w:val="00F2773B"/>
    <w:rsid w:val="00F301FE"/>
    <w:rsid w:val="00F31387"/>
    <w:rsid w:val="00F31BE3"/>
    <w:rsid w:val="00F32542"/>
    <w:rsid w:val="00F32980"/>
    <w:rsid w:val="00F32A53"/>
    <w:rsid w:val="00F33ACC"/>
    <w:rsid w:val="00F33D0B"/>
    <w:rsid w:val="00F33F37"/>
    <w:rsid w:val="00F34621"/>
    <w:rsid w:val="00F3472F"/>
    <w:rsid w:val="00F34C1D"/>
    <w:rsid w:val="00F3513E"/>
    <w:rsid w:val="00F35349"/>
    <w:rsid w:val="00F35382"/>
    <w:rsid w:val="00F35D73"/>
    <w:rsid w:val="00F36313"/>
    <w:rsid w:val="00F3638C"/>
    <w:rsid w:val="00F36E84"/>
    <w:rsid w:val="00F37BC4"/>
    <w:rsid w:val="00F4063E"/>
    <w:rsid w:val="00F4141D"/>
    <w:rsid w:val="00F41863"/>
    <w:rsid w:val="00F41CD5"/>
    <w:rsid w:val="00F41D1C"/>
    <w:rsid w:val="00F42363"/>
    <w:rsid w:val="00F423C7"/>
    <w:rsid w:val="00F42850"/>
    <w:rsid w:val="00F42BBB"/>
    <w:rsid w:val="00F42D23"/>
    <w:rsid w:val="00F42E10"/>
    <w:rsid w:val="00F43079"/>
    <w:rsid w:val="00F433B6"/>
    <w:rsid w:val="00F443ED"/>
    <w:rsid w:val="00F446AD"/>
    <w:rsid w:val="00F44B41"/>
    <w:rsid w:val="00F44DB8"/>
    <w:rsid w:val="00F454FC"/>
    <w:rsid w:val="00F4561E"/>
    <w:rsid w:val="00F45BE9"/>
    <w:rsid w:val="00F4648A"/>
    <w:rsid w:val="00F469BD"/>
    <w:rsid w:val="00F470F4"/>
    <w:rsid w:val="00F47A00"/>
    <w:rsid w:val="00F47AD7"/>
    <w:rsid w:val="00F500DE"/>
    <w:rsid w:val="00F5028D"/>
    <w:rsid w:val="00F5034D"/>
    <w:rsid w:val="00F50DD7"/>
    <w:rsid w:val="00F51187"/>
    <w:rsid w:val="00F517E6"/>
    <w:rsid w:val="00F52459"/>
    <w:rsid w:val="00F524B3"/>
    <w:rsid w:val="00F526FA"/>
    <w:rsid w:val="00F52C2F"/>
    <w:rsid w:val="00F52DC9"/>
    <w:rsid w:val="00F53183"/>
    <w:rsid w:val="00F53470"/>
    <w:rsid w:val="00F53EAD"/>
    <w:rsid w:val="00F54794"/>
    <w:rsid w:val="00F548F1"/>
    <w:rsid w:val="00F54A67"/>
    <w:rsid w:val="00F55A1D"/>
    <w:rsid w:val="00F55CBA"/>
    <w:rsid w:val="00F55F3C"/>
    <w:rsid w:val="00F56319"/>
    <w:rsid w:val="00F56831"/>
    <w:rsid w:val="00F6042A"/>
    <w:rsid w:val="00F60445"/>
    <w:rsid w:val="00F604AF"/>
    <w:rsid w:val="00F605A4"/>
    <w:rsid w:val="00F606CE"/>
    <w:rsid w:val="00F6070A"/>
    <w:rsid w:val="00F61B72"/>
    <w:rsid w:val="00F6248D"/>
    <w:rsid w:val="00F628C7"/>
    <w:rsid w:val="00F628DA"/>
    <w:rsid w:val="00F62B6F"/>
    <w:rsid w:val="00F62E71"/>
    <w:rsid w:val="00F63930"/>
    <w:rsid w:val="00F64F68"/>
    <w:rsid w:val="00F65CD1"/>
    <w:rsid w:val="00F65FDE"/>
    <w:rsid w:val="00F66ABB"/>
    <w:rsid w:val="00F66E51"/>
    <w:rsid w:val="00F66FF8"/>
    <w:rsid w:val="00F67D53"/>
    <w:rsid w:val="00F700FF"/>
    <w:rsid w:val="00F70237"/>
    <w:rsid w:val="00F705C0"/>
    <w:rsid w:val="00F712B0"/>
    <w:rsid w:val="00F712B2"/>
    <w:rsid w:val="00F7231A"/>
    <w:rsid w:val="00F724C0"/>
    <w:rsid w:val="00F72C2B"/>
    <w:rsid w:val="00F72E85"/>
    <w:rsid w:val="00F73392"/>
    <w:rsid w:val="00F73561"/>
    <w:rsid w:val="00F739AB"/>
    <w:rsid w:val="00F73A23"/>
    <w:rsid w:val="00F73ECA"/>
    <w:rsid w:val="00F74398"/>
    <w:rsid w:val="00F744D9"/>
    <w:rsid w:val="00F746CB"/>
    <w:rsid w:val="00F74E37"/>
    <w:rsid w:val="00F74FD7"/>
    <w:rsid w:val="00F763FC"/>
    <w:rsid w:val="00F76C00"/>
    <w:rsid w:val="00F77686"/>
    <w:rsid w:val="00F77968"/>
    <w:rsid w:val="00F779EB"/>
    <w:rsid w:val="00F77B1F"/>
    <w:rsid w:val="00F77E5D"/>
    <w:rsid w:val="00F80340"/>
    <w:rsid w:val="00F8042C"/>
    <w:rsid w:val="00F811E2"/>
    <w:rsid w:val="00F8189D"/>
    <w:rsid w:val="00F81BC3"/>
    <w:rsid w:val="00F824E1"/>
    <w:rsid w:val="00F8268E"/>
    <w:rsid w:val="00F82806"/>
    <w:rsid w:val="00F82C18"/>
    <w:rsid w:val="00F82D4F"/>
    <w:rsid w:val="00F830B2"/>
    <w:rsid w:val="00F83481"/>
    <w:rsid w:val="00F83673"/>
    <w:rsid w:val="00F8387D"/>
    <w:rsid w:val="00F840D9"/>
    <w:rsid w:val="00F84319"/>
    <w:rsid w:val="00F84C10"/>
    <w:rsid w:val="00F84F47"/>
    <w:rsid w:val="00F8518D"/>
    <w:rsid w:val="00F85527"/>
    <w:rsid w:val="00F85747"/>
    <w:rsid w:val="00F8576A"/>
    <w:rsid w:val="00F866A5"/>
    <w:rsid w:val="00F86C45"/>
    <w:rsid w:val="00F87B7F"/>
    <w:rsid w:val="00F91784"/>
    <w:rsid w:val="00F91FD6"/>
    <w:rsid w:val="00F91FEC"/>
    <w:rsid w:val="00F926EB"/>
    <w:rsid w:val="00F92D40"/>
    <w:rsid w:val="00F93B8C"/>
    <w:rsid w:val="00F94731"/>
    <w:rsid w:val="00F94C49"/>
    <w:rsid w:val="00F94ED0"/>
    <w:rsid w:val="00F957EF"/>
    <w:rsid w:val="00F95B79"/>
    <w:rsid w:val="00F9631F"/>
    <w:rsid w:val="00F9645F"/>
    <w:rsid w:val="00F96E42"/>
    <w:rsid w:val="00F96FD2"/>
    <w:rsid w:val="00F97510"/>
    <w:rsid w:val="00F976A7"/>
    <w:rsid w:val="00F97EA2"/>
    <w:rsid w:val="00FA04B4"/>
    <w:rsid w:val="00FA11B0"/>
    <w:rsid w:val="00FA17E3"/>
    <w:rsid w:val="00FA26A2"/>
    <w:rsid w:val="00FA3366"/>
    <w:rsid w:val="00FA34AD"/>
    <w:rsid w:val="00FA3B67"/>
    <w:rsid w:val="00FA3EAF"/>
    <w:rsid w:val="00FA3FE8"/>
    <w:rsid w:val="00FA4475"/>
    <w:rsid w:val="00FA478E"/>
    <w:rsid w:val="00FA4BC5"/>
    <w:rsid w:val="00FA4DA6"/>
    <w:rsid w:val="00FA4FFC"/>
    <w:rsid w:val="00FA505D"/>
    <w:rsid w:val="00FA553C"/>
    <w:rsid w:val="00FA5682"/>
    <w:rsid w:val="00FA57E9"/>
    <w:rsid w:val="00FA5A73"/>
    <w:rsid w:val="00FA6D92"/>
    <w:rsid w:val="00FA74BD"/>
    <w:rsid w:val="00FA77E6"/>
    <w:rsid w:val="00FA7A6B"/>
    <w:rsid w:val="00FB01B5"/>
    <w:rsid w:val="00FB0431"/>
    <w:rsid w:val="00FB1331"/>
    <w:rsid w:val="00FB1BC3"/>
    <w:rsid w:val="00FB2341"/>
    <w:rsid w:val="00FB28CD"/>
    <w:rsid w:val="00FB2CA9"/>
    <w:rsid w:val="00FB2D27"/>
    <w:rsid w:val="00FB339F"/>
    <w:rsid w:val="00FB3569"/>
    <w:rsid w:val="00FB36B7"/>
    <w:rsid w:val="00FB370A"/>
    <w:rsid w:val="00FB392B"/>
    <w:rsid w:val="00FB3B6C"/>
    <w:rsid w:val="00FB3F25"/>
    <w:rsid w:val="00FB4425"/>
    <w:rsid w:val="00FB6313"/>
    <w:rsid w:val="00FC058A"/>
    <w:rsid w:val="00FC10C9"/>
    <w:rsid w:val="00FC1406"/>
    <w:rsid w:val="00FC1677"/>
    <w:rsid w:val="00FC1ACC"/>
    <w:rsid w:val="00FC1CF0"/>
    <w:rsid w:val="00FC1E66"/>
    <w:rsid w:val="00FC2FA8"/>
    <w:rsid w:val="00FC3110"/>
    <w:rsid w:val="00FC32CC"/>
    <w:rsid w:val="00FC342F"/>
    <w:rsid w:val="00FC4188"/>
    <w:rsid w:val="00FC46F3"/>
    <w:rsid w:val="00FC4ACB"/>
    <w:rsid w:val="00FC4E31"/>
    <w:rsid w:val="00FC4F0B"/>
    <w:rsid w:val="00FC5301"/>
    <w:rsid w:val="00FC57C0"/>
    <w:rsid w:val="00FC582A"/>
    <w:rsid w:val="00FC5CA2"/>
    <w:rsid w:val="00FC5DB9"/>
    <w:rsid w:val="00FC6003"/>
    <w:rsid w:val="00FC6342"/>
    <w:rsid w:val="00FC70F1"/>
    <w:rsid w:val="00FC72B2"/>
    <w:rsid w:val="00FC73EE"/>
    <w:rsid w:val="00FC7781"/>
    <w:rsid w:val="00FC7B80"/>
    <w:rsid w:val="00FC7CB6"/>
    <w:rsid w:val="00FD0416"/>
    <w:rsid w:val="00FD051E"/>
    <w:rsid w:val="00FD053B"/>
    <w:rsid w:val="00FD07ED"/>
    <w:rsid w:val="00FD0B3F"/>
    <w:rsid w:val="00FD2677"/>
    <w:rsid w:val="00FD26B9"/>
    <w:rsid w:val="00FD289C"/>
    <w:rsid w:val="00FD2CE0"/>
    <w:rsid w:val="00FD344B"/>
    <w:rsid w:val="00FD3750"/>
    <w:rsid w:val="00FD37CB"/>
    <w:rsid w:val="00FD3F32"/>
    <w:rsid w:val="00FD4636"/>
    <w:rsid w:val="00FD49BF"/>
    <w:rsid w:val="00FD4F78"/>
    <w:rsid w:val="00FD5815"/>
    <w:rsid w:val="00FD5AE2"/>
    <w:rsid w:val="00FD5FCB"/>
    <w:rsid w:val="00FD6511"/>
    <w:rsid w:val="00FD6B7F"/>
    <w:rsid w:val="00FD6CDE"/>
    <w:rsid w:val="00FD6DB7"/>
    <w:rsid w:val="00FD6E5A"/>
    <w:rsid w:val="00FE04F3"/>
    <w:rsid w:val="00FE0B6A"/>
    <w:rsid w:val="00FE1531"/>
    <w:rsid w:val="00FE207A"/>
    <w:rsid w:val="00FE232F"/>
    <w:rsid w:val="00FE248F"/>
    <w:rsid w:val="00FE2E67"/>
    <w:rsid w:val="00FE3183"/>
    <w:rsid w:val="00FE31E9"/>
    <w:rsid w:val="00FE3537"/>
    <w:rsid w:val="00FE38B4"/>
    <w:rsid w:val="00FE39A0"/>
    <w:rsid w:val="00FE3FEE"/>
    <w:rsid w:val="00FE40B5"/>
    <w:rsid w:val="00FE42A5"/>
    <w:rsid w:val="00FE4EF7"/>
    <w:rsid w:val="00FE5E46"/>
    <w:rsid w:val="00FE605D"/>
    <w:rsid w:val="00FE62DB"/>
    <w:rsid w:val="00FE661C"/>
    <w:rsid w:val="00FE6AC5"/>
    <w:rsid w:val="00FE7207"/>
    <w:rsid w:val="00FE77E5"/>
    <w:rsid w:val="00FE78B5"/>
    <w:rsid w:val="00FE7B2D"/>
    <w:rsid w:val="00FE7CC4"/>
    <w:rsid w:val="00FE7FC7"/>
    <w:rsid w:val="00FF018F"/>
    <w:rsid w:val="00FF0215"/>
    <w:rsid w:val="00FF0BD4"/>
    <w:rsid w:val="00FF0FEF"/>
    <w:rsid w:val="00FF20A4"/>
    <w:rsid w:val="00FF32BA"/>
    <w:rsid w:val="00FF3391"/>
    <w:rsid w:val="00FF397E"/>
    <w:rsid w:val="00FF3AA9"/>
    <w:rsid w:val="00FF3C6F"/>
    <w:rsid w:val="00FF3CFF"/>
    <w:rsid w:val="00FF4593"/>
    <w:rsid w:val="00FF467D"/>
    <w:rsid w:val="00FF4869"/>
    <w:rsid w:val="00FF4B88"/>
    <w:rsid w:val="00FF50F2"/>
    <w:rsid w:val="00FF53FE"/>
    <w:rsid w:val="00FF57C4"/>
    <w:rsid w:val="00FF57ED"/>
    <w:rsid w:val="00FF629E"/>
    <w:rsid w:val="00FF6720"/>
    <w:rsid w:val="00FF6804"/>
    <w:rsid w:val="00FF77B7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F"/>
    <w:rPr>
      <w:sz w:val="24"/>
      <w:szCs w:val="24"/>
    </w:rPr>
  </w:style>
  <w:style w:type="paragraph" w:styleId="1">
    <w:name w:val="heading 1"/>
    <w:basedOn w:val="a"/>
    <w:next w:val="a"/>
    <w:qFormat/>
    <w:rsid w:val="00F138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1386F"/>
    <w:pPr>
      <w:keepNext/>
      <w:autoSpaceDE w:val="0"/>
      <w:autoSpaceDN w:val="0"/>
      <w:ind w:left="57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qFormat/>
    <w:rsid w:val="00F138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96B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996B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92D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92D40"/>
    <w:rPr>
      <w:sz w:val="24"/>
      <w:szCs w:val="24"/>
    </w:rPr>
  </w:style>
  <w:style w:type="paragraph" w:styleId="a7">
    <w:name w:val="footer"/>
    <w:basedOn w:val="a"/>
    <w:link w:val="a8"/>
    <w:rsid w:val="00F92D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92D40"/>
    <w:rPr>
      <w:sz w:val="24"/>
      <w:szCs w:val="24"/>
    </w:rPr>
  </w:style>
  <w:style w:type="paragraph" w:styleId="a9">
    <w:name w:val="No Spacing"/>
    <w:uiPriority w:val="1"/>
    <w:qFormat/>
    <w:rsid w:val="00CE074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E07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unhideWhenUsed/>
    <w:rsid w:val="00CE074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CE074E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unhideWhenUsed/>
    <w:rsid w:val="00CE074E"/>
    <w:rPr>
      <w:vertAlign w:val="superscript"/>
    </w:rPr>
  </w:style>
  <w:style w:type="table" w:styleId="ae">
    <w:name w:val="Table Grid"/>
    <w:basedOn w:val="a1"/>
    <w:uiPriority w:val="59"/>
    <w:rsid w:val="00CE07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20"/>
    <w:rsid w:val="001C4A4C"/>
    <w:rPr>
      <w:spacing w:val="3"/>
      <w:shd w:val="clear" w:color="auto" w:fill="FFFFFF"/>
    </w:rPr>
  </w:style>
  <w:style w:type="paragraph" w:customStyle="1" w:styleId="20">
    <w:name w:val="Основной текст2"/>
    <w:basedOn w:val="a"/>
    <w:link w:val="af"/>
    <w:rsid w:val="001C4A4C"/>
    <w:pPr>
      <w:widowControl w:val="0"/>
      <w:shd w:val="clear" w:color="auto" w:fill="FFFFFF"/>
      <w:spacing w:before="360" w:after="360" w:line="0" w:lineRule="atLeast"/>
      <w:jc w:val="both"/>
    </w:pPr>
    <w:rPr>
      <w:spacing w:val="3"/>
      <w:sz w:val="20"/>
      <w:szCs w:val="20"/>
    </w:rPr>
  </w:style>
  <w:style w:type="paragraph" w:customStyle="1" w:styleId="ConsPlusNormal">
    <w:name w:val="ConsPlusNormal"/>
    <w:rsid w:val="0027208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0">
    <w:name w:val="Основной текст Знак"/>
    <w:link w:val="af1"/>
    <w:locked/>
    <w:rsid w:val="0027208E"/>
    <w:rPr>
      <w:sz w:val="24"/>
    </w:rPr>
  </w:style>
  <w:style w:type="paragraph" w:styleId="af1">
    <w:name w:val="Body Text"/>
    <w:basedOn w:val="a"/>
    <w:link w:val="af0"/>
    <w:rsid w:val="0027208E"/>
    <w:pPr>
      <w:jc w:val="both"/>
    </w:pPr>
    <w:rPr>
      <w:szCs w:val="20"/>
    </w:rPr>
  </w:style>
  <w:style w:type="character" w:customStyle="1" w:styleId="10">
    <w:name w:val="Основной текст Знак1"/>
    <w:basedOn w:val="a0"/>
    <w:rsid w:val="0027208E"/>
    <w:rPr>
      <w:sz w:val="24"/>
      <w:szCs w:val="24"/>
    </w:rPr>
  </w:style>
  <w:style w:type="paragraph" w:styleId="af2">
    <w:name w:val="annotation text"/>
    <w:basedOn w:val="a"/>
    <w:link w:val="af3"/>
    <w:unhideWhenUsed/>
    <w:rsid w:val="0027208E"/>
    <w:rPr>
      <w:sz w:val="20"/>
      <w:szCs w:val="20"/>
      <w:lang w:val="x-none" w:eastAsia="ja-JP"/>
    </w:rPr>
  </w:style>
  <w:style w:type="character" w:customStyle="1" w:styleId="af3">
    <w:name w:val="Текст примечания Знак"/>
    <w:basedOn w:val="a0"/>
    <w:link w:val="af2"/>
    <w:rsid w:val="0027208E"/>
    <w:rPr>
      <w:lang w:val="x-none" w:eastAsia="ja-JP"/>
    </w:rPr>
  </w:style>
  <w:style w:type="paragraph" w:styleId="af4">
    <w:name w:val="Body Text Indent"/>
    <w:basedOn w:val="a"/>
    <w:link w:val="af5"/>
    <w:rsid w:val="00E56DD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E56DDA"/>
    <w:rPr>
      <w:sz w:val="24"/>
      <w:szCs w:val="24"/>
    </w:rPr>
  </w:style>
  <w:style w:type="paragraph" w:customStyle="1" w:styleId="ConsPlusNonformat">
    <w:name w:val="ConsPlusNonformat"/>
    <w:rsid w:val="00F77B1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6">
    <w:name w:val="Цветовое выделение"/>
    <w:uiPriority w:val="99"/>
    <w:rsid w:val="00E77944"/>
    <w:rPr>
      <w:b/>
      <w:bCs/>
      <w:color w:val="26282F"/>
    </w:rPr>
  </w:style>
  <w:style w:type="character" w:customStyle="1" w:styleId="af7">
    <w:name w:val="Гипертекстовая ссылка"/>
    <w:basedOn w:val="af6"/>
    <w:uiPriority w:val="99"/>
    <w:rsid w:val="00E77944"/>
    <w:rPr>
      <w:b/>
      <w:bCs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E7794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9">
    <w:name w:val="Прижатый влево"/>
    <w:basedOn w:val="a"/>
    <w:next w:val="a"/>
    <w:uiPriority w:val="99"/>
    <w:rsid w:val="00E7794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F"/>
    <w:rPr>
      <w:sz w:val="24"/>
      <w:szCs w:val="24"/>
    </w:rPr>
  </w:style>
  <w:style w:type="paragraph" w:styleId="1">
    <w:name w:val="heading 1"/>
    <w:basedOn w:val="a"/>
    <w:next w:val="a"/>
    <w:qFormat/>
    <w:rsid w:val="00F138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1386F"/>
    <w:pPr>
      <w:keepNext/>
      <w:autoSpaceDE w:val="0"/>
      <w:autoSpaceDN w:val="0"/>
      <w:ind w:left="57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qFormat/>
    <w:rsid w:val="00F138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96B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996B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92D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92D40"/>
    <w:rPr>
      <w:sz w:val="24"/>
      <w:szCs w:val="24"/>
    </w:rPr>
  </w:style>
  <w:style w:type="paragraph" w:styleId="a7">
    <w:name w:val="footer"/>
    <w:basedOn w:val="a"/>
    <w:link w:val="a8"/>
    <w:rsid w:val="00F92D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92D40"/>
    <w:rPr>
      <w:sz w:val="24"/>
      <w:szCs w:val="24"/>
    </w:rPr>
  </w:style>
  <w:style w:type="paragraph" w:styleId="a9">
    <w:name w:val="No Spacing"/>
    <w:uiPriority w:val="1"/>
    <w:qFormat/>
    <w:rsid w:val="00CE074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E07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unhideWhenUsed/>
    <w:rsid w:val="00CE074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CE074E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unhideWhenUsed/>
    <w:rsid w:val="00CE074E"/>
    <w:rPr>
      <w:vertAlign w:val="superscript"/>
    </w:rPr>
  </w:style>
  <w:style w:type="table" w:styleId="ae">
    <w:name w:val="Table Grid"/>
    <w:basedOn w:val="a1"/>
    <w:uiPriority w:val="59"/>
    <w:rsid w:val="00CE07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20"/>
    <w:rsid w:val="001C4A4C"/>
    <w:rPr>
      <w:spacing w:val="3"/>
      <w:shd w:val="clear" w:color="auto" w:fill="FFFFFF"/>
    </w:rPr>
  </w:style>
  <w:style w:type="paragraph" w:customStyle="1" w:styleId="20">
    <w:name w:val="Основной текст2"/>
    <w:basedOn w:val="a"/>
    <w:link w:val="af"/>
    <w:rsid w:val="001C4A4C"/>
    <w:pPr>
      <w:widowControl w:val="0"/>
      <w:shd w:val="clear" w:color="auto" w:fill="FFFFFF"/>
      <w:spacing w:before="360" w:after="360" w:line="0" w:lineRule="atLeast"/>
      <w:jc w:val="both"/>
    </w:pPr>
    <w:rPr>
      <w:spacing w:val="3"/>
      <w:sz w:val="20"/>
      <w:szCs w:val="20"/>
    </w:rPr>
  </w:style>
  <w:style w:type="paragraph" w:customStyle="1" w:styleId="ConsPlusNormal">
    <w:name w:val="ConsPlusNormal"/>
    <w:rsid w:val="0027208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0">
    <w:name w:val="Основной текст Знак"/>
    <w:link w:val="af1"/>
    <w:locked/>
    <w:rsid w:val="0027208E"/>
    <w:rPr>
      <w:sz w:val="24"/>
    </w:rPr>
  </w:style>
  <w:style w:type="paragraph" w:styleId="af1">
    <w:name w:val="Body Text"/>
    <w:basedOn w:val="a"/>
    <w:link w:val="af0"/>
    <w:rsid w:val="0027208E"/>
    <w:pPr>
      <w:jc w:val="both"/>
    </w:pPr>
    <w:rPr>
      <w:szCs w:val="20"/>
    </w:rPr>
  </w:style>
  <w:style w:type="character" w:customStyle="1" w:styleId="10">
    <w:name w:val="Основной текст Знак1"/>
    <w:basedOn w:val="a0"/>
    <w:rsid w:val="0027208E"/>
    <w:rPr>
      <w:sz w:val="24"/>
      <w:szCs w:val="24"/>
    </w:rPr>
  </w:style>
  <w:style w:type="paragraph" w:styleId="af2">
    <w:name w:val="annotation text"/>
    <w:basedOn w:val="a"/>
    <w:link w:val="af3"/>
    <w:unhideWhenUsed/>
    <w:rsid w:val="0027208E"/>
    <w:rPr>
      <w:sz w:val="20"/>
      <w:szCs w:val="20"/>
      <w:lang w:val="x-none" w:eastAsia="ja-JP"/>
    </w:rPr>
  </w:style>
  <w:style w:type="character" w:customStyle="1" w:styleId="af3">
    <w:name w:val="Текст примечания Знак"/>
    <w:basedOn w:val="a0"/>
    <w:link w:val="af2"/>
    <w:rsid w:val="0027208E"/>
    <w:rPr>
      <w:lang w:val="x-none" w:eastAsia="ja-JP"/>
    </w:rPr>
  </w:style>
  <w:style w:type="paragraph" w:styleId="af4">
    <w:name w:val="Body Text Indent"/>
    <w:basedOn w:val="a"/>
    <w:link w:val="af5"/>
    <w:rsid w:val="00E56DD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E56DDA"/>
    <w:rPr>
      <w:sz w:val="24"/>
      <w:szCs w:val="24"/>
    </w:rPr>
  </w:style>
  <w:style w:type="paragraph" w:customStyle="1" w:styleId="ConsPlusNonformat">
    <w:name w:val="ConsPlusNonformat"/>
    <w:rsid w:val="00F77B1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6">
    <w:name w:val="Цветовое выделение"/>
    <w:uiPriority w:val="99"/>
    <w:rsid w:val="00E77944"/>
    <w:rPr>
      <w:b/>
      <w:bCs/>
      <w:color w:val="26282F"/>
    </w:rPr>
  </w:style>
  <w:style w:type="character" w:customStyle="1" w:styleId="af7">
    <w:name w:val="Гипертекстовая ссылка"/>
    <w:basedOn w:val="af6"/>
    <w:uiPriority w:val="99"/>
    <w:rsid w:val="00E77944"/>
    <w:rPr>
      <w:b/>
      <w:bCs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E7794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9">
    <w:name w:val="Прижатый влево"/>
    <w:basedOn w:val="a"/>
    <w:next w:val="a"/>
    <w:uiPriority w:val="99"/>
    <w:rsid w:val="00E7794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ABCC2-3EB5-477F-9A86-9ED439C9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17</Pages>
  <Words>5340</Words>
  <Characters>30444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Т-6</vt:lpstr>
    </vt:vector>
  </TitlesOfParts>
  <Company>Krokoz™</Company>
  <LinksUpToDate>false</LinksUpToDate>
  <CharactersWithSpaces>35713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Т-6</dc:title>
  <dc:creator>BruhanovaGV</dc:creator>
  <cp:lastModifiedBy>Наумова М.В.</cp:lastModifiedBy>
  <cp:revision>11</cp:revision>
  <cp:lastPrinted>2021-09-07T07:24:00Z</cp:lastPrinted>
  <dcterms:created xsi:type="dcterms:W3CDTF">2020-12-08T04:39:00Z</dcterms:created>
  <dcterms:modified xsi:type="dcterms:W3CDTF">2022-01-20T08:12:00Z</dcterms:modified>
</cp:coreProperties>
</file>