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8FB" w:rsidRPr="00D539AD" w:rsidRDefault="00CD25D0" w:rsidP="00CD25D0">
      <w:pPr>
        <w:pageBreakBefore/>
        <w:ind w:left="-851"/>
        <w:jc w:val="both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277368A" wp14:editId="6E641C21">
            <wp:extent cx="6642340" cy="3161093"/>
            <wp:effectExtent l="0" t="0" r="635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2340" cy="3161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B66" w:rsidRDefault="00524B66" w:rsidP="00524B6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678FB" w:rsidRPr="00D539AD">
        <w:rPr>
          <w:sz w:val="28"/>
          <w:szCs w:val="28"/>
        </w:rPr>
        <w:t>б оказании платных социальных услуг</w:t>
      </w:r>
      <w:r w:rsidR="00A859AA" w:rsidRPr="00D539AD">
        <w:rPr>
          <w:sz w:val="28"/>
          <w:szCs w:val="28"/>
        </w:rPr>
        <w:t xml:space="preserve"> на дому</w:t>
      </w:r>
      <w:r w:rsidR="00B80407">
        <w:rPr>
          <w:sz w:val="28"/>
          <w:szCs w:val="28"/>
        </w:rPr>
        <w:t>,</w:t>
      </w:r>
      <w:r w:rsidR="0023691E" w:rsidRPr="00B45081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23691E" w:rsidRPr="00B45081">
        <w:rPr>
          <w:sz w:val="28"/>
          <w:szCs w:val="28"/>
        </w:rPr>
        <w:t xml:space="preserve">в полустационарной </w:t>
      </w:r>
      <w:r w:rsidR="00B80407">
        <w:rPr>
          <w:sz w:val="28"/>
          <w:szCs w:val="28"/>
        </w:rPr>
        <w:t xml:space="preserve">и стационарной </w:t>
      </w:r>
      <w:r w:rsidR="0023691E" w:rsidRPr="00B45081">
        <w:rPr>
          <w:sz w:val="28"/>
          <w:szCs w:val="28"/>
        </w:rPr>
        <w:t>форме</w:t>
      </w:r>
      <w:r w:rsidR="00BE3B78">
        <w:rPr>
          <w:sz w:val="28"/>
          <w:szCs w:val="28"/>
        </w:rPr>
        <w:t xml:space="preserve">, предоставляемых </w:t>
      </w:r>
      <w:r>
        <w:rPr>
          <w:sz w:val="28"/>
          <w:szCs w:val="28"/>
        </w:rPr>
        <w:br/>
      </w:r>
      <w:r w:rsidR="00BE3B78">
        <w:rPr>
          <w:sz w:val="28"/>
          <w:szCs w:val="28"/>
        </w:rPr>
        <w:t>М</w:t>
      </w:r>
      <w:r w:rsidR="001678FB" w:rsidRPr="00D539AD">
        <w:rPr>
          <w:sz w:val="28"/>
          <w:szCs w:val="28"/>
        </w:rPr>
        <w:t>униципальным бюджетным</w:t>
      </w:r>
      <w:r w:rsidR="00D539AD">
        <w:rPr>
          <w:sz w:val="28"/>
          <w:szCs w:val="28"/>
        </w:rPr>
        <w:t xml:space="preserve"> учреждением </w:t>
      </w:r>
      <w:r>
        <w:rPr>
          <w:sz w:val="28"/>
          <w:szCs w:val="28"/>
        </w:rPr>
        <w:br/>
      </w:r>
      <w:r w:rsidR="00D539AD">
        <w:rPr>
          <w:sz w:val="28"/>
          <w:szCs w:val="28"/>
        </w:rPr>
        <w:t xml:space="preserve">«Комплексный Центр </w:t>
      </w:r>
      <w:r w:rsidR="001678FB" w:rsidRPr="00D539AD">
        <w:rPr>
          <w:sz w:val="28"/>
          <w:szCs w:val="28"/>
        </w:rPr>
        <w:t>социального обслуживания населения</w:t>
      </w:r>
      <w:r w:rsidR="00A859AA" w:rsidRPr="00D539AD">
        <w:rPr>
          <w:sz w:val="28"/>
          <w:szCs w:val="28"/>
        </w:rPr>
        <w:t>»</w:t>
      </w:r>
      <w:r w:rsidR="001678FB" w:rsidRPr="00D539AD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AF650C" w:rsidRPr="00D539AD">
        <w:rPr>
          <w:sz w:val="28"/>
          <w:szCs w:val="28"/>
        </w:rPr>
        <w:t>Эве</w:t>
      </w:r>
      <w:r w:rsidR="00D539AD" w:rsidRPr="00D539AD">
        <w:rPr>
          <w:sz w:val="28"/>
          <w:szCs w:val="28"/>
        </w:rPr>
        <w:t>нкийского муниципального района</w:t>
      </w:r>
      <w:r w:rsidR="00AF650C" w:rsidRPr="00D539AD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Красноярского края</w:t>
      </w:r>
    </w:p>
    <w:p w:rsidR="00524B66" w:rsidRDefault="00524B66" w:rsidP="00524B66">
      <w:pPr>
        <w:jc w:val="center"/>
        <w:rPr>
          <w:sz w:val="28"/>
          <w:szCs w:val="28"/>
        </w:rPr>
      </w:pPr>
    </w:p>
    <w:p w:rsidR="00346A62" w:rsidRPr="00D63522" w:rsidRDefault="00346A62" w:rsidP="00524B66">
      <w:pPr>
        <w:pStyle w:val="aa"/>
        <w:numPr>
          <w:ilvl w:val="0"/>
          <w:numId w:val="27"/>
        </w:numPr>
        <w:spacing w:after="120" w:line="240" w:lineRule="auto"/>
        <w:ind w:left="714" w:hanging="357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D63522">
        <w:rPr>
          <w:rFonts w:ascii="Times New Roman" w:hAnsi="Times New Roman"/>
          <w:sz w:val="28"/>
          <w:szCs w:val="28"/>
        </w:rPr>
        <w:t>Общие положения</w:t>
      </w:r>
    </w:p>
    <w:p w:rsidR="00673A8C" w:rsidRPr="00646F8D" w:rsidRDefault="00673A8C" w:rsidP="00646F8D">
      <w:pPr>
        <w:pStyle w:val="aa"/>
        <w:numPr>
          <w:ilvl w:val="1"/>
          <w:numId w:val="27"/>
        </w:numPr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F8D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 </w:t>
      </w:r>
      <w:r w:rsidR="00646F8D" w:rsidRPr="00646F8D">
        <w:rPr>
          <w:rFonts w:ascii="Times New Roman" w:eastAsia="Times New Roman" w:hAnsi="Times New Roman"/>
          <w:sz w:val="28"/>
          <w:szCs w:val="28"/>
          <w:lang w:eastAsia="ru-RU"/>
        </w:rPr>
        <w:t xml:space="preserve">об оказании платных социальных услуг на дому, в полустационарной и стационарной форме, предоставляемых Муниципальным бюджетным учреждением «Комплексный Центр социального обслуживания населения» Эвенкийского муниципального района Красноярского края </w:t>
      </w:r>
      <w:r w:rsidRPr="00646F8D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</w:t>
      </w:r>
      <w:r w:rsidR="00646F8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646F8D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Положение) разработано с целью регулирования отношений, возникающих при предоставлении социальных услуг за плату.</w:t>
      </w:r>
    </w:p>
    <w:p w:rsidR="00AF650C" w:rsidRDefault="00B80407" w:rsidP="00926279">
      <w:pPr>
        <w:pStyle w:val="aa"/>
        <w:numPr>
          <w:ilvl w:val="1"/>
          <w:numId w:val="27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</w:t>
      </w:r>
      <w:r w:rsidR="00524B66">
        <w:rPr>
          <w:rFonts w:ascii="Times New Roman" w:hAnsi="Times New Roman"/>
          <w:sz w:val="28"/>
          <w:szCs w:val="28"/>
        </w:rPr>
        <w:t>о</w:t>
      </w:r>
      <w:r w:rsidR="00A859AA" w:rsidRPr="00D539AD">
        <w:rPr>
          <w:rFonts w:ascii="Times New Roman" w:hAnsi="Times New Roman"/>
          <w:sz w:val="28"/>
          <w:szCs w:val="28"/>
        </w:rPr>
        <w:t>б оказании платных социальных услуг на дому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3691E" w:rsidRPr="00B45081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полустационарной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стационарной </w:t>
      </w:r>
      <w:r w:rsidR="0023691E" w:rsidRPr="00B45081">
        <w:rPr>
          <w:rFonts w:ascii="Times New Roman" w:eastAsia="Times New Roman" w:hAnsi="Times New Roman"/>
          <w:sz w:val="28"/>
          <w:szCs w:val="28"/>
          <w:lang w:eastAsia="ru-RU"/>
        </w:rPr>
        <w:t>форме</w:t>
      </w:r>
      <w:r w:rsidR="00A859AA" w:rsidRPr="00D539AD">
        <w:rPr>
          <w:rFonts w:ascii="Times New Roman" w:hAnsi="Times New Roman"/>
          <w:sz w:val="28"/>
          <w:szCs w:val="28"/>
        </w:rPr>
        <w:t xml:space="preserve">, предоставляемых </w:t>
      </w:r>
      <w:r w:rsidR="00BE3B78">
        <w:rPr>
          <w:rFonts w:ascii="Times New Roman" w:hAnsi="Times New Roman"/>
          <w:sz w:val="28"/>
          <w:szCs w:val="28"/>
        </w:rPr>
        <w:t>М</w:t>
      </w:r>
      <w:r w:rsidR="00A859AA" w:rsidRPr="00D539AD">
        <w:rPr>
          <w:rFonts w:ascii="Times New Roman" w:hAnsi="Times New Roman"/>
          <w:sz w:val="28"/>
          <w:szCs w:val="28"/>
        </w:rPr>
        <w:t>униципальным бюджетным учреждением «Комплексный Центр социального обслуживания населения»</w:t>
      </w:r>
      <w:r w:rsidR="00D539AD" w:rsidRPr="00D539AD">
        <w:rPr>
          <w:rFonts w:ascii="Times New Roman" w:hAnsi="Times New Roman"/>
          <w:sz w:val="28"/>
          <w:szCs w:val="28"/>
        </w:rPr>
        <w:t xml:space="preserve"> Эвенкийского муниципального района Красноярского края</w:t>
      </w:r>
      <w:r w:rsidR="00A859AA" w:rsidRPr="00D539AD">
        <w:rPr>
          <w:rFonts w:ascii="Times New Roman" w:hAnsi="Times New Roman"/>
          <w:sz w:val="28"/>
          <w:szCs w:val="28"/>
        </w:rPr>
        <w:t xml:space="preserve">» </w:t>
      </w:r>
      <w:r w:rsidR="00B11982" w:rsidRPr="00D539AD">
        <w:rPr>
          <w:rFonts w:ascii="Times New Roman" w:hAnsi="Times New Roman"/>
          <w:sz w:val="28"/>
          <w:szCs w:val="28"/>
        </w:rPr>
        <w:t>разработано в соответствии с Федеральным Законом Росси</w:t>
      </w:r>
      <w:r w:rsidR="00E75051">
        <w:rPr>
          <w:rFonts w:ascii="Times New Roman" w:hAnsi="Times New Roman"/>
          <w:sz w:val="28"/>
          <w:szCs w:val="28"/>
        </w:rPr>
        <w:t xml:space="preserve">йской Федерации от 28.12.2013 № </w:t>
      </w:r>
      <w:r w:rsidR="00B11982" w:rsidRPr="00D539AD">
        <w:rPr>
          <w:rFonts w:ascii="Times New Roman" w:hAnsi="Times New Roman"/>
          <w:sz w:val="28"/>
          <w:szCs w:val="28"/>
        </w:rPr>
        <w:t xml:space="preserve">442-ФЗ «Об основах социального обслуживания граждан в Российской Федерации», </w:t>
      </w:r>
      <w:r w:rsidR="00E75051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</w:t>
      </w:r>
      <w:r w:rsidR="00646F8D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Законом от 12.01.1996 </w:t>
      </w:r>
      <w:r w:rsidR="00673A8C" w:rsidRPr="00673A8C">
        <w:rPr>
          <w:rFonts w:ascii="Times New Roman" w:eastAsia="Times New Roman" w:hAnsi="Times New Roman"/>
          <w:sz w:val="28"/>
          <w:szCs w:val="28"/>
          <w:lang w:eastAsia="ru-RU"/>
        </w:rPr>
        <w:t>№ 7-ФЗ «О некоммерческих орга</w:t>
      </w:r>
      <w:r w:rsidR="00673A8C" w:rsidRPr="00673A8C">
        <w:rPr>
          <w:rFonts w:ascii="Times New Roman" w:eastAsia="Times New Roman" w:hAnsi="Times New Roman"/>
          <w:sz w:val="28"/>
          <w:szCs w:val="28"/>
          <w:lang w:eastAsia="ru-RU"/>
        </w:rPr>
        <w:softHyphen/>
        <w:t>низациях»</w:t>
      </w:r>
      <w:r w:rsidR="00E7505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D62EF" w:rsidRPr="00D539AD">
        <w:rPr>
          <w:rFonts w:ascii="Times New Roman" w:hAnsi="Times New Roman"/>
          <w:sz w:val="28"/>
          <w:szCs w:val="28"/>
        </w:rPr>
        <w:t xml:space="preserve">Законом Российской Федерации </w:t>
      </w:r>
      <w:r w:rsidR="001B1AAF" w:rsidRPr="00D539AD">
        <w:rPr>
          <w:rFonts w:ascii="Times New Roman" w:hAnsi="Times New Roman"/>
          <w:sz w:val="28"/>
          <w:szCs w:val="28"/>
        </w:rPr>
        <w:t xml:space="preserve">от 07.02.1992 № 2300-1 </w:t>
      </w:r>
      <w:r w:rsidR="00DD62EF" w:rsidRPr="00D539AD">
        <w:rPr>
          <w:rFonts w:ascii="Times New Roman" w:hAnsi="Times New Roman"/>
          <w:sz w:val="28"/>
          <w:szCs w:val="28"/>
        </w:rPr>
        <w:t xml:space="preserve">«О защите прав потребителей», </w:t>
      </w:r>
      <w:r w:rsidR="001B1AAF" w:rsidRPr="00D539AD">
        <w:rPr>
          <w:rFonts w:ascii="Times New Roman" w:hAnsi="Times New Roman"/>
          <w:sz w:val="28"/>
          <w:szCs w:val="28"/>
        </w:rPr>
        <w:t xml:space="preserve">Гражданским кодексом Российской Федерации, Налоговым кодексом Российской Федерации, Приказом Министерства Труда и Социальной защиты Российской Федерации от 24.11.2014 № 939н «Об утверждении примерного порядка предоставления социальных услуг в форме социального обслуживания на дому», </w:t>
      </w:r>
      <w:r w:rsidR="00B306CD" w:rsidRPr="00D539AD">
        <w:rPr>
          <w:rFonts w:ascii="Times New Roman" w:hAnsi="Times New Roman"/>
          <w:sz w:val="28"/>
          <w:szCs w:val="28"/>
        </w:rPr>
        <w:t xml:space="preserve">Постановлением Правительства Красноярского края от 17.12.2014 № 600-п «Об утверждении Порядка </w:t>
      </w:r>
      <w:r w:rsidR="00B306CD" w:rsidRPr="00D539AD">
        <w:rPr>
          <w:rFonts w:ascii="Times New Roman" w:hAnsi="Times New Roman"/>
          <w:sz w:val="28"/>
          <w:szCs w:val="28"/>
        </w:rPr>
        <w:lastRenderedPageBreak/>
        <w:t xml:space="preserve">предоставления социальных услуг поставщиками социальных услуг, включая перечень документов, необходимых для предоставления социальных услуг и Порядок предоставления получателями социальных услуг сведений и документов, необходимых для предоставления социальных услуг», </w:t>
      </w:r>
      <w:r w:rsidR="009D5548" w:rsidRPr="00D539AD">
        <w:rPr>
          <w:rFonts w:ascii="Times New Roman" w:hAnsi="Times New Roman"/>
          <w:sz w:val="28"/>
          <w:szCs w:val="28"/>
        </w:rPr>
        <w:t xml:space="preserve">Постановлением Правительства Красноярского края от </w:t>
      </w:r>
      <w:r w:rsidR="00646F8D">
        <w:rPr>
          <w:rFonts w:ascii="Times New Roman" w:hAnsi="Times New Roman"/>
          <w:sz w:val="28"/>
          <w:szCs w:val="28"/>
        </w:rPr>
        <w:t>30.06.2015 №330</w:t>
      </w:r>
      <w:r w:rsidR="009D5548" w:rsidRPr="00D539AD">
        <w:rPr>
          <w:rFonts w:ascii="Times New Roman" w:hAnsi="Times New Roman"/>
          <w:sz w:val="28"/>
          <w:szCs w:val="28"/>
        </w:rPr>
        <w:t>-п «Об утверждении тарифов на социальные услуги, предоставляемые поставщиками социальных услуг на территории Красноярского края»</w:t>
      </w:r>
      <w:r w:rsidR="00AF650C" w:rsidRPr="00D539AD">
        <w:rPr>
          <w:rFonts w:ascii="Times New Roman" w:hAnsi="Times New Roman"/>
          <w:sz w:val="28"/>
          <w:szCs w:val="28"/>
        </w:rPr>
        <w:t xml:space="preserve"> и</w:t>
      </w:r>
      <w:r w:rsidR="009D5548" w:rsidRPr="00D539AD">
        <w:rPr>
          <w:rFonts w:ascii="Times New Roman" w:hAnsi="Times New Roman"/>
          <w:sz w:val="28"/>
          <w:szCs w:val="28"/>
        </w:rPr>
        <w:t xml:space="preserve"> </w:t>
      </w:r>
      <w:r w:rsidR="00AF650C" w:rsidRPr="00D539AD">
        <w:rPr>
          <w:rFonts w:ascii="Times New Roman" w:hAnsi="Times New Roman"/>
          <w:sz w:val="28"/>
          <w:szCs w:val="28"/>
        </w:rPr>
        <w:t xml:space="preserve">Уставом </w:t>
      </w:r>
      <w:r w:rsidR="00BE3B78">
        <w:rPr>
          <w:rFonts w:ascii="Times New Roman" w:hAnsi="Times New Roman"/>
          <w:sz w:val="28"/>
          <w:szCs w:val="28"/>
        </w:rPr>
        <w:t>М</w:t>
      </w:r>
      <w:r w:rsidR="00AF650C" w:rsidRPr="00D539AD">
        <w:rPr>
          <w:rFonts w:ascii="Times New Roman" w:hAnsi="Times New Roman"/>
          <w:sz w:val="28"/>
          <w:szCs w:val="28"/>
        </w:rPr>
        <w:t>униципального бюджетного учреждения «Комплексный Центр социального обслуживания населения» Эвенкийского муниципального района, Красноярского края.</w:t>
      </w:r>
    </w:p>
    <w:p w:rsidR="006039F9" w:rsidRPr="00D63522" w:rsidRDefault="006039F9" w:rsidP="00926279">
      <w:pPr>
        <w:pStyle w:val="aa"/>
        <w:numPr>
          <w:ilvl w:val="0"/>
          <w:numId w:val="27"/>
        </w:numPr>
        <w:spacing w:after="120" w:line="240" w:lineRule="auto"/>
        <w:ind w:left="714" w:hanging="357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D63522">
        <w:rPr>
          <w:rFonts w:ascii="Times New Roman" w:hAnsi="Times New Roman"/>
          <w:sz w:val="28"/>
          <w:szCs w:val="28"/>
        </w:rPr>
        <w:t>Понятия, исп</w:t>
      </w:r>
      <w:r w:rsidR="00926279" w:rsidRPr="00D63522">
        <w:rPr>
          <w:rFonts w:ascii="Times New Roman" w:hAnsi="Times New Roman"/>
          <w:sz w:val="28"/>
          <w:szCs w:val="28"/>
        </w:rPr>
        <w:t>ользуемые в настоящем положении</w:t>
      </w:r>
    </w:p>
    <w:p w:rsidR="00926279" w:rsidRPr="00926279" w:rsidRDefault="00B80407" w:rsidP="00926279">
      <w:pPr>
        <w:pStyle w:val="aa"/>
        <w:numPr>
          <w:ilvl w:val="1"/>
          <w:numId w:val="27"/>
        </w:numPr>
        <w:spacing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6039F9" w:rsidRPr="006039F9">
        <w:rPr>
          <w:rFonts w:ascii="Times New Roman" w:eastAsia="Times New Roman" w:hAnsi="Times New Roman"/>
          <w:sz w:val="28"/>
          <w:szCs w:val="28"/>
          <w:lang w:eastAsia="ru-RU"/>
        </w:rPr>
        <w:t xml:space="preserve">олучатель социальных услуг </w:t>
      </w:r>
      <w:r w:rsidR="00646F8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6039F9" w:rsidRPr="006039F9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гражданин, который признан нуждающимся в социальном обслуживании и котором</w:t>
      </w:r>
      <w:r w:rsidR="00E75051">
        <w:rPr>
          <w:rFonts w:ascii="Times New Roman" w:eastAsia="Times New Roman" w:hAnsi="Times New Roman"/>
          <w:sz w:val="28"/>
          <w:szCs w:val="28"/>
          <w:lang w:eastAsia="ru-RU"/>
        </w:rPr>
        <w:t>у предоставляются социальная ус</w:t>
      </w:r>
      <w:r w:rsidR="006039F9" w:rsidRPr="006039F9">
        <w:rPr>
          <w:rFonts w:ascii="Times New Roman" w:eastAsia="Times New Roman" w:hAnsi="Times New Roman"/>
          <w:sz w:val="28"/>
          <w:szCs w:val="28"/>
          <w:lang w:eastAsia="ru-RU"/>
        </w:rPr>
        <w:t>луга или социальные услуги (далее – получатель социальных услуг);</w:t>
      </w:r>
    </w:p>
    <w:p w:rsidR="00926279" w:rsidRPr="00926279" w:rsidRDefault="00B80407" w:rsidP="00926279">
      <w:pPr>
        <w:pStyle w:val="aa"/>
        <w:numPr>
          <w:ilvl w:val="1"/>
          <w:numId w:val="27"/>
        </w:numPr>
        <w:spacing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6039F9" w:rsidRPr="00926279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оставщик социальных услуг </w:t>
      </w:r>
      <w:r w:rsidR="00646F8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6039F9" w:rsidRPr="009262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3B78">
        <w:rPr>
          <w:rFonts w:ascii="Times New Roman" w:hAnsi="Times New Roman"/>
          <w:sz w:val="28"/>
          <w:szCs w:val="28"/>
        </w:rPr>
        <w:t>М</w:t>
      </w:r>
      <w:r w:rsidR="006039F9" w:rsidRPr="00926279">
        <w:rPr>
          <w:rFonts w:ascii="Times New Roman" w:hAnsi="Times New Roman"/>
          <w:sz w:val="28"/>
          <w:szCs w:val="28"/>
        </w:rPr>
        <w:t>униципальное бюджетное учреждение «Комплексный Центр социального обслуживания населения» Эве</w:t>
      </w:r>
      <w:r w:rsidR="00646F8D">
        <w:rPr>
          <w:rFonts w:ascii="Times New Roman" w:hAnsi="Times New Roman"/>
          <w:sz w:val="28"/>
          <w:szCs w:val="28"/>
        </w:rPr>
        <w:t>нкийского муниципального района</w:t>
      </w:r>
      <w:r w:rsidR="006039F9" w:rsidRPr="00926279">
        <w:rPr>
          <w:rFonts w:ascii="Times New Roman" w:hAnsi="Times New Roman"/>
          <w:sz w:val="28"/>
          <w:szCs w:val="28"/>
        </w:rPr>
        <w:t xml:space="preserve"> Красноярского края</w:t>
      </w:r>
      <w:r w:rsidR="006039F9" w:rsidRPr="00926279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</w:t>
      </w:r>
      <w:r w:rsidR="00646F8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9603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39F9" w:rsidRPr="00926279">
        <w:rPr>
          <w:rFonts w:ascii="Times New Roman" w:eastAsia="Times New Roman" w:hAnsi="Times New Roman"/>
          <w:sz w:val="28"/>
          <w:szCs w:val="28"/>
          <w:lang w:eastAsia="ru-RU"/>
        </w:rPr>
        <w:t>поставщик социальных услуг);</w:t>
      </w:r>
    </w:p>
    <w:p w:rsidR="006039F9" w:rsidRPr="00926279" w:rsidRDefault="00B80407" w:rsidP="00926279">
      <w:pPr>
        <w:pStyle w:val="aa"/>
        <w:numPr>
          <w:ilvl w:val="1"/>
          <w:numId w:val="27"/>
        </w:numPr>
        <w:spacing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6039F9" w:rsidRPr="00926279">
        <w:rPr>
          <w:rFonts w:ascii="Times New Roman" w:eastAsia="Times New Roman" w:hAnsi="Times New Roman"/>
          <w:sz w:val="28"/>
          <w:szCs w:val="28"/>
          <w:lang w:eastAsia="ru-RU"/>
        </w:rPr>
        <w:t>латные социальн</w:t>
      </w:r>
      <w:r w:rsidR="00E75051">
        <w:rPr>
          <w:rFonts w:ascii="Times New Roman" w:eastAsia="Times New Roman" w:hAnsi="Times New Roman"/>
          <w:sz w:val="28"/>
          <w:szCs w:val="28"/>
          <w:lang w:eastAsia="ru-RU"/>
        </w:rPr>
        <w:t xml:space="preserve">ые услуги </w:t>
      </w:r>
      <w:r w:rsidR="00646F8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E75051">
        <w:rPr>
          <w:rFonts w:ascii="Times New Roman" w:eastAsia="Times New Roman" w:hAnsi="Times New Roman"/>
          <w:sz w:val="28"/>
          <w:szCs w:val="28"/>
          <w:lang w:eastAsia="ru-RU"/>
        </w:rPr>
        <w:t xml:space="preserve"> все виды социальных</w:t>
      </w:r>
      <w:r w:rsidR="006039F9" w:rsidRPr="00926279">
        <w:rPr>
          <w:rFonts w:ascii="Times New Roman" w:eastAsia="Times New Roman" w:hAnsi="Times New Roman"/>
          <w:sz w:val="28"/>
          <w:szCs w:val="28"/>
          <w:lang w:eastAsia="ru-RU"/>
        </w:rPr>
        <w:t xml:space="preserve"> усл</w:t>
      </w:r>
      <w:r w:rsidR="00E75051">
        <w:rPr>
          <w:rFonts w:ascii="Times New Roman" w:eastAsia="Times New Roman" w:hAnsi="Times New Roman"/>
          <w:sz w:val="28"/>
          <w:szCs w:val="28"/>
          <w:lang w:eastAsia="ru-RU"/>
        </w:rPr>
        <w:t>уг, предоставляемые получателям социальных услуг</w:t>
      </w:r>
      <w:r w:rsidR="006039F9" w:rsidRPr="0092627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поставщиком социальных услуг</w:t>
      </w:r>
      <w:r w:rsidR="00646F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39F9" w:rsidRPr="00926279">
        <w:rPr>
          <w:rFonts w:ascii="Times New Roman" w:eastAsia="Times New Roman" w:hAnsi="Times New Roman"/>
          <w:sz w:val="28"/>
          <w:szCs w:val="28"/>
          <w:lang w:eastAsia="ru-RU"/>
        </w:rPr>
        <w:t>на условиях возмездного договора</w:t>
      </w:r>
      <w:r w:rsidR="00960317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11613A" w:rsidRPr="00AE7814" w:rsidRDefault="0011613A" w:rsidP="00926279">
      <w:pPr>
        <w:pStyle w:val="aa"/>
        <w:numPr>
          <w:ilvl w:val="1"/>
          <w:numId w:val="27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E7814">
        <w:rPr>
          <w:rFonts w:ascii="Times New Roman" w:eastAsia="Times New Roman" w:hAnsi="Times New Roman"/>
          <w:sz w:val="28"/>
          <w:szCs w:val="28"/>
          <w:lang w:eastAsia="ru-RU"/>
        </w:rPr>
        <w:t>К платным социальным услугам относятся</w:t>
      </w:r>
      <w:r w:rsidR="003E775B" w:rsidRPr="00960317">
        <w:rPr>
          <w:rStyle w:val="af1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:</w:t>
      </w:r>
    </w:p>
    <w:p w:rsidR="0011613A" w:rsidRPr="00222BE6" w:rsidRDefault="00041FAC" w:rsidP="0011613A">
      <w:pPr>
        <w:pStyle w:val="aa"/>
        <w:numPr>
          <w:ilvl w:val="2"/>
          <w:numId w:val="27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22BE6">
        <w:rPr>
          <w:rFonts w:ascii="Times New Roman" w:eastAsia="Times New Roman" w:hAnsi="Times New Roman"/>
          <w:sz w:val="28"/>
          <w:szCs w:val="28"/>
          <w:lang w:eastAsia="ru-RU"/>
        </w:rPr>
        <w:t>Социально-бытовые</w:t>
      </w:r>
      <w:r w:rsidR="0011613A" w:rsidRPr="00222BE6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960317" w:rsidRPr="00222B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1613A" w:rsidRPr="00222BE6" w:rsidRDefault="00041FAC" w:rsidP="0011613A">
      <w:pPr>
        <w:pStyle w:val="aa"/>
        <w:numPr>
          <w:ilvl w:val="2"/>
          <w:numId w:val="27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22BE6">
        <w:rPr>
          <w:rFonts w:ascii="Times New Roman" w:eastAsia="Times New Roman" w:hAnsi="Times New Roman"/>
          <w:sz w:val="28"/>
          <w:szCs w:val="28"/>
          <w:lang w:eastAsia="ru-RU"/>
        </w:rPr>
        <w:t>Социально-медицинские;</w:t>
      </w:r>
    </w:p>
    <w:p w:rsidR="00041FAC" w:rsidRPr="00222BE6" w:rsidRDefault="00041FAC" w:rsidP="0011613A">
      <w:pPr>
        <w:pStyle w:val="aa"/>
        <w:numPr>
          <w:ilvl w:val="2"/>
          <w:numId w:val="27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22BE6">
        <w:rPr>
          <w:rFonts w:ascii="Times New Roman" w:eastAsia="Times New Roman" w:hAnsi="Times New Roman"/>
          <w:sz w:val="28"/>
          <w:szCs w:val="28"/>
          <w:lang w:eastAsia="ru-RU"/>
        </w:rPr>
        <w:t>Социально-психологические;</w:t>
      </w:r>
    </w:p>
    <w:p w:rsidR="00041FAC" w:rsidRPr="00222BE6" w:rsidRDefault="00041FAC" w:rsidP="0011613A">
      <w:pPr>
        <w:pStyle w:val="aa"/>
        <w:numPr>
          <w:ilvl w:val="2"/>
          <w:numId w:val="27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22BE6">
        <w:rPr>
          <w:rFonts w:ascii="Times New Roman" w:eastAsia="Times New Roman" w:hAnsi="Times New Roman"/>
          <w:sz w:val="28"/>
          <w:szCs w:val="28"/>
          <w:lang w:eastAsia="ru-RU"/>
        </w:rPr>
        <w:t>Социально-педагогические;</w:t>
      </w:r>
    </w:p>
    <w:p w:rsidR="00041FAC" w:rsidRPr="00222BE6" w:rsidRDefault="00041FAC" w:rsidP="0011613A">
      <w:pPr>
        <w:pStyle w:val="aa"/>
        <w:numPr>
          <w:ilvl w:val="2"/>
          <w:numId w:val="27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22BE6">
        <w:rPr>
          <w:rFonts w:ascii="Times New Roman" w:eastAsia="Times New Roman" w:hAnsi="Times New Roman"/>
          <w:sz w:val="28"/>
          <w:szCs w:val="28"/>
          <w:lang w:eastAsia="ru-RU"/>
        </w:rPr>
        <w:t>Социально-трудовые;</w:t>
      </w:r>
    </w:p>
    <w:p w:rsidR="00041FAC" w:rsidRPr="00222BE6" w:rsidRDefault="00041FAC" w:rsidP="0011613A">
      <w:pPr>
        <w:pStyle w:val="aa"/>
        <w:numPr>
          <w:ilvl w:val="2"/>
          <w:numId w:val="27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22BE6">
        <w:rPr>
          <w:rFonts w:ascii="Times New Roman" w:eastAsia="Times New Roman" w:hAnsi="Times New Roman"/>
          <w:sz w:val="28"/>
          <w:szCs w:val="28"/>
          <w:lang w:eastAsia="ru-RU"/>
        </w:rPr>
        <w:t>Социально-правовые</w:t>
      </w:r>
      <w:r w:rsidR="009A2D0E" w:rsidRPr="00222BE6">
        <w:rPr>
          <w:rFonts w:ascii="Times New Roman" w:eastAsia="Times New Roman" w:hAnsi="Times New Roman"/>
          <w:sz w:val="28"/>
          <w:szCs w:val="28"/>
          <w:lang w:eastAsia="ru-RU"/>
        </w:rPr>
        <w:t>, в том числе бесплатно</w:t>
      </w:r>
      <w:r w:rsidRPr="00222BE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C2E81" w:rsidRPr="00222BE6" w:rsidRDefault="007C2E81" w:rsidP="0011613A">
      <w:pPr>
        <w:pStyle w:val="aa"/>
        <w:numPr>
          <w:ilvl w:val="2"/>
          <w:numId w:val="27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22BE6">
        <w:rPr>
          <w:rFonts w:ascii="Times New Roman" w:eastAsia="Times New Roman" w:hAnsi="Times New Roman"/>
          <w:sz w:val="28"/>
          <w:szCs w:val="28"/>
          <w:lang w:eastAsia="ru-RU"/>
        </w:rPr>
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детей-инвалидов.</w:t>
      </w:r>
    </w:p>
    <w:p w:rsidR="0011613A" w:rsidRPr="00C37A5D" w:rsidRDefault="0011613A" w:rsidP="00984A4D">
      <w:pPr>
        <w:pStyle w:val="aa"/>
        <w:numPr>
          <w:ilvl w:val="1"/>
          <w:numId w:val="27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7A5D">
        <w:rPr>
          <w:rFonts w:ascii="Times New Roman" w:eastAsia="Times New Roman" w:hAnsi="Times New Roman"/>
          <w:sz w:val="28"/>
          <w:szCs w:val="28"/>
          <w:lang w:eastAsia="ru-RU"/>
        </w:rPr>
        <w:t>Платные услуги оказывают</w:t>
      </w:r>
      <w:r w:rsidR="00984A4D" w:rsidRPr="00C37A5D">
        <w:rPr>
          <w:rFonts w:ascii="Times New Roman" w:eastAsia="Times New Roman" w:hAnsi="Times New Roman"/>
          <w:sz w:val="28"/>
          <w:szCs w:val="28"/>
          <w:lang w:eastAsia="ru-RU"/>
        </w:rPr>
        <w:t>ся получателям социальных услуг н</w:t>
      </w:r>
      <w:r w:rsidR="007C2E81" w:rsidRPr="00C37A5D">
        <w:rPr>
          <w:rFonts w:ascii="Times New Roman" w:eastAsia="Times New Roman" w:hAnsi="Times New Roman"/>
          <w:sz w:val="28"/>
          <w:szCs w:val="28"/>
          <w:lang w:eastAsia="ru-RU"/>
        </w:rPr>
        <w:t xml:space="preserve">а дому, в полустационарной и </w:t>
      </w:r>
      <w:r w:rsidRPr="00C37A5D">
        <w:rPr>
          <w:rFonts w:ascii="Times New Roman" w:eastAsia="Times New Roman" w:hAnsi="Times New Roman"/>
          <w:sz w:val="28"/>
          <w:szCs w:val="28"/>
          <w:lang w:eastAsia="ru-RU"/>
        </w:rPr>
        <w:t>стационарной форме социального обслуживания</w:t>
      </w:r>
      <w:r w:rsidR="00960317" w:rsidRPr="00C37A5D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7C2E81" w:rsidRPr="00C37A5D">
        <w:rPr>
          <w:rFonts w:ascii="Times New Roman" w:eastAsia="Times New Roman" w:hAnsi="Times New Roman"/>
          <w:sz w:val="28"/>
          <w:szCs w:val="28"/>
          <w:lang w:eastAsia="ru-RU"/>
        </w:rPr>
        <w:t>следующими отделениями;</w:t>
      </w:r>
      <w:r w:rsidR="00082F25" w:rsidRPr="00C37A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87F8F" w:rsidRPr="0065756F" w:rsidRDefault="00A87F8F" w:rsidP="00657EFB">
      <w:pPr>
        <w:pStyle w:val="aa"/>
        <w:numPr>
          <w:ilvl w:val="2"/>
          <w:numId w:val="27"/>
        </w:numPr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756F">
        <w:rPr>
          <w:rFonts w:ascii="Times New Roman" w:eastAsia="Times New Roman" w:hAnsi="Times New Roman"/>
          <w:sz w:val="28"/>
          <w:szCs w:val="28"/>
          <w:lang w:eastAsia="ru-RU"/>
        </w:rPr>
        <w:t>Отделения</w:t>
      </w:r>
      <w:r w:rsidR="0065756F" w:rsidRPr="0065756F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Pr="0065756F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социального обслуживания</w:t>
      </w:r>
      <w:r w:rsidR="0065756F" w:rsidRPr="0065756F"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дому</w:t>
      </w:r>
      <w:r w:rsidRPr="0065756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5756F" w:rsidRPr="0065756F" w:rsidRDefault="0065756F" w:rsidP="00657EFB">
      <w:pPr>
        <w:pStyle w:val="aa"/>
        <w:numPr>
          <w:ilvl w:val="2"/>
          <w:numId w:val="27"/>
        </w:numPr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756F">
        <w:rPr>
          <w:rFonts w:ascii="Times New Roman" w:eastAsia="Times New Roman" w:hAnsi="Times New Roman"/>
          <w:sz w:val="28"/>
          <w:szCs w:val="28"/>
          <w:lang w:eastAsia="ru-RU"/>
        </w:rPr>
        <w:t>Отделения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Pr="0065756F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социальной помощи семье и детям;</w:t>
      </w:r>
    </w:p>
    <w:p w:rsidR="0065756F" w:rsidRPr="0065756F" w:rsidRDefault="00285395" w:rsidP="00657EFB">
      <w:pPr>
        <w:pStyle w:val="aa"/>
        <w:numPr>
          <w:ilvl w:val="2"/>
          <w:numId w:val="27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5756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5756F">
        <w:rPr>
          <w:rFonts w:ascii="Times New Roman" w:eastAsia="Times New Roman" w:hAnsi="Times New Roman"/>
          <w:sz w:val="28"/>
          <w:szCs w:val="28"/>
          <w:lang w:eastAsia="ru-RU"/>
        </w:rPr>
        <w:t>тделениями</w:t>
      </w:r>
      <w:r w:rsidR="0011613A" w:rsidRPr="0065756F">
        <w:rPr>
          <w:rFonts w:ascii="Times New Roman" w:eastAsia="Times New Roman" w:hAnsi="Times New Roman"/>
          <w:sz w:val="28"/>
          <w:szCs w:val="28"/>
          <w:lang w:eastAsia="ru-RU"/>
        </w:rPr>
        <w:t xml:space="preserve"> ср</w:t>
      </w:r>
      <w:r w:rsidR="00C41C43" w:rsidRPr="0065756F">
        <w:rPr>
          <w:rFonts w:ascii="Times New Roman" w:eastAsia="Times New Roman" w:hAnsi="Times New Roman"/>
          <w:sz w:val="28"/>
          <w:szCs w:val="28"/>
          <w:lang w:eastAsia="ru-RU"/>
        </w:rPr>
        <w:t>очного социального обслуживания</w:t>
      </w:r>
      <w:r w:rsidR="0065756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41C43" w:rsidRPr="0065756F" w:rsidRDefault="0065756F" w:rsidP="00657EFB">
      <w:pPr>
        <w:pStyle w:val="aa"/>
        <w:numPr>
          <w:ilvl w:val="2"/>
          <w:numId w:val="27"/>
        </w:numPr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756F">
        <w:rPr>
          <w:rFonts w:ascii="Times New Roman" w:eastAsia="Times New Roman" w:hAnsi="Times New Roman"/>
          <w:sz w:val="28"/>
          <w:szCs w:val="28"/>
          <w:lang w:eastAsia="ru-RU"/>
        </w:rPr>
        <w:t>Отделения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Pr="0065756F">
        <w:rPr>
          <w:rFonts w:ascii="Times New Roman" w:eastAsia="Times New Roman" w:hAnsi="Times New Roman"/>
          <w:sz w:val="28"/>
          <w:szCs w:val="28"/>
          <w:lang w:eastAsia="ru-RU"/>
        </w:rPr>
        <w:t xml:space="preserve"> «Социальная гостиница»;</w:t>
      </w:r>
      <w:r w:rsidR="0011613A" w:rsidRPr="006575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41C43" w:rsidRPr="00C41C43" w:rsidRDefault="0011613A" w:rsidP="00C41C43">
      <w:pPr>
        <w:pStyle w:val="aa"/>
        <w:numPr>
          <w:ilvl w:val="1"/>
          <w:numId w:val="27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41C43">
        <w:rPr>
          <w:rFonts w:ascii="Times New Roman" w:eastAsia="Times New Roman" w:hAnsi="Times New Roman"/>
          <w:sz w:val="28"/>
          <w:szCs w:val="28"/>
          <w:lang w:eastAsia="ru-RU"/>
        </w:rPr>
        <w:t>Оказание платных услуг не может предоставляться в ущерб качества обслуживания получателей социальных услуг, получающих социальные услуги на бесплатной основе.</w:t>
      </w:r>
    </w:p>
    <w:p w:rsidR="00C41C43" w:rsidRPr="00C41C43" w:rsidRDefault="0011613A" w:rsidP="00B557CF">
      <w:pPr>
        <w:pStyle w:val="aa"/>
        <w:numPr>
          <w:ilvl w:val="1"/>
          <w:numId w:val="27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41C43">
        <w:rPr>
          <w:rFonts w:ascii="Times New Roman" w:eastAsia="Times New Roman" w:hAnsi="Times New Roman"/>
          <w:sz w:val="28"/>
          <w:szCs w:val="28"/>
          <w:lang w:eastAsia="ru-RU"/>
        </w:rPr>
        <w:t>Платные социальные услуги предоставляют</w:t>
      </w:r>
      <w:r w:rsidR="00E75051">
        <w:rPr>
          <w:rFonts w:ascii="Times New Roman" w:eastAsia="Times New Roman" w:hAnsi="Times New Roman"/>
          <w:sz w:val="28"/>
          <w:szCs w:val="28"/>
          <w:lang w:eastAsia="ru-RU"/>
        </w:rPr>
        <w:t>ся поставщиком социальных услуг</w:t>
      </w:r>
      <w:r w:rsidRPr="00C41C43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всестороннего удовлетворения потребностей </w:t>
      </w:r>
      <w:r w:rsidRPr="00C41C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получателей услуг, расширения сферы социального обслуживания и повышения эффективности деятельности, а также привлечения дополнительных внебюджетных источников для развития материально-технической базы поставщика социальных услуг.</w:t>
      </w:r>
    </w:p>
    <w:p w:rsidR="004C6E7A" w:rsidRPr="00D63522" w:rsidRDefault="0011613A" w:rsidP="004C6E7A">
      <w:pPr>
        <w:pStyle w:val="aa"/>
        <w:numPr>
          <w:ilvl w:val="0"/>
          <w:numId w:val="27"/>
        </w:numPr>
        <w:spacing w:after="120" w:line="240" w:lineRule="auto"/>
        <w:ind w:left="714" w:hanging="357"/>
        <w:contextualSpacing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3522">
        <w:rPr>
          <w:rFonts w:ascii="Times New Roman" w:eastAsia="Times New Roman" w:hAnsi="Times New Roman"/>
          <w:sz w:val="28"/>
          <w:szCs w:val="28"/>
          <w:lang w:eastAsia="ru-RU"/>
        </w:rPr>
        <w:t>Условия оказания платных услуг</w:t>
      </w:r>
    </w:p>
    <w:p w:rsidR="00B45081" w:rsidRPr="00B45081" w:rsidRDefault="0011613A" w:rsidP="00B45081">
      <w:pPr>
        <w:pStyle w:val="aa"/>
        <w:numPr>
          <w:ilvl w:val="1"/>
          <w:numId w:val="27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45081">
        <w:rPr>
          <w:rFonts w:ascii="Times New Roman" w:eastAsia="Times New Roman" w:hAnsi="Times New Roman"/>
          <w:sz w:val="28"/>
          <w:szCs w:val="28"/>
          <w:lang w:eastAsia="ru-RU"/>
        </w:rPr>
        <w:t>При принятии решен</w:t>
      </w:r>
      <w:r w:rsidR="00E75051">
        <w:rPr>
          <w:rFonts w:ascii="Times New Roman" w:eastAsia="Times New Roman" w:hAnsi="Times New Roman"/>
          <w:sz w:val="28"/>
          <w:szCs w:val="28"/>
          <w:lang w:eastAsia="ru-RU"/>
        </w:rPr>
        <w:t>ия о предоставлении получателям</w:t>
      </w:r>
      <w:r w:rsidRPr="00B45081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социальных услуг конкретных социальных услуг учитываются их индивидуальные потребности, состояние здоровья, специфика жизненной ситуации, в котор</w:t>
      </w:r>
      <w:r w:rsidR="00E75051">
        <w:rPr>
          <w:rFonts w:ascii="Times New Roman" w:eastAsia="Times New Roman" w:hAnsi="Times New Roman"/>
          <w:sz w:val="28"/>
          <w:szCs w:val="28"/>
          <w:lang w:eastAsia="ru-RU"/>
        </w:rPr>
        <w:t>ой находится получатель, кратко</w:t>
      </w:r>
      <w:r w:rsidRPr="00B45081">
        <w:rPr>
          <w:rFonts w:ascii="Times New Roman" w:eastAsia="Times New Roman" w:hAnsi="Times New Roman"/>
          <w:sz w:val="28"/>
          <w:szCs w:val="28"/>
          <w:lang w:eastAsia="ru-RU"/>
        </w:rPr>
        <w:t>временность или долговременность потребнос</w:t>
      </w:r>
      <w:r w:rsidR="00E75051">
        <w:rPr>
          <w:rFonts w:ascii="Times New Roman" w:eastAsia="Times New Roman" w:hAnsi="Times New Roman"/>
          <w:sz w:val="28"/>
          <w:szCs w:val="28"/>
          <w:lang w:eastAsia="ru-RU"/>
        </w:rPr>
        <w:t>ти в этих услугах, другие объек</w:t>
      </w:r>
      <w:r w:rsidRPr="00B45081">
        <w:rPr>
          <w:rFonts w:ascii="Times New Roman" w:eastAsia="Times New Roman" w:hAnsi="Times New Roman"/>
          <w:sz w:val="28"/>
          <w:szCs w:val="28"/>
          <w:lang w:eastAsia="ru-RU"/>
        </w:rPr>
        <w:t>тивные факторы.</w:t>
      </w:r>
    </w:p>
    <w:p w:rsidR="00B45081" w:rsidRPr="00B45081" w:rsidRDefault="0011613A" w:rsidP="00B45081">
      <w:pPr>
        <w:pStyle w:val="aa"/>
        <w:numPr>
          <w:ilvl w:val="1"/>
          <w:numId w:val="27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45081">
        <w:rPr>
          <w:rFonts w:ascii="Times New Roman" w:eastAsia="Times New Roman" w:hAnsi="Times New Roman"/>
          <w:sz w:val="28"/>
          <w:szCs w:val="28"/>
          <w:lang w:eastAsia="ru-RU"/>
        </w:rPr>
        <w:t>Платные социальные</w:t>
      </w:r>
      <w:r w:rsidR="00E75051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оказываются получателям</w:t>
      </w:r>
      <w:r w:rsidRPr="00B45081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социальных услуг на добровольной основе, в разовом, временном и постоянном порядке в соответствии с перечнем и тарифа</w:t>
      </w:r>
      <w:r w:rsidR="00B557CF">
        <w:rPr>
          <w:rFonts w:ascii="Times New Roman" w:eastAsia="Times New Roman" w:hAnsi="Times New Roman"/>
          <w:sz w:val="28"/>
          <w:szCs w:val="28"/>
          <w:lang w:eastAsia="ru-RU"/>
        </w:rPr>
        <w:t xml:space="preserve">ми на эти услуги, </w:t>
      </w:r>
      <w:r w:rsidR="00960317" w:rsidRPr="0065756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hyperlink w:anchor="Приложениекположению" w:history="1">
        <w:r w:rsidR="00960317" w:rsidRPr="0065756F">
          <w:rPr>
            <w:rStyle w:val="af1"/>
            <w:rFonts w:ascii="Times New Roman" w:eastAsia="Times New Roman" w:hAnsi="Times New Roman"/>
            <w:sz w:val="28"/>
            <w:szCs w:val="28"/>
            <w:lang w:eastAsia="ru-RU"/>
          </w:rPr>
          <w:t>Приложение к положению</w:t>
        </w:r>
      </w:hyperlink>
      <w:r w:rsidR="00960317" w:rsidRPr="0065756F">
        <w:rPr>
          <w:rStyle w:val="af1"/>
          <w:rFonts w:ascii="Times New Roman" w:eastAsia="Times New Roman" w:hAnsi="Times New Roman"/>
          <w:color w:val="auto"/>
          <w:sz w:val="28"/>
          <w:szCs w:val="28"/>
          <w:lang w:eastAsia="ru-RU"/>
        </w:rPr>
        <w:t>)</w:t>
      </w:r>
      <w:r w:rsidR="00E75051" w:rsidRPr="0065756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45081">
        <w:rPr>
          <w:rFonts w:ascii="Times New Roman" w:eastAsia="Times New Roman" w:hAnsi="Times New Roman"/>
          <w:sz w:val="28"/>
          <w:szCs w:val="28"/>
          <w:lang w:eastAsia="ru-RU"/>
        </w:rPr>
        <w:t xml:space="preserve"> по личному заявлению получател</w:t>
      </w:r>
      <w:r w:rsidR="00B45081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E75051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социальных услуг</w:t>
      </w:r>
      <w:r w:rsidRPr="00B45081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их законных представителей.</w:t>
      </w:r>
    </w:p>
    <w:p w:rsidR="00B45081" w:rsidRPr="00410A00" w:rsidRDefault="0011613A" w:rsidP="00B45081">
      <w:pPr>
        <w:pStyle w:val="aa"/>
        <w:numPr>
          <w:ilvl w:val="1"/>
          <w:numId w:val="27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45081">
        <w:rPr>
          <w:rFonts w:ascii="Times New Roman" w:eastAsia="Times New Roman" w:hAnsi="Times New Roman"/>
          <w:sz w:val="28"/>
          <w:szCs w:val="28"/>
          <w:lang w:eastAsia="ru-RU"/>
        </w:rPr>
        <w:t>Социальные услуги, входящие в пе</w:t>
      </w:r>
      <w:r w:rsidR="00CC3E67">
        <w:rPr>
          <w:rFonts w:ascii="Times New Roman" w:eastAsia="Times New Roman" w:hAnsi="Times New Roman"/>
          <w:sz w:val="28"/>
          <w:szCs w:val="28"/>
          <w:lang w:eastAsia="ru-RU"/>
        </w:rPr>
        <w:t>речень социальных услуг, предос</w:t>
      </w:r>
      <w:r w:rsidRPr="00B45081">
        <w:rPr>
          <w:rFonts w:ascii="Times New Roman" w:eastAsia="Times New Roman" w:hAnsi="Times New Roman"/>
          <w:sz w:val="28"/>
          <w:szCs w:val="28"/>
          <w:lang w:eastAsia="ru-RU"/>
        </w:rPr>
        <w:t xml:space="preserve">тавляемые поставщиками социальных услуг в </w:t>
      </w:r>
      <w:r w:rsidR="00B45081">
        <w:rPr>
          <w:rFonts w:ascii="Times New Roman" w:eastAsia="Times New Roman" w:hAnsi="Times New Roman"/>
          <w:sz w:val="28"/>
          <w:szCs w:val="28"/>
          <w:lang w:eastAsia="ru-RU"/>
        </w:rPr>
        <w:t>Красноярском</w:t>
      </w:r>
      <w:r w:rsidRPr="00B45081">
        <w:rPr>
          <w:rFonts w:ascii="Times New Roman" w:eastAsia="Times New Roman" w:hAnsi="Times New Roman"/>
          <w:sz w:val="28"/>
          <w:szCs w:val="28"/>
          <w:lang w:eastAsia="ru-RU"/>
        </w:rPr>
        <w:t xml:space="preserve"> крае, в форме соц</w:t>
      </w:r>
      <w:r w:rsidR="007718C8">
        <w:rPr>
          <w:rFonts w:ascii="Times New Roman" w:eastAsia="Times New Roman" w:hAnsi="Times New Roman"/>
          <w:sz w:val="28"/>
          <w:szCs w:val="28"/>
          <w:lang w:eastAsia="ru-RU"/>
        </w:rPr>
        <w:t xml:space="preserve">иального обслуживания на дому, </w:t>
      </w:r>
      <w:r w:rsidRPr="00B45081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полустационарной </w:t>
      </w:r>
      <w:r w:rsidR="007718C8">
        <w:rPr>
          <w:rFonts w:ascii="Times New Roman" w:eastAsia="Times New Roman" w:hAnsi="Times New Roman"/>
          <w:sz w:val="28"/>
          <w:szCs w:val="28"/>
          <w:lang w:eastAsia="ru-RU"/>
        </w:rPr>
        <w:t xml:space="preserve">и стационарной </w:t>
      </w:r>
      <w:r w:rsidRPr="00B45081">
        <w:rPr>
          <w:rFonts w:ascii="Times New Roman" w:eastAsia="Times New Roman" w:hAnsi="Times New Roman"/>
          <w:sz w:val="28"/>
          <w:szCs w:val="28"/>
          <w:lang w:eastAsia="ru-RU"/>
        </w:rPr>
        <w:t>форме социального обслуживания</w:t>
      </w:r>
      <w:r w:rsidR="007718C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4508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предоставляются за плату или частичную плату, если на дату о</w:t>
      </w:r>
      <w:r w:rsidR="00CC3E67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B45081">
        <w:rPr>
          <w:rFonts w:ascii="Times New Roman" w:eastAsia="Times New Roman" w:hAnsi="Times New Roman"/>
          <w:sz w:val="28"/>
          <w:szCs w:val="28"/>
          <w:lang w:eastAsia="ru-RU"/>
        </w:rPr>
        <w:t>ращения среднедушевой доход получателей социальных услуг, рассчитанный в соответствии с частью 4 стат</w:t>
      </w:r>
      <w:r w:rsidR="00F07E4B">
        <w:rPr>
          <w:rFonts w:ascii="Times New Roman" w:eastAsia="Times New Roman" w:hAnsi="Times New Roman"/>
          <w:sz w:val="28"/>
          <w:szCs w:val="28"/>
          <w:lang w:eastAsia="ru-RU"/>
        </w:rPr>
        <w:t>ьи 31 Федерального закона от 28.12.</w:t>
      </w:r>
      <w:r w:rsidRPr="00B45081">
        <w:rPr>
          <w:rFonts w:ascii="Times New Roman" w:eastAsia="Times New Roman" w:hAnsi="Times New Roman"/>
          <w:sz w:val="28"/>
          <w:szCs w:val="28"/>
          <w:lang w:eastAsia="ru-RU"/>
        </w:rPr>
        <w:t xml:space="preserve">2013 № 442-ФЗ «Об основах социального обслуживания граждан в Российской Федерации», превышает предельную </w:t>
      </w:r>
      <w:r w:rsidRPr="00535F06">
        <w:rPr>
          <w:rFonts w:ascii="Times New Roman" w:eastAsia="Times New Roman" w:hAnsi="Times New Roman"/>
          <w:sz w:val="28"/>
          <w:szCs w:val="28"/>
          <w:lang w:eastAsia="ru-RU"/>
        </w:rPr>
        <w:t xml:space="preserve">величину среднедушевого дохода для предоставления </w:t>
      </w:r>
      <w:r w:rsidRPr="00410A00">
        <w:rPr>
          <w:rFonts w:ascii="Times New Roman" w:eastAsia="Times New Roman" w:hAnsi="Times New Roman"/>
          <w:sz w:val="28"/>
          <w:szCs w:val="28"/>
          <w:lang w:eastAsia="ru-RU"/>
        </w:rPr>
        <w:t>социаль</w:t>
      </w:r>
      <w:r w:rsidR="00CC3E67" w:rsidRPr="00410A00">
        <w:rPr>
          <w:rFonts w:ascii="Times New Roman" w:eastAsia="Times New Roman" w:hAnsi="Times New Roman"/>
          <w:sz w:val="28"/>
          <w:szCs w:val="28"/>
          <w:lang w:eastAsia="ru-RU"/>
        </w:rPr>
        <w:t>ных услуг бесплатно, установлен</w:t>
      </w:r>
      <w:r w:rsidRPr="00410A00">
        <w:rPr>
          <w:rFonts w:ascii="Times New Roman" w:eastAsia="Times New Roman" w:hAnsi="Times New Roman"/>
          <w:sz w:val="28"/>
          <w:szCs w:val="28"/>
          <w:lang w:eastAsia="ru-RU"/>
        </w:rPr>
        <w:t xml:space="preserve">ную законом </w:t>
      </w:r>
      <w:r w:rsidR="00B45081" w:rsidRPr="00410A00">
        <w:rPr>
          <w:rFonts w:ascii="Times New Roman" w:eastAsia="Times New Roman" w:hAnsi="Times New Roman"/>
          <w:sz w:val="28"/>
          <w:szCs w:val="28"/>
          <w:lang w:eastAsia="ru-RU"/>
        </w:rPr>
        <w:t>Красноярского</w:t>
      </w:r>
      <w:r w:rsidRPr="00410A00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края.</w:t>
      </w:r>
      <w:r w:rsidR="00B45081" w:rsidRPr="00410A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D3FBC" w:rsidRPr="00FD3FBC" w:rsidRDefault="0011613A" w:rsidP="00FD3FBC">
      <w:pPr>
        <w:pStyle w:val="aa"/>
        <w:numPr>
          <w:ilvl w:val="1"/>
          <w:numId w:val="27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10A00">
        <w:rPr>
          <w:rFonts w:ascii="Times New Roman" w:eastAsia="Times New Roman" w:hAnsi="Times New Roman"/>
          <w:sz w:val="28"/>
          <w:szCs w:val="28"/>
          <w:lang w:eastAsia="ru-RU"/>
        </w:rPr>
        <w:t>Размер ежемесячной платы за предоставление социальных услуг в форме соц</w:t>
      </w:r>
      <w:r w:rsidR="007718C8" w:rsidRPr="00410A00">
        <w:rPr>
          <w:rFonts w:ascii="Times New Roman" w:eastAsia="Times New Roman" w:hAnsi="Times New Roman"/>
          <w:sz w:val="28"/>
          <w:szCs w:val="28"/>
          <w:lang w:eastAsia="ru-RU"/>
        </w:rPr>
        <w:t xml:space="preserve">иального обслуживания </w:t>
      </w:r>
      <w:r w:rsidR="00410A00" w:rsidRPr="00410A0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557CF" w:rsidRPr="00410A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18C8" w:rsidRPr="00410A00">
        <w:rPr>
          <w:rFonts w:ascii="Times New Roman" w:eastAsia="Times New Roman" w:hAnsi="Times New Roman"/>
          <w:sz w:val="28"/>
          <w:szCs w:val="28"/>
          <w:lang w:eastAsia="ru-RU"/>
        </w:rPr>
        <w:t xml:space="preserve">стационарной </w:t>
      </w:r>
      <w:r w:rsidRPr="00410A00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форме, входящих в перечень социальных услуг, предоставляемых поставщиками социальных услуг в </w:t>
      </w:r>
      <w:r w:rsidR="00583FFB" w:rsidRPr="00410A00">
        <w:rPr>
          <w:rFonts w:ascii="Times New Roman" w:eastAsia="Times New Roman" w:hAnsi="Times New Roman"/>
          <w:sz w:val="28"/>
          <w:szCs w:val="28"/>
          <w:lang w:eastAsia="ru-RU"/>
        </w:rPr>
        <w:t>Красноярском</w:t>
      </w:r>
      <w:r w:rsidRPr="00410A00">
        <w:rPr>
          <w:rFonts w:ascii="Times New Roman" w:eastAsia="Times New Roman" w:hAnsi="Times New Roman"/>
          <w:sz w:val="28"/>
          <w:szCs w:val="28"/>
          <w:lang w:eastAsia="ru-RU"/>
        </w:rPr>
        <w:t xml:space="preserve"> крае, утверждаемый законом </w:t>
      </w:r>
      <w:r w:rsidR="00583FFB" w:rsidRPr="00410A00">
        <w:rPr>
          <w:rFonts w:ascii="Times New Roman" w:eastAsia="Times New Roman" w:hAnsi="Times New Roman"/>
          <w:sz w:val="28"/>
          <w:szCs w:val="28"/>
          <w:lang w:eastAsia="ru-RU"/>
        </w:rPr>
        <w:t>Красноярского</w:t>
      </w:r>
      <w:r w:rsidRPr="00410A00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края (далее - социальные услуги), рассчитывается на основе тарифов на социальные услуги и не может превышать </w:t>
      </w:r>
      <w:r w:rsidR="006D10EB" w:rsidRPr="00410A00">
        <w:rPr>
          <w:rFonts w:ascii="Times New Roman" w:eastAsia="Times New Roman" w:hAnsi="Times New Roman"/>
          <w:sz w:val="28"/>
          <w:szCs w:val="28"/>
          <w:lang w:eastAsia="ru-RU"/>
        </w:rPr>
        <w:t>75</w:t>
      </w:r>
      <w:r w:rsidR="00CC3E67" w:rsidRPr="00410A00">
        <w:rPr>
          <w:rFonts w:ascii="Times New Roman" w:eastAsia="Times New Roman" w:hAnsi="Times New Roman"/>
          <w:sz w:val="28"/>
          <w:szCs w:val="28"/>
          <w:lang w:eastAsia="ru-RU"/>
        </w:rPr>
        <w:t xml:space="preserve"> % (</w:t>
      </w:r>
      <w:r w:rsidR="006D10EB" w:rsidRPr="00410A00">
        <w:rPr>
          <w:rFonts w:ascii="Times New Roman" w:eastAsia="Times New Roman" w:hAnsi="Times New Roman"/>
          <w:sz w:val="28"/>
          <w:szCs w:val="28"/>
          <w:lang w:eastAsia="ru-RU"/>
        </w:rPr>
        <w:t>семьдесят пять</w:t>
      </w:r>
      <w:r w:rsidRPr="00410A0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процентов</w:t>
      </w:r>
      <w:r w:rsidR="00CC3E67" w:rsidRPr="00410A0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410A00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разницы между величиной среднедушевого дохода получателя социальной услуги и предельной величиной среднедушевого дохода для предоставления социальных услуг бесплатно, устанавливаемой законом </w:t>
      </w:r>
      <w:r w:rsidR="00583FFB" w:rsidRPr="00410A00">
        <w:rPr>
          <w:rFonts w:ascii="Times New Roman" w:eastAsia="Times New Roman" w:hAnsi="Times New Roman"/>
          <w:sz w:val="28"/>
          <w:szCs w:val="28"/>
          <w:lang w:eastAsia="ru-RU"/>
        </w:rPr>
        <w:t>Красноярского</w:t>
      </w:r>
      <w:r w:rsidRPr="00410A00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края.</w:t>
      </w:r>
      <w:bookmarkStart w:id="1" w:name="sub_322"/>
    </w:p>
    <w:p w:rsidR="00C37A5D" w:rsidRPr="00FD3FBC" w:rsidRDefault="00C37A5D" w:rsidP="00FD3FBC">
      <w:pPr>
        <w:pStyle w:val="aa"/>
        <w:numPr>
          <w:ilvl w:val="1"/>
          <w:numId w:val="27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D3FBC">
        <w:rPr>
          <w:rFonts w:ascii="Times New Roman" w:hAnsi="Times New Roman"/>
          <w:sz w:val="28"/>
          <w:szCs w:val="28"/>
        </w:rPr>
        <w:t xml:space="preserve">Размер ежемесячной платы за предоставление социальных услуг в форме социального обслуживания на дому и в полустационарной форме социального обслуживания рассчитывается на основе тарифов на социальные услуги, но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дохода, установленной </w:t>
      </w:r>
      <w:hyperlink w:anchor="sub_315" w:history="1">
        <w:r w:rsidRPr="00FD3FBC">
          <w:rPr>
            <w:rStyle w:val="ae"/>
            <w:rFonts w:ascii="Times New Roman" w:hAnsi="Times New Roman"/>
            <w:color w:val="auto"/>
            <w:sz w:val="28"/>
            <w:szCs w:val="28"/>
          </w:rPr>
          <w:t>частью 5 статьи 31</w:t>
        </w:r>
      </w:hyperlink>
      <w:r w:rsidRPr="00FD3FBC">
        <w:rPr>
          <w:rFonts w:ascii="Times New Roman" w:hAnsi="Times New Roman"/>
          <w:sz w:val="28"/>
          <w:szCs w:val="28"/>
        </w:rPr>
        <w:t xml:space="preserve"> Федерального закона 442-ФЗ.</w:t>
      </w:r>
      <w:bookmarkStart w:id="2" w:name="sub_324"/>
      <w:bookmarkEnd w:id="1"/>
      <w:r w:rsidR="00410A00" w:rsidRPr="00FD3FBC">
        <w:rPr>
          <w:rFonts w:ascii="Times New Roman" w:hAnsi="Times New Roman"/>
          <w:sz w:val="28"/>
          <w:szCs w:val="28"/>
        </w:rPr>
        <w:t xml:space="preserve"> </w:t>
      </w:r>
    </w:p>
    <w:bookmarkEnd w:id="2"/>
    <w:p w:rsidR="00D96F13" w:rsidRPr="00D96F13" w:rsidRDefault="0011613A" w:rsidP="00D96F13">
      <w:pPr>
        <w:pStyle w:val="aa"/>
        <w:numPr>
          <w:ilvl w:val="1"/>
          <w:numId w:val="27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96F13">
        <w:rPr>
          <w:rFonts w:ascii="Times New Roman" w:eastAsia="Times New Roman" w:hAnsi="Times New Roman"/>
          <w:sz w:val="28"/>
          <w:szCs w:val="28"/>
          <w:lang w:eastAsia="ru-RU"/>
        </w:rPr>
        <w:t>Ежемесячная плата поставщикам социальных услуг за предоставленные ими социальные услуги в форме с</w:t>
      </w:r>
      <w:r w:rsidR="00FD55A3" w:rsidRPr="00D96F1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15684" w:rsidRPr="00D96F13">
        <w:rPr>
          <w:rFonts w:ascii="Times New Roman" w:eastAsia="Times New Roman" w:hAnsi="Times New Roman"/>
          <w:sz w:val="28"/>
          <w:szCs w:val="28"/>
          <w:lang w:eastAsia="ru-RU"/>
        </w:rPr>
        <w:t xml:space="preserve">циального обслуживания на дому, в </w:t>
      </w:r>
      <w:r w:rsidRPr="00D96F13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полустационарной </w:t>
      </w:r>
      <w:r w:rsidR="00C15684" w:rsidRPr="00D96F13">
        <w:rPr>
          <w:rFonts w:ascii="Times New Roman" w:eastAsia="Times New Roman" w:hAnsi="Times New Roman"/>
          <w:sz w:val="28"/>
          <w:szCs w:val="28"/>
          <w:lang w:eastAsia="ru-RU"/>
        </w:rPr>
        <w:t xml:space="preserve">и стационарной </w:t>
      </w:r>
      <w:r w:rsidRPr="00D96F13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форме </w:t>
      </w:r>
      <w:r w:rsidRPr="00D96F1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социального обслужи</w:t>
      </w:r>
      <w:r w:rsidR="00C17DA0" w:rsidRPr="00D96F13">
        <w:rPr>
          <w:rFonts w:ascii="Times New Roman" w:eastAsia="Times New Roman" w:hAnsi="Times New Roman"/>
          <w:sz w:val="28"/>
          <w:szCs w:val="28"/>
          <w:lang w:eastAsia="ru-RU"/>
        </w:rPr>
        <w:t>вания вносится получателем соци</w:t>
      </w:r>
      <w:r w:rsidRPr="00D96F13">
        <w:rPr>
          <w:rFonts w:ascii="Times New Roman" w:eastAsia="Times New Roman" w:hAnsi="Times New Roman"/>
          <w:sz w:val="28"/>
          <w:szCs w:val="28"/>
          <w:lang w:eastAsia="ru-RU"/>
        </w:rPr>
        <w:t xml:space="preserve">альных услуг в соответствии с </w:t>
      </w:r>
      <w:r w:rsidR="00D96F13">
        <w:rPr>
          <w:rFonts w:ascii="Times New Roman" w:eastAsia="Times New Roman" w:hAnsi="Times New Roman"/>
          <w:sz w:val="28"/>
          <w:szCs w:val="28"/>
          <w:lang w:eastAsia="ru-RU"/>
        </w:rPr>
        <w:t>тарифами</w:t>
      </w:r>
      <w:r w:rsidR="00D96F13" w:rsidRPr="00D96F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6F13">
        <w:rPr>
          <w:rFonts w:ascii="Times New Roman" w:hAnsi="Times New Roman"/>
          <w:color w:val="000000"/>
          <w:sz w:val="28"/>
          <w:szCs w:val="28"/>
        </w:rPr>
        <w:t>на социальные услуги</w:t>
      </w:r>
      <w:r w:rsidR="009D1050">
        <w:rPr>
          <w:rFonts w:ascii="Times New Roman" w:hAnsi="Times New Roman"/>
          <w:color w:val="000000"/>
          <w:sz w:val="28"/>
          <w:szCs w:val="28"/>
        </w:rPr>
        <w:t>,</w:t>
      </w:r>
      <w:r w:rsidR="00D96F13" w:rsidRPr="00D96F13">
        <w:rPr>
          <w:rFonts w:ascii="Times New Roman" w:hAnsi="Times New Roman"/>
          <w:color w:val="000000"/>
          <w:sz w:val="28"/>
          <w:szCs w:val="28"/>
        </w:rPr>
        <w:t xml:space="preserve"> входящие в перечень социальных услуг, предоставляемых поставщиками социальных услуг на территории Красноярского края</w:t>
      </w:r>
      <w:r w:rsidR="00D96F13">
        <w:rPr>
          <w:rFonts w:ascii="Times New Roman" w:hAnsi="Times New Roman"/>
          <w:color w:val="000000"/>
          <w:sz w:val="28"/>
          <w:szCs w:val="28"/>
        </w:rPr>
        <w:t>,</w:t>
      </w:r>
      <w:r w:rsidR="00D96F13" w:rsidRPr="00D96F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289B" w:rsidRPr="009D105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</w:t>
      </w:r>
      <w:r w:rsidR="009D1050" w:rsidRPr="009D1050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сроками, указанными в </w:t>
      </w:r>
      <w:r w:rsidR="009D1050">
        <w:rPr>
          <w:rFonts w:ascii="Times New Roman" w:eastAsia="Times New Roman" w:hAnsi="Times New Roman"/>
          <w:sz w:val="28"/>
          <w:szCs w:val="28"/>
          <w:lang w:eastAsia="ru-RU"/>
        </w:rPr>
        <w:t xml:space="preserve">индивидуальных </w:t>
      </w:r>
      <w:r w:rsidR="009D1050" w:rsidRPr="009D1050">
        <w:rPr>
          <w:rFonts w:ascii="Times New Roman" w:eastAsia="Times New Roman" w:hAnsi="Times New Roman"/>
          <w:sz w:val="28"/>
          <w:szCs w:val="28"/>
          <w:lang w:eastAsia="ru-RU"/>
        </w:rPr>
        <w:t>договорах.</w:t>
      </w:r>
    </w:p>
    <w:p w:rsidR="00B3126F" w:rsidRPr="00B3126F" w:rsidRDefault="0011613A" w:rsidP="00B3126F">
      <w:pPr>
        <w:pStyle w:val="aa"/>
        <w:numPr>
          <w:ilvl w:val="1"/>
          <w:numId w:val="27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96F13">
        <w:rPr>
          <w:rFonts w:ascii="Times New Roman" w:eastAsia="Times New Roman" w:hAnsi="Times New Roman"/>
          <w:sz w:val="28"/>
          <w:szCs w:val="28"/>
          <w:lang w:eastAsia="ru-RU"/>
        </w:rPr>
        <w:t>Ежемесячная плата за предоставленные социальные услуги в форме социального обслуживания на дому</w:t>
      </w:r>
      <w:r w:rsidR="006171D0" w:rsidRPr="00D96F1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96F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71D0" w:rsidRPr="00D96F1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D96F13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полустационарной </w:t>
      </w:r>
      <w:r w:rsidR="006171D0" w:rsidRPr="00D96F13">
        <w:rPr>
          <w:rFonts w:ascii="Times New Roman" w:eastAsia="Times New Roman" w:hAnsi="Times New Roman"/>
          <w:sz w:val="28"/>
          <w:szCs w:val="28"/>
          <w:lang w:eastAsia="ru-RU"/>
        </w:rPr>
        <w:t xml:space="preserve">и стационарной </w:t>
      </w:r>
      <w:r w:rsidRPr="00D96F13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форме социального обслуживания производится через </w:t>
      </w:r>
      <w:r w:rsidR="00AA3843">
        <w:rPr>
          <w:rFonts w:ascii="Times New Roman" w:eastAsia="Times New Roman" w:hAnsi="Times New Roman"/>
          <w:sz w:val="28"/>
          <w:szCs w:val="28"/>
          <w:lang w:eastAsia="ru-RU"/>
        </w:rPr>
        <w:t xml:space="preserve">кассу </w:t>
      </w:r>
      <w:r w:rsidRPr="00D96F13">
        <w:rPr>
          <w:rFonts w:ascii="Times New Roman" w:eastAsia="Times New Roman" w:hAnsi="Times New Roman"/>
          <w:sz w:val="28"/>
          <w:szCs w:val="28"/>
          <w:lang w:eastAsia="ru-RU"/>
        </w:rPr>
        <w:t>поставщика социальных услуг получателем указанных социальных услуг лично</w:t>
      </w:r>
      <w:r w:rsidR="006171D0" w:rsidRPr="00D96F1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96F13"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 его законным представителем, либо иным доверенным лицом. Ежемесячная плата за предоставленные социальные</w:t>
      </w:r>
      <w:r w:rsidR="00BA1DA6" w:rsidRPr="00D96F13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в форме соци</w:t>
      </w:r>
      <w:r w:rsidRPr="00D96F13">
        <w:rPr>
          <w:rFonts w:ascii="Times New Roman" w:eastAsia="Times New Roman" w:hAnsi="Times New Roman"/>
          <w:sz w:val="28"/>
          <w:szCs w:val="28"/>
          <w:lang w:eastAsia="ru-RU"/>
        </w:rPr>
        <w:t>ального обслуживания на дому</w:t>
      </w:r>
      <w:r w:rsidR="00AD529C" w:rsidRPr="00D96F1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96F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529C" w:rsidRPr="00D96F1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D96F13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полустаци</w:t>
      </w:r>
      <w:r w:rsidR="00BA1DA6" w:rsidRPr="00D96F13">
        <w:rPr>
          <w:rFonts w:ascii="Times New Roman" w:eastAsia="Times New Roman" w:hAnsi="Times New Roman"/>
          <w:sz w:val="28"/>
          <w:szCs w:val="28"/>
          <w:lang w:eastAsia="ru-RU"/>
        </w:rPr>
        <w:t xml:space="preserve">онарной </w:t>
      </w:r>
      <w:r w:rsidR="00AD529C" w:rsidRPr="00D96F13">
        <w:rPr>
          <w:rFonts w:ascii="Times New Roman" w:eastAsia="Times New Roman" w:hAnsi="Times New Roman"/>
          <w:sz w:val="28"/>
          <w:szCs w:val="28"/>
          <w:lang w:eastAsia="ru-RU"/>
        </w:rPr>
        <w:t xml:space="preserve">и стационарной </w:t>
      </w:r>
      <w:r w:rsidR="00BA1DA6" w:rsidRPr="00D96F13">
        <w:rPr>
          <w:rFonts w:ascii="Times New Roman" w:eastAsia="Times New Roman" w:hAnsi="Times New Roman"/>
          <w:sz w:val="28"/>
          <w:szCs w:val="28"/>
          <w:lang w:eastAsia="ru-RU"/>
        </w:rPr>
        <w:t>форме социального обслу</w:t>
      </w:r>
      <w:r w:rsidRPr="00D96F13">
        <w:rPr>
          <w:rFonts w:ascii="Times New Roman" w:eastAsia="Times New Roman" w:hAnsi="Times New Roman"/>
          <w:sz w:val="28"/>
          <w:szCs w:val="28"/>
          <w:lang w:eastAsia="ru-RU"/>
        </w:rPr>
        <w:t>живания взимается только за фактически предоставленные социальные услуги.</w:t>
      </w:r>
    </w:p>
    <w:p w:rsidR="0017774E" w:rsidRPr="00990AD2" w:rsidRDefault="0011613A" w:rsidP="0017774E">
      <w:pPr>
        <w:pStyle w:val="aa"/>
        <w:numPr>
          <w:ilvl w:val="1"/>
          <w:numId w:val="27"/>
        </w:numPr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126F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Условия предоставления социальных услуг (бесплатно, за плату или частичную плату) пересматриваются поставщиком социальных услуг при изменении среднедушевого дохода получателей социальных услуг, величины прожиточного минимума, установленного в </w:t>
      </w:r>
      <w:r w:rsidR="00DF2433" w:rsidRPr="00B3126F">
        <w:rPr>
          <w:rFonts w:ascii="Times New Roman" w:eastAsia="Times New Roman" w:hAnsi="Times New Roman"/>
          <w:sz w:val="28"/>
          <w:szCs w:val="28"/>
          <w:lang w:eastAsia="ru-RU"/>
        </w:rPr>
        <w:t>Красноярском</w:t>
      </w:r>
      <w:r w:rsidRPr="00B3126F">
        <w:rPr>
          <w:rFonts w:ascii="Times New Roman" w:eastAsia="Times New Roman" w:hAnsi="Times New Roman"/>
          <w:sz w:val="28"/>
          <w:szCs w:val="28"/>
          <w:lang w:eastAsia="ru-RU"/>
        </w:rPr>
        <w:t xml:space="preserve"> крае по основным социально-демографическим группам населения, и (или) размера предельной величины среднедушевого дохода для предоставления социальных услуг бесплатно, устанавливаемого законом </w:t>
      </w:r>
      <w:r w:rsidR="00DF2433" w:rsidRPr="00B3126F">
        <w:rPr>
          <w:rFonts w:ascii="Times New Roman" w:eastAsia="Times New Roman" w:hAnsi="Times New Roman"/>
          <w:sz w:val="28"/>
          <w:szCs w:val="28"/>
          <w:lang w:eastAsia="ru-RU"/>
        </w:rPr>
        <w:t>Красноярского</w:t>
      </w:r>
      <w:r w:rsidRPr="00B3126F">
        <w:rPr>
          <w:rFonts w:ascii="Times New Roman" w:eastAsia="Times New Roman" w:hAnsi="Times New Roman"/>
          <w:sz w:val="28"/>
          <w:szCs w:val="28"/>
          <w:lang w:eastAsia="ru-RU"/>
        </w:rPr>
        <w:t xml:space="preserve"> кра</w:t>
      </w:r>
      <w:r w:rsidR="0017774E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3126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7774E" w:rsidRPr="00990AD2" w:rsidRDefault="0011613A" w:rsidP="0017774E">
      <w:pPr>
        <w:pStyle w:val="aa"/>
        <w:numPr>
          <w:ilvl w:val="1"/>
          <w:numId w:val="27"/>
        </w:numPr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AD2">
        <w:rPr>
          <w:rFonts w:ascii="Times New Roman" w:eastAsia="Times New Roman" w:hAnsi="Times New Roman"/>
          <w:sz w:val="28"/>
          <w:szCs w:val="28"/>
          <w:lang w:eastAsia="ru-RU"/>
        </w:rPr>
        <w:t>Платные дополнительные социальные услуги, о</w:t>
      </w:r>
      <w:r w:rsidR="00DF2433" w:rsidRPr="00990AD2">
        <w:rPr>
          <w:rFonts w:ascii="Times New Roman" w:eastAsia="Times New Roman" w:hAnsi="Times New Roman"/>
          <w:sz w:val="28"/>
          <w:szCs w:val="28"/>
          <w:lang w:eastAsia="ru-RU"/>
        </w:rPr>
        <w:t>тносящиеся к основным видам дея</w:t>
      </w:r>
      <w:r w:rsidRPr="00990AD2">
        <w:rPr>
          <w:rFonts w:ascii="Times New Roman" w:eastAsia="Times New Roman" w:hAnsi="Times New Roman"/>
          <w:sz w:val="28"/>
          <w:szCs w:val="28"/>
          <w:lang w:eastAsia="ru-RU"/>
        </w:rPr>
        <w:t>тельности и не относящиеся к основным видам деятельности, предоставляются поставщиком социальных услуг по личному заявлению получа</w:t>
      </w:r>
      <w:r w:rsidR="00DF2433" w:rsidRPr="00990AD2">
        <w:rPr>
          <w:rFonts w:ascii="Times New Roman" w:eastAsia="Times New Roman" w:hAnsi="Times New Roman"/>
          <w:sz w:val="28"/>
          <w:szCs w:val="28"/>
          <w:lang w:eastAsia="ru-RU"/>
        </w:rPr>
        <w:t>теля социальных услуг на услови</w:t>
      </w:r>
      <w:r w:rsidRPr="00990AD2">
        <w:rPr>
          <w:rFonts w:ascii="Times New Roman" w:eastAsia="Times New Roman" w:hAnsi="Times New Roman"/>
          <w:sz w:val="28"/>
          <w:szCs w:val="28"/>
          <w:lang w:eastAsia="ru-RU"/>
        </w:rPr>
        <w:t>ях полной оплаты в соответствии</w:t>
      </w:r>
      <w:r w:rsidR="00DF2433" w:rsidRPr="00990AD2">
        <w:rPr>
          <w:rFonts w:ascii="Times New Roman" w:eastAsia="Times New Roman" w:hAnsi="Times New Roman"/>
          <w:sz w:val="28"/>
          <w:szCs w:val="28"/>
          <w:lang w:eastAsia="ru-RU"/>
        </w:rPr>
        <w:t xml:space="preserve"> с тарифами на них, утвержденны</w:t>
      </w:r>
      <w:r w:rsidRPr="00990AD2">
        <w:rPr>
          <w:rFonts w:ascii="Times New Roman" w:eastAsia="Times New Roman" w:hAnsi="Times New Roman"/>
          <w:sz w:val="28"/>
          <w:szCs w:val="28"/>
          <w:lang w:eastAsia="ru-RU"/>
        </w:rPr>
        <w:t>ми поставщиком социальных услуг.</w:t>
      </w:r>
      <w:r w:rsidR="00990AD2" w:rsidRPr="00990A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61C9" w:rsidRPr="00990A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7774E" w:rsidRPr="001C0A7B" w:rsidRDefault="0011613A" w:rsidP="0065756F">
      <w:pPr>
        <w:pStyle w:val="aa"/>
        <w:numPr>
          <w:ilvl w:val="1"/>
          <w:numId w:val="27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7774E">
        <w:rPr>
          <w:rFonts w:ascii="Times New Roman" w:eastAsia="Times New Roman" w:hAnsi="Times New Roman"/>
          <w:sz w:val="28"/>
          <w:szCs w:val="28"/>
          <w:lang w:eastAsia="ru-RU"/>
        </w:rPr>
        <w:t>Основаниями для отказа получателям социальных услуг в оказан</w:t>
      </w:r>
      <w:r w:rsidR="00DF2433" w:rsidRPr="0017774E">
        <w:rPr>
          <w:rFonts w:ascii="Times New Roman" w:eastAsia="Times New Roman" w:hAnsi="Times New Roman"/>
          <w:sz w:val="28"/>
          <w:szCs w:val="28"/>
          <w:lang w:eastAsia="ru-RU"/>
        </w:rPr>
        <w:t>ии платных социальных услуг слу</w:t>
      </w:r>
      <w:r w:rsidRPr="0017774E">
        <w:rPr>
          <w:rFonts w:ascii="Times New Roman" w:eastAsia="Times New Roman" w:hAnsi="Times New Roman"/>
          <w:sz w:val="28"/>
          <w:szCs w:val="28"/>
          <w:lang w:eastAsia="ru-RU"/>
        </w:rPr>
        <w:t>жат:</w:t>
      </w:r>
      <w:r w:rsidR="00DF2433" w:rsidRPr="001777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7774E"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отсутствие у поставщика социальных услуг возможности для оказания платных </w:t>
      </w:r>
      <w:r w:rsidR="00DF2433" w:rsidRPr="0017774E">
        <w:rPr>
          <w:rFonts w:ascii="Times New Roman" w:eastAsia="Times New Roman" w:hAnsi="Times New Roman"/>
          <w:sz w:val="28"/>
          <w:szCs w:val="28"/>
          <w:lang w:eastAsia="ru-RU"/>
        </w:rPr>
        <w:t>социальных услуг (отсутствие не</w:t>
      </w:r>
      <w:r w:rsidRPr="0017774E">
        <w:rPr>
          <w:rFonts w:ascii="Times New Roman" w:eastAsia="Times New Roman" w:hAnsi="Times New Roman"/>
          <w:sz w:val="28"/>
          <w:szCs w:val="28"/>
          <w:lang w:eastAsia="ru-RU"/>
        </w:rPr>
        <w:t>обходимой материально-технической базы, численного состава</w:t>
      </w:r>
      <w:r w:rsidR="00DF2433" w:rsidRPr="0017774E">
        <w:rPr>
          <w:rFonts w:ascii="Times New Roman" w:eastAsia="Times New Roman" w:hAnsi="Times New Roman"/>
          <w:sz w:val="28"/>
          <w:szCs w:val="28"/>
          <w:lang w:eastAsia="ru-RU"/>
        </w:rPr>
        <w:t xml:space="preserve"> и квалифициро</w:t>
      </w:r>
      <w:r w:rsidRPr="0017774E">
        <w:rPr>
          <w:rFonts w:ascii="Times New Roman" w:eastAsia="Times New Roman" w:hAnsi="Times New Roman"/>
          <w:sz w:val="28"/>
          <w:szCs w:val="28"/>
          <w:lang w:eastAsia="ru-RU"/>
        </w:rPr>
        <w:t>ванного персонала, лицензии на деятельнос</w:t>
      </w:r>
      <w:r w:rsidR="00DF2433" w:rsidRPr="0017774E">
        <w:rPr>
          <w:rFonts w:ascii="Times New Roman" w:eastAsia="Times New Roman" w:hAnsi="Times New Roman"/>
          <w:sz w:val="28"/>
          <w:szCs w:val="28"/>
          <w:lang w:eastAsia="ru-RU"/>
        </w:rPr>
        <w:t>ть, подлежащую обязательному лицензированию)</w:t>
      </w:r>
      <w:r w:rsidRPr="0017774E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DF2433" w:rsidRPr="001777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7774E">
        <w:rPr>
          <w:rFonts w:ascii="Times New Roman" w:eastAsia="Times New Roman" w:hAnsi="Times New Roman"/>
          <w:sz w:val="28"/>
          <w:szCs w:val="28"/>
          <w:lang w:eastAsia="ru-RU"/>
        </w:rPr>
        <w:t>нахождение получателя социальных услуг в состоянии алкогольного или наркотического опьянения;</w:t>
      </w:r>
      <w:r w:rsidR="00DF2433" w:rsidRPr="001777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7774E">
        <w:rPr>
          <w:rFonts w:ascii="Times New Roman" w:eastAsia="Times New Roman" w:hAnsi="Times New Roman"/>
          <w:sz w:val="28"/>
          <w:szCs w:val="28"/>
          <w:lang w:eastAsia="ru-RU"/>
        </w:rPr>
        <w:t>возникновение ситуации, при которой не может быть обеспече</w:t>
      </w:r>
      <w:r w:rsidR="00DF2433" w:rsidRPr="0017774E">
        <w:rPr>
          <w:rFonts w:ascii="Times New Roman" w:eastAsia="Times New Roman" w:hAnsi="Times New Roman"/>
          <w:sz w:val="28"/>
          <w:szCs w:val="28"/>
          <w:lang w:eastAsia="ru-RU"/>
        </w:rPr>
        <w:t>на безо</w:t>
      </w:r>
      <w:r w:rsidRPr="0017774E">
        <w:rPr>
          <w:rFonts w:ascii="Times New Roman" w:eastAsia="Times New Roman" w:hAnsi="Times New Roman"/>
          <w:sz w:val="28"/>
          <w:szCs w:val="28"/>
          <w:lang w:eastAsia="ru-RU"/>
        </w:rPr>
        <w:t>пасность работника учреждения (угроза здоровью или жизни);</w:t>
      </w:r>
      <w:r w:rsidR="00DF2433" w:rsidRPr="001777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7774E">
        <w:rPr>
          <w:rFonts w:ascii="Times New Roman" w:eastAsia="Times New Roman" w:hAnsi="Times New Roman"/>
          <w:sz w:val="28"/>
          <w:szCs w:val="28"/>
          <w:lang w:eastAsia="ru-RU"/>
        </w:rPr>
        <w:t xml:space="preserve">отказ получателя социальных услуг </w:t>
      </w:r>
      <w:r w:rsidR="00DF2433" w:rsidRPr="0017774E">
        <w:rPr>
          <w:rFonts w:ascii="Times New Roman" w:eastAsia="Times New Roman" w:hAnsi="Times New Roman"/>
          <w:sz w:val="28"/>
          <w:szCs w:val="28"/>
          <w:lang w:eastAsia="ru-RU"/>
        </w:rPr>
        <w:t>или его законного представителя</w:t>
      </w:r>
      <w:r w:rsidRPr="0017774E">
        <w:rPr>
          <w:rFonts w:ascii="Times New Roman" w:eastAsia="Times New Roman" w:hAnsi="Times New Roman"/>
          <w:sz w:val="28"/>
          <w:szCs w:val="28"/>
          <w:lang w:eastAsia="ru-RU"/>
        </w:rPr>
        <w:t xml:space="preserve"> от заключения договора на оказание платных услуг и выполнения договорных обязательств;</w:t>
      </w:r>
      <w:r w:rsidR="00DF2433" w:rsidRPr="001777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7774E">
        <w:rPr>
          <w:rFonts w:ascii="Times New Roman" w:eastAsia="Times New Roman" w:hAnsi="Times New Roman"/>
          <w:sz w:val="28"/>
          <w:szCs w:val="28"/>
          <w:lang w:eastAsia="ru-RU"/>
        </w:rPr>
        <w:t>нарушения условий договора о предоставлении социальных услуг, заключенного с получателем социальных услуг или его законным представителем.</w:t>
      </w:r>
    </w:p>
    <w:p w:rsidR="001C0A7B" w:rsidRDefault="001C0A7B" w:rsidP="001C0A7B">
      <w:pPr>
        <w:jc w:val="both"/>
        <w:rPr>
          <w:sz w:val="28"/>
          <w:szCs w:val="28"/>
        </w:rPr>
      </w:pPr>
    </w:p>
    <w:p w:rsidR="001C0A7B" w:rsidRPr="001C0A7B" w:rsidRDefault="001C0A7B" w:rsidP="001C0A7B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:rsidR="00DF2433" w:rsidRPr="00D63522" w:rsidRDefault="0011613A" w:rsidP="0017774E">
      <w:pPr>
        <w:pStyle w:val="aa"/>
        <w:numPr>
          <w:ilvl w:val="0"/>
          <w:numId w:val="27"/>
        </w:numPr>
        <w:spacing w:after="120"/>
        <w:jc w:val="center"/>
        <w:rPr>
          <w:rFonts w:ascii="Times New Roman" w:hAnsi="Times New Roman"/>
          <w:sz w:val="28"/>
          <w:szCs w:val="28"/>
        </w:rPr>
      </w:pPr>
      <w:r w:rsidRPr="00D63522">
        <w:rPr>
          <w:rFonts w:ascii="Times New Roman" w:hAnsi="Times New Roman"/>
          <w:sz w:val="28"/>
          <w:szCs w:val="28"/>
        </w:rPr>
        <w:lastRenderedPageBreak/>
        <w:t>Организация оказания платных услуг</w:t>
      </w:r>
    </w:p>
    <w:p w:rsidR="00BF559C" w:rsidRPr="0017774E" w:rsidRDefault="0011613A" w:rsidP="00C37A5D">
      <w:pPr>
        <w:pStyle w:val="aa"/>
        <w:numPr>
          <w:ilvl w:val="1"/>
          <w:numId w:val="27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7774E">
        <w:rPr>
          <w:rFonts w:ascii="Times New Roman" w:hAnsi="Times New Roman"/>
          <w:sz w:val="28"/>
          <w:szCs w:val="28"/>
        </w:rPr>
        <w:t xml:space="preserve">Решение об оказании платных социальных услуг принимается </w:t>
      </w:r>
      <w:r w:rsidR="003E71B7" w:rsidRPr="0017774E">
        <w:rPr>
          <w:rFonts w:ascii="Times New Roman" w:hAnsi="Times New Roman"/>
          <w:sz w:val="28"/>
          <w:szCs w:val="28"/>
        </w:rPr>
        <w:t xml:space="preserve">директором (директором Филиала) учреждения </w:t>
      </w:r>
      <w:r w:rsidRPr="0017774E">
        <w:rPr>
          <w:rFonts w:ascii="Times New Roman" w:hAnsi="Times New Roman"/>
          <w:sz w:val="28"/>
          <w:szCs w:val="28"/>
        </w:rPr>
        <w:t>на основании заявления получателя социальных услуг или его законного представителя.</w:t>
      </w:r>
    </w:p>
    <w:p w:rsidR="00BF559C" w:rsidRPr="00BF559C" w:rsidRDefault="0011613A" w:rsidP="0017774E">
      <w:pPr>
        <w:pStyle w:val="aa"/>
        <w:numPr>
          <w:ilvl w:val="1"/>
          <w:numId w:val="27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F559C">
        <w:rPr>
          <w:rFonts w:ascii="Times New Roman" w:eastAsia="Times New Roman" w:hAnsi="Times New Roman"/>
          <w:sz w:val="28"/>
          <w:szCs w:val="28"/>
          <w:lang w:eastAsia="ru-RU"/>
        </w:rPr>
        <w:t>Поставщик социальных услуг обяза</w:t>
      </w:r>
      <w:r w:rsidR="00BF559C" w:rsidRPr="00BF559C">
        <w:rPr>
          <w:rFonts w:ascii="Times New Roman" w:eastAsia="Times New Roman" w:hAnsi="Times New Roman"/>
          <w:sz w:val="28"/>
          <w:szCs w:val="28"/>
          <w:lang w:eastAsia="ru-RU"/>
        </w:rPr>
        <w:t>н до заключения договора предос</w:t>
      </w:r>
      <w:r w:rsidRPr="00BF559C">
        <w:rPr>
          <w:rFonts w:ascii="Times New Roman" w:eastAsia="Times New Roman" w:hAnsi="Times New Roman"/>
          <w:sz w:val="28"/>
          <w:szCs w:val="28"/>
          <w:lang w:eastAsia="ru-RU"/>
        </w:rPr>
        <w:t>тавить получателю социальных услуг достоверную информацию об исполнителе и оказываемых платных социальных услугах, обеспечивающую возможность их правильного выбора.</w:t>
      </w:r>
    </w:p>
    <w:p w:rsidR="00BF559C" w:rsidRPr="00BF559C" w:rsidRDefault="0011613A" w:rsidP="0017774E">
      <w:pPr>
        <w:pStyle w:val="aa"/>
        <w:numPr>
          <w:ilvl w:val="1"/>
          <w:numId w:val="27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F559C">
        <w:rPr>
          <w:rFonts w:ascii="Times New Roman" w:eastAsia="Times New Roman" w:hAnsi="Times New Roman"/>
          <w:sz w:val="28"/>
          <w:szCs w:val="28"/>
          <w:lang w:eastAsia="ru-RU"/>
        </w:rPr>
        <w:t>Поставщик социальных услуг обязан довести до получа</w:t>
      </w:r>
      <w:r w:rsidR="00BF559C" w:rsidRPr="00BF559C">
        <w:rPr>
          <w:rFonts w:ascii="Times New Roman" w:eastAsia="Times New Roman" w:hAnsi="Times New Roman"/>
          <w:sz w:val="28"/>
          <w:szCs w:val="28"/>
          <w:lang w:eastAsia="ru-RU"/>
        </w:rPr>
        <w:t>теля (в том числе путем размеще</w:t>
      </w:r>
      <w:r w:rsidRPr="00BF559C">
        <w:rPr>
          <w:rFonts w:ascii="Times New Roman" w:eastAsia="Times New Roman" w:hAnsi="Times New Roman"/>
          <w:sz w:val="28"/>
          <w:szCs w:val="28"/>
          <w:lang w:eastAsia="ru-RU"/>
        </w:rPr>
        <w:t>ния в удобном для обозрения месте) информацию в соответстви</w:t>
      </w:r>
      <w:r w:rsidR="0019066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F559C">
        <w:rPr>
          <w:rFonts w:ascii="Times New Roman" w:eastAsia="Times New Roman" w:hAnsi="Times New Roman"/>
          <w:sz w:val="28"/>
          <w:szCs w:val="28"/>
          <w:lang w:eastAsia="ru-RU"/>
        </w:rPr>
        <w:t xml:space="preserve"> со ст.</w:t>
      </w:r>
      <w:r w:rsidR="00BF55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559C">
        <w:rPr>
          <w:rFonts w:ascii="Times New Roman" w:eastAsia="Times New Roman" w:hAnsi="Times New Roman"/>
          <w:sz w:val="28"/>
          <w:szCs w:val="28"/>
          <w:lang w:eastAsia="ru-RU"/>
        </w:rPr>
        <w:t>13 «</w:t>
      </w:r>
      <w:r w:rsidR="0017774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F559C">
        <w:rPr>
          <w:rFonts w:ascii="Times New Roman" w:eastAsia="Times New Roman" w:hAnsi="Times New Roman"/>
          <w:sz w:val="28"/>
          <w:szCs w:val="28"/>
          <w:lang w:eastAsia="ru-RU"/>
        </w:rPr>
        <w:t>нформационная открытость поставщиков социальных у</w:t>
      </w:r>
      <w:r w:rsidR="00D374A6">
        <w:rPr>
          <w:rFonts w:ascii="Times New Roman" w:eastAsia="Times New Roman" w:hAnsi="Times New Roman"/>
          <w:sz w:val="28"/>
          <w:szCs w:val="28"/>
          <w:lang w:eastAsia="ru-RU"/>
        </w:rPr>
        <w:t>слуг» Федерального закона от 28.12.</w:t>
      </w:r>
      <w:r w:rsidRPr="00BF559C">
        <w:rPr>
          <w:rFonts w:ascii="Times New Roman" w:eastAsia="Times New Roman" w:hAnsi="Times New Roman"/>
          <w:sz w:val="28"/>
          <w:szCs w:val="28"/>
          <w:lang w:eastAsia="ru-RU"/>
        </w:rPr>
        <w:t xml:space="preserve">2013 </w:t>
      </w:r>
      <w:r w:rsidR="00AA737E">
        <w:rPr>
          <w:rFonts w:ascii="Times New Roman" w:hAnsi="Times New Roman"/>
          <w:sz w:val="28"/>
          <w:szCs w:val="28"/>
        </w:rPr>
        <w:t xml:space="preserve">№ </w:t>
      </w:r>
      <w:r w:rsidR="00AA737E" w:rsidRPr="00D539AD">
        <w:rPr>
          <w:rFonts w:ascii="Times New Roman" w:hAnsi="Times New Roman"/>
          <w:sz w:val="28"/>
          <w:szCs w:val="28"/>
        </w:rPr>
        <w:t xml:space="preserve">442-ФЗ </w:t>
      </w:r>
      <w:r w:rsidRPr="00BF559C">
        <w:rPr>
          <w:rFonts w:ascii="Times New Roman" w:eastAsia="Times New Roman" w:hAnsi="Times New Roman"/>
          <w:sz w:val="28"/>
          <w:szCs w:val="28"/>
          <w:lang w:eastAsia="ru-RU"/>
        </w:rPr>
        <w:t>«Об основах социального обслуживания граждан в Российской Федерации</w:t>
      </w:r>
      <w:r w:rsidR="00FA2B3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BF559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559C" w:rsidRPr="00B467D4" w:rsidRDefault="0011613A" w:rsidP="0017774E">
      <w:pPr>
        <w:pStyle w:val="aa"/>
        <w:numPr>
          <w:ilvl w:val="1"/>
          <w:numId w:val="27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467D4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платных услуг осу</w:t>
      </w:r>
      <w:r w:rsidR="00B467D4">
        <w:rPr>
          <w:rFonts w:ascii="Times New Roman" w:eastAsia="Times New Roman" w:hAnsi="Times New Roman"/>
          <w:sz w:val="28"/>
          <w:szCs w:val="28"/>
          <w:lang w:eastAsia="ru-RU"/>
        </w:rPr>
        <w:t>ществляется на основании догово</w:t>
      </w:r>
      <w:r w:rsidRPr="00B467D4">
        <w:rPr>
          <w:rFonts w:ascii="Times New Roman" w:eastAsia="Times New Roman" w:hAnsi="Times New Roman"/>
          <w:sz w:val="28"/>
          <w:szCs w:val="28"/>
          <w:lang w:eastAsia="ru-RU"/>
        </w:rPr>
        <w:t>ра, которым регламентируются условия и сроки их получения, порядок расчетов, права, обязанности и ответственность сторон.</w:t>
      </w:r>
    </w:p>
    <w:p w:rsidR="00B467D4" w:rsidRPr="00B467D4" w:rsidRDefault="0011613A" w:rsidP="0017774E">
      <w:pPr>
        <w:pStyle w:val="aa"/>
        <w:numPr>
          <w:ilvl w:val="1"/>
          <w:numId w:val="27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467D4">
        <w:rPr>
          <w:rFonts w:ascii="Times New Roman" w:eastAsia="Times New Roman" w:hAnsi="Times New Roman"/>
          <w:sz w:val="28"/>
          <w:szCs w:val="28"/>
          <w:lang w:eastAsia="ru-RU"/>
        </w:rPr>
        <w:t>Договор заключается в письменн</w:t>
      </w:r>
      <w:r w:rsidR="00B467D4">
        <w:rPr>
          <w:rFonts w:ascii="Times New Roman" w:eastAsia="Times New Roman" w:hAnsi="Times New Roman"/>
          <w:sz w:val="28"/>
          <w:szCs w:val="28"/>
          <w:lang w:eastAsia="ru-RU"/>
        </w:rPr>
        <w:t>ой форме и должен содержать сле</w:t>
      </w:r>
      <w:r w:rsidRPr="00B467D4">
        <w:rPr>
          <w:rFonts w:ascii="Times New Roman" w:eastAsia="Times New Roman" w:hAnsi="Times New Roman"/>
          <w:sz w:val="28"/>
          <w:szCs w:val="28"/>
          <w:lang w:eastAsia="ru-RU"/>
        </w:rPr>
        <w:t>дующие сведения</w:t>
      </w:r>
      <w:r w:rsidR="00D374A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467D4" w:rsidRPr="00B467D4" w:rsidRDefault="00AA737E" w:rsidP="0017774E">
      <w:pPr>
        <w:pStyle w:val="aa"/>
        <w:numPr>
          <w:ilvl w:val="2"/>
          <w:numId w:val="27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11613A" w:rsidRPr="00B467D4">
        <w:rPr>
          <w:rFonts w:ascii="Times New Roman" w:eastAsia="Times New Roman" w:hAnsi="Times New Roman"/>
          <w:sz w:val="28"/>
          <w:szCs w:val="28"/>
          <w:lang w:eastAsia="ru-RU"/>
        </w:rPr>
        <w:t>аименование поставщика социальных услуг и место его нахождения (юридический адрес);</w:t>
      </w:r>
    </w:p>
    <w:p w:rsidR="00B467D4" w:rsidRPr="00B467D4" w:rsidRDefault="00AA737E" w:rsidP="0017774E">
      <w:pPr>
        <w:pStyle w:val="aa"/>
        <w:numPr>
          <w:ilvl w:val="2"/>
          <w:numId w:val="27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11613A" w:rsidRPr="00B467D4">
        <w:rPr>
          <w:rFonts w:ascii="Times New Roman" w:eastAsia="Times New Roman" w:hAnsi="Times New Roman"/>
          <w:sz w:val="28"/>
          <w:szCs w:val="28"/>
          <w:lang w:eastAsia="ru-RU"/>
        </w:rPr>
        <w:t>амилия, имя, отчество, паспортные данные и адрес получателя социальных услуг;</w:t>
      </w:r>
    </w:p>
    <w:p w:rsidR="00B467D4" w:rsidRPr="00B467D4" w:rsidRDefault="00AA737E" w:rsidP="0017774E">
      <w:pPr>
        <w:pStyle w:val="aa"/>
        <w:numPr>
          <w:ilvl w:val="2"/>
          <w:numId w:val="27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11613A" w:rsidRPr="00B467D4">
        <w:rPr>
          <w:rFonts w:ascii="Times New Roman" w:eastAsia="Times New Roman" w:hAnsi="Times New Roman"/>
          <w:sz w:val="28"/>
          <w:szCs w:val="28"/>
          <w:lang w:eastAsia="ru-RU"/>
        </w:rPr>
        <w:t>роки оказания платных услуг;</w:t>
      </w:r>
    </w:p>
    <w:p w:rsidR="00B467D4" w:rsidRPr="00B467D4" w:rsidRDefault="00AA737E" w:rsidP="0017774E">
      <w:pPr>
        <w:pStyle w:val="aa"/>
        <w:numPr>
          <w:ilvl w:val="2"/>
          <w:numId w:val="27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11613A" w:rsidRPr="00B467D4">
        <w:rPr>
          <w:rFonts w:ascii="Times New Roman" w:eastAsia="Times New Roman" w:hAnsi="Times New Roman"/>
          <w:sz w:val="28"/>
          <w:szCs w:val="28"/>
          <w:lang w:eastAsia="ru-RU"/>
        </w:rPr>
        <w:t>еречень (виды) платных услуг, их стоимость и порядок оплаты;</w:t>
      </w:r>
    </w:p>
    <w:p w:rsidR="00B467D4" w:rsidRDefault="00AA737E" w:rsidP="0017774E">
      <w:pPr>
        <w:pStyle w:val="aa"/>
        <w:numPr>
          <w:ilvl w:val="2"/>
          <w:numId w:val="27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11613A" w:rsidRPr="00B467D4">
        <w:rPr>
          <w:rFonts w:ascii="Times New Roman" w:eastAsia="Times New Roman" w:hAnsi="Times New Roman"/>
          <w:sz w:val="28"/>
          <w:szCs w:val="28"/>
          <w:lang w:eastAsia="ru-RU"/>
        </w:rPr>
        <w:t>ругие необходимые сведения, связанные со спецификой оказываемых услуг;</w:t>
      </w:r>
    </w:p>
    <w:p w:rsidR="00B467D4" w:rsidRPr="00B467D4" w:rsidRDefault="00AA737E" w:rsidP="0017774E">
      <w:pPr>
        <w:pStyle w:val="aa"/>
        <w:numPr>
          <w:ilvl w:val="2"/>
          <w:numId w:val="27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11613A" w:rsidRPr="00B467D4">
        <w:rPr>
          <w:rFonts w:ascii="Times New Roman" w:eastAsia="Times New Roman" w:hAnsi="Times New Roman"/>
          <w:sz w:val="28"/>
          <w:szCs w:val="28"/>
          <w:lang w:eastAsia="ru-RU"/>
        </w:rPr>
        <w:t>тветственность за нарушение условий договора;</w:t>
      </w:r>
    </w:p>
    <w:p w:rsidR="00B467D4" w:rsidRPr="00B467D4" w:rsidRDefault="00AA737E" w:rsidP="0017774E">
      <w:pPr>
        <w:pStyle w:val="aa"/>
        <w:numPr>
          <w:ilvl w:val="2"/>
          <w:numId w:val="27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11613A" w:rsidRPr="00B467D4">
        <w:rPr>
          <w:rFonts w:ascii="Times New Roman" w:eastAsia="Times New Roman" w:hAnsi="Times New Roman"/>
          <w:sz w:val="28"/>
          <w:szCs w:val="28"/>
          <w:lang w:eastAsia="ru-RU"/>
        </w:rPr>
        <w:t>олжность, фамилия, имя, отчество лица, подписывающего договор от имени поставщика социальных услуг, его подпись, а также подпись получателя социальных услуг.</w:t>
      </w:r>
    </w:p>
    <w:p w:rsidR="00B467D4" w:rsidRPr="00B467D4" w:rsidRDefault="0011613A" w:rsidP="0017774E">
      <w:pPr>
        <w:pStyle w:val="aa"/>
        <w:numPr>
          <w:ilvl w:val="1"/>
          <w:numId w:val="2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467D4">
        <w:rPr>
          <w:rFonts w:ascii="Times New Roman" w:eastAsia="Times New Roman" w:hAnsi="Times New Roman"/>
          <w:sz w:val="28"/>
          <w:szCs w:val="28"/>
          <w:lang w:eastAsia="ru-RU"/>
        </w:rPr>
        <w:t>Договор составляется в двух экземплярах, один из которых находится у поста</w:t>
      </w:r>
      <w:r w:rsidR="00B467D4">
        <w:rPr>
          <w:rFonts w:ascii="Times New Roman" w:eastAsia="Times New Roman" w:hAnsi="Times New Roman"/>
          <w:sz w:val="28"/>
          <w:szCs w:val="28"/>
          <w:lang w:eastAsia="ru-RU"/>
        </w:rPr>
        <w:t>вщика социальных услуг, другой</w:t>
      </w:r>
      <w:r w:rsidRPr="00B467D4">
        <w:rPr>
          <w:rFonts w:ascii="Times New Roman" w:eastAsia="Times New Roman" w:hAnsi="Times New Roman"/>
          <w:sz w:val="28"/>
          <w:szCs w:val="28"/>
          <w:lang w:eastAsia="ru-RU"/>
        </w:rPr>
        <w:t xml:space="preserve"> у получателя социальных услуг или его законного представителя.</w:t>
      </w:r>
    </w:p>
    <w:p w:rsidR="00B467D4" w:rsidRPr="00AB738B" w:rsidRDefault="0011613A" w:rsidP="0017774E">
      <w:pPr>
        <w:pStyle w:val="aa"/>
        <w:numPr>
          <w:ilvl w:val="1"/>
          <w:numId w:val="2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B738B">
        <w:rPr>
          <w:rFonts w:ascii="Times New Roman" w:eastAsia="Times New Roman" w:hAnsi="Times New Roman"/>
          <w:sz w:val="28"/>
          <w:szCs w:val="28"/>
          <w:lang w:eastAsia="ru-RU"/>
        </w:rPr>
        <w:t>Получатель социальных услуг обязан оплатить оказываемые услуги в порядке и в сроки, указанные в договоре. Получателю социальных услуг в соответс</w:t>
      </w:r>
      <w:r w:rsidR="00E46DF2">
        <w:rPr>
          <w:rFonts w:ascii="Times New Roman" w:eastAsia="Times New Roman" w:hAnsi="Times New Roman"/>
          <w:sz w:val="28"/>
          <w:szCs w:val="28"/>
          <w:lang w:eastAsia="ru-RU"/>
        </w:rPr>
        <w:t>твии с законодательством Россий</w:t>
      </w:r>
      <w:r w:rsidRPr="00AB738B">
        <w:rPr>
          <w:rFonts w:ascii="Times New Roman" w:eastAsia="Times New Roman" w:hAnsi="Times New Roman"/>
          <w:sz w:val="28"/>
          <w:szCs w:val="28"/>
          <w:lang w:eastAsia="ru-RU"/>
        </w:rPr>
        <w:t>ской Федерации должен быть выдан документ, подтверждающий оплату услуг.</w:t>
      </w:r>
    </w:p>
    <w:p w:rsidR="00B467D4" w:rsidRPr="00E15F92" w:rsidRDefault="0011613A" w:rsidP="0017774E">
      <w:pPr>
        <w:pStyle w:val="aa"/>
        <w:numPr>
          <w:ilvl w:val="1"/>
          <w:numId w:val="2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5F92">
        <w:rPr>
          <w:rFonts w:ascii="Times New Roman" w:eastAsia="Times New Roman" w:hAnsi="Times New Roman"/>
          <w:sz w:val="28"/>
          <w:szCs w:val="28"/>
          <w:lang w:eastAsia="ru-RU"/>
        </w:rPr>
        <w:t>Получатели социальных услуг имеют право на</w:t>
      </w:r>
      <w:r w:rsidR="00E15F92" w:rsidRPr="00E15F9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15F92" w:rsidRPr="00E15F92" w:rsidRDefault="00C73521" w:rsidP="0017774E">
      <w:pPr>
        <w:pStyle w:val="aa"/>
        <w:numPr>
          <w:ilvl w:val="2"/>
          <w:numId w:val="27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11613A" w:rsidRPr="00E15F92">
        <w:rPr>
          <w:rFonts w:ascii="Times New Roman" w:eastAsia="Times New Roman" w:hAnsi="Times New Roman"/>
          <w:sz w:val="28"/>
          <w:szCs w:val="28"/>
          <w:lang w:eastAsia="ru-RU"/>
        </w:rPr>
        <w:t>важительное и гуманное отношение;</w:t>
      </w:r>
    </w:p>
    <w:p w:rsidR="00E15F92" w:rsidRPr="00E15F92" w:rsidRDefault="00C73521" w:rsidP="0017774E">
      <w:pPr>
        <w:pStyle w:val="aa"/>
        <w:numPr>
          <w:ilvl w:val="2"/>
          <w:numId w:val="27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11613A" w:rsidRPr="00E15F92">
        <w:rPr>
          <w:rFonts w:ascii="Times New Roman" w:eastAsia="Times New Roman" w:hAnsi="Times New Roman"/>
          <w:sz w:val="28"/>
          <w:szCs w:val="28"/>
          <w:lang w:eastAsia="ru-RU"/>
        </w:rPr>
        <w:t>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 для получателя социальных услуг, о возможности получения этих услуг бесплатно, а также о поставщиках социальных услуг;</w:t>
      </w:r>
    </w:p>
    <w:p w:rsidR="00E15F92" w:rsidRPr="00E15F92" w:rsidRDefault="00C73521" w:rsidP="0017774E">
      <w:pPr>
        <w:pStyle w:val="aa"/>
        <w:numPr>
          <w:ilvl w:val="2"/>
          <w:numId w:val="27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</w:t>
      </w:r>
      <w:r w:rsidR="0011613A" w:rsidRPr="00E15F92">
        <w:rPr>
          <w:rFonts w:ascii="Times New Roman" w:eastAsia="Times New Roman" w:hAnsi="Times New Roman"/>
          <w:sz w:val="28"/>
          <w:szCs w:val="28"/>
          <w:lang w:eastAsia="ru-RU"/>
        </w:rPr>
        <w:t>ыбор поставщика или поставщиков социальных услуг;</w:t>
      </w:r>
    </w:p>
    <w:p w:rsidR="00E15F92" w:rsidRPr="00E15F92" w:rsidRDefault="00C73521" w:rsidP="0017774E">
      <w:pPr>
        <w:pStyle w:val="aa"/>
        <w:numPr>
          <w:ilvl w:val="2"/>
          <w:numId w:val="27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11613A" w:rsidRPr="00E15F92">
        <w:rPr>
          <w:rFonts w:ascii="Times New Roman" w:eastAsia="Times New Roman" w:hAnsi="Times New Roman"/>
          <w:sz w:val="28"/>
          <w:szCs w:val="28"/>
          <w:lang w:eastAsia="ru-RU"/>
        </w:rPr>
        <w:t>тказ от предоставления социальных услуг;</w:t>
      </w:r>
    </w:p>
    <w:p w:rsidR="00E15F92" w:rsidRPr="00E15F92" w:rsidRDefault="00C73521" w:rsidP="0017774E">
      <w:pPr>
        <w:pStyle w:val="aa"/>
        <w:numPr>
          <w:ilvl w:val="2"/>
          <w:numId w:val="27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11613A" w:rsidRPr="00E15F92">
        <w:rPr>
          <w:rFonts w:ascii="Times New Roman" w:eastAsia="Times New Roman" w:hAnsi="Times New Roman"/>
          <w:sz w:val="28"/>
          <w:szCs w:val="28"/>
          <w:lang w:eastAsia="ru-RU"/>
        </w:rPr>
        <w:t>ащиту своих прав и законных интересов в соответствии с законодательством Российской Федерации;</w:t>
      </w:r>
    </w:p>
    <w:p w:rsidR="00E15F92" w:rsidRPr="00E15F92" w:rsidRDefault="00C73521" w:rsidP="0017774E">
      <w:pPr>
        <w:pStyle w:val="aa"/>
        <w:numPr>
          <w:ilvl w:val="2"/>
          <w:numId w:val="27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11613A" w:rsidRPr="00E15F92">
        <w:rPr>
          <w:rFonts w:ascii="Times New Roman" w:eastAsia="Times New Roman" w:hAnsi="Times New Roman"/>
          <w:sz w:val="28"/>
          <w:szCs w:val="28"/>
          <w:lang w:eastAsia="ru-RU"/>
        </w:rPr>
        <w:t>частие в составлении индивидуальных программ.</w:t>
      </w:r>
    </w:p>
    <w:p w:rsidR="0023691E" w:rsidRPr="0023691E" w:rsidRDefault="0011613A" w:rsidP="0017774E">
      <w:pPr>
        <w:pStyle w:val="aa"/>
        <w:numPr>
          <w:ilvl w:val="1"/>
          <w:numId w:val="27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5F92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Поставщик социальных услуг имеет право запрашивать </w:t>
      </w:r>
      <w:r w:rsidR="00E15F92" w:rsidRPr="00E15F9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E15F92">
        <w:rPr>
          <w:rFonts w:ascii="Times New Roman" w:eastAsia="Times New Roman" w:hAnsi="Times New Roman"/>
          <w:sz w:val="28"/>
          <w:szCs w:val="28"/>
          <w:lang w:eastAsia="ru-RU"/>
        </w:rPr>
        <w:t>соответствующие органы государственной власти, а также органы местного самоуправления и получать от указанных органов информацию, необходимую для организации предоставления социальных услуг.</w:t>
      </w:r>
    </w:p>
    <w:p w:rsidR="0023691E" w:rsidRPr="0023691E" w:rsidRDefault="0023691E" w:rsidP="0023691E">
      <w:pPr>
        <w:spacing w:after="120"/>
        <w:jc w:val="both"/>
        <w:rPr>
          <w:sz w:val="28"/>
          <w:szCs w:val="28"/>
        </w:rPr>
      </w:pPr>
    </w:p>
    <w:p w:rsidR="00386151" w:rsidRPr="00FE786A" w:rsidRDefault="00386151" w:rsidP="0017774E">
      <w:pPr>
        <w:pStyle w:val="aa"/>
        <w:numPr>
          <w:ilvl w:val="2"/>
          <w:numId w:val="27"/>
        </w:numPr>
        <w:spacing w:after="0" w:line="240" w:lineRule="auto"/>
        <w:ind w:left="0" w:firstLine="567"/>
        <w:contextualSpacing w:val="0"/>
        <w:jc w:val="both"/>
        <w:rPr>
          <w:sz w:val="28"/>
          <w:szCs w:val="28"/>
        </w:rPr>
        <w:sectPr w:rsidR="00386151" w:rsidRPr="00FE786A" w:rsidSect="00E666A6">
          <w:footerReference w:type="default" r:id="rId10"/>
          <w:headerReference w:type="firs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F1CFD" w:rsidRPr="00FE2DEA" w:rsidRDefault="007F1CFD" w:rsidP="00386151">
      <w:pPr>
        <w:pageBreakBefore/>
        <w:ind w:firstLine="9072"/>
        <w:jc w:val="both"/>
        <w:rPr>
          <w:lang w:eastAsia="en-US"/>
        </w:rPr>
      </w:pPr>
      <w:bookmarkStart w:id="3" w:name="Приложениекположению"/>
      <w:bookmarkEnd w:id="3"/>
      <w:r w:rsidRPr="00FE2DEA">
        <w:rPr>
          <w:lang w:eastAsia="en-US"/>
        </w:rPr>
        <w:lastRenderedPageBreak/>
        <w:t>Приложение</w:t>
      </w:r>
    </w:p>
    <w:p w:rsidR="007F1CFD" w:rsidRDefault="007F1CFD" w:rsidP="00386151">
      <w:pPr>
        <w:ind w:firstLine="9072"/>
      </w:pPr>
      <w:r>
        <w:rPr>
          <w:lang w:eastAsia="en-US"/>
        </w:rPr>
        <w:t xml:space="preserve">к </w:t>
      </w:r>
      <w:r w:rsidRPr="007F1CFD">
        <w:rPr>
          <w:lang w:eastAsia="en-US"/>
        </w:rPr>
        <w:t>Положению «</w:t>
      </w:r>
      <w:r w:rsidRPr="007F1CFD">
        <w:t xml:space="preserve">Об оказании платных социальных </w:t>
      </w:r>
    </w:p>
    <w:p w:rsidR="00386151" w:rsidRDefault="007F1CFD" w:rsidP="00AA3843">
      <w:pPr>
        <w:ind w:left="9072"/>
      </w:pPr>
      <w:r w:rsidRPr="007F1CFD">
        <w:t>услуг на дому</w:t>
      </w:r>
      <w:r w:rsidR="00D3367E">
        <w:t xml:space="preserve">, </w:t>
      </w:r>
      <w:r w:rsidR="00D16F49">
        <w:t xml:space="preserve">в полустационарной </w:t>
      </w:r>
      <w:r w:rsidR="00D3367E">
        <w:t xml:space="preserve">и стационарной </w:t>
      </w:r>
      <w:r w:rsidR="00D16F49">
        <w:t>форме</w:t>
      </w:r>
      <w:r w:rsidRPr="007F1CFD">
        <w:t xml:space="preserve">, предоставляемых </w:t>
      </w:r>
      <w:r>
        <w:t>МБУ</w:t>
      </w:r>
      <w:r w:rsidRPr="007F1CFD">
        <w:t xml:space="preserve"> «</w:t>
      </w:r>
      <w:r>
        <w:t>КЦСОН</w:t>
      </w:r>
      <w:r w:rsidRPr="007F1CFD">
        <w:t xml:space="preserve">» </w:t>
      </w:r>
      <w:r w:rsidR="00D16F49">
        <w:t>ЭМР</w:t>
      </w:r>
    </w:p>
    <w:p w:rsidR="00C50249" w:rsidRDefault="00C50249" w:rsidP="00386151">
      <w:pPr>
        <w:ind w:firstLine="9072"/>
      </w:pPr>
    </w:p>
    <w:p w:rsidR="00C50249" w:rsidRDefault="00C50249" w:rsidP="00386151">
      <w:pPr>
        <w:ind w:firstLine="9072"/>
      </w:pPr>
    </w:p>
    <w:p w:rsidR="00C50249" w:rsidRDefault="00C50249" w:rsidP="00717B4E">
      <w:pPr>
        <w:ind w:firstLine="2410"/>
        <w:rPr>
          <w:b/>
        </w:rPr>
      </w:pPr>
    </w:p>
    <w:p w:rsidR="00717B4E" w:rsidRPr="00FD55A3" w:rsidRDefault="00717B4E" w:rsidP="00717B4E">
      <w:pPr>
        <w:ind w:firstLine="2410"/>
        <w:rPr>
          <w:b/>
        </w:rPr>
      </w:pPr>
      <w:r w:rsidRPr="00FD55A3">
        <w:rPr>
          <w:b/>
        </w:rPr>
        <w:t>Предельные тарифы на социальные услуги в форме социального обслуживания на дому</w:t>
      </w:r>
    </w:p>
    <w:p w:rsidR="00D16F49" w:rsidRPr="00AA3843" w:rsidRDefault="00D16F49" w:rsidP="00D16F49">
      <w:pPr>
        <w:ind w:firstLine="2410"/>
        <w:jc w:val="right"/>
      </w:pPr>
      <w:r w:rsidRPr="00AA3843">
        <w:t xml:space="preserve">Таблица </w:t>
      </w:r>
      <w:r w:rsidR="00C1126F" w:rsidRPr="00AA3843">
        <w:t>1</w:t>
      </w:r>
    </w:p>
    <w:p w:rsidR="00D16F49" w:rsidRPr="00AA3843" w:rsidRDefault="00D16F49" w:rsidP="00D16F49">
      <w:pPr>
        <w:ind w:firstLine="2410"/>
        <w:jc w:val="right"/>
      </w:pPr>
      <w:r w:rsidRPr="00AA3843">
        <w:t>(рубли)</w:t>
      </w:r>
    </w:p>
    <w:tbl>
      <w:tblPr>
        <w:tblpPr w:leftFromText="180" w:rightFromText="180" w:vertAnchor="text" w:horzAnchor="margin" w:tblpY="198"/>
        <w:tblW w:w="14803" w:type="dxa"/>
        <w:tblLayout w:type="fixed"/>
        <w:tblLook w:val="04A0" w:firstRow="1" w:lastRow="0" w:firstColumn="1" w:lastColumn="0" w:noHBand="0" w:noVBand="1"/>
      </w:tblPr>
      <w:tblGrid>
        <w:gridCol w:w="696"/>
        <w:gridCol w:w="6250"/>
        <w:gridCol w:w="1843"/>
        <w:gridCol w:w="2801"/>
        <w:gridCol w:w="3213"/>
      </w:tblGrid>
      <w:tr w:rsidR="002E1B7A" w:rsidRPr="00386151" w:rsidTr="00AA3843">
        <w:trPr>
          <w:trHeight w:val="20"/>
          <w:tblHeader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B7A" w:rsidRPr="00386151" w:rsidRDefault="002E1B7A" w:rsidP="002E1B7A">
            <w:pPr>
              <w:jc w:val="center"/>
              <w:rPr>
                <w:color w:val="000000"/>
                <w:sz w:val="22"/>
                <w:szCs w:val="22"/>
              </w:rPr>
            </w:pPr>
            <w:r w:rsidRPr="00386151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B7A" w:rsidRPr="00386151" w:rsidRDefault="002E1B7A" w:rsidP="002E1B7A">
            <w:pPr>
              <w:jc w:val="center"/>
              <w:rPr>
                <w:color w:val="000000"/>
                <w:sz w:val="22"/>
                <w:szCs w:val="22"/>
              </w:rPr>
            </w:pPr>
            <w:r w:rsidRPr="00386151">
              <w:rPr>
                <w:color w:val="000000"/>
                <w:sz w:val="22"/>
                <w:szCs w:val="22"/>
              </w:rPr>
              <w:t>Перечень социальных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B7A" w:rsidRPr="00386151" w:rsidRDefault="002E1B7A" w:rsidP="002E1B7A">
            <w:pPr>
              <w:jc w:val="center"/>
              <w:rPr>
                <w:color w:val="000000"/>
                <w:sz w:val="22"/>
                <w:szCs w:val="22"/>
              </w:rPr>
            </w:pPr>
            <w:r w:rsidRPr="00386151">
              <w:rPr>
                <w:color w:val="000000"/>
                <w:sz w:val="22"/>
                <w:szCs w:val="22"/>
              </w:rPr>
              <w:t xml:space="preserve">Норма времени предоставления социальной услуги </w:t>
            </w:r>
            <w:r w:rsidRPr="00386151">
              <w:rPr>
                <w:color w:val="000000"/>
                <w:sz w:val="22"/>
                <w:szCs w:val="22"/>
              </w:rPr>
              <w:br/>
              <w:t>в пределах</w:t>
            </w:r>
          </w:p>
        </w:tc>
        <w:tc>
          <w:tcPr>
            <w:tcW w:w="6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B7A" w:rsidRPr="00386151" w:rsidRDefault="002E1B7A" w:rsidP="002E1B7A">
            <w:pPr>
              <w:jc w:val="center"/>
              <w:rPr>
                <w:color w:val="000000"/>
                <w:sz w:val="22"/>
                <w:szCs w:val="22"/>
              </w:rPr>
            </w:pPr>
            <w:r w:rsidRPr="00386151">
              <w:rPr>
                <w:color w:val="000000"/>
                <w:sz w:val="22"/>
                <w:szCs w:val="22"/>
              </w:rPr>
              <w:t xml:space="preserve">Предельный тариф на социальные услуги для поставщиков социальных услуг на территории Красноярского края с учетом районного коэффициента </w:t>
            </w:r>
            <w:r w:rsidRPr="00386151">
              <w:rPr>
                <w:color w:val="000000"/>
                <w:sz w:val="22"/>
                <w:szCs w:val="22"/>
              </w:rPr>
              <w:br/>
              <w:t>и процентной надбавки к заработной плате</w:t>
            </w:r>
          </w:p>
        </w:tc>
      </w:tr>
      <w:tr w:rsidR="006D21AF" w:rsidRPr="00386151" w:rsidTr="00AA3843">
        <w:trPr>
          <w:trHeight w:val="20"/>
          <w:tblHeader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AF" w:rsidRPr="00386151" w:rsidRDefault="006D21AF" w:rsidP="002E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AF" w:rsidRPr="00386151" w:rsidRDefault="006D21AF" w:rsidP="002E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AF" w:rsidRPr="00386151" w:rsidRDefault="006D21AF" w:rsidP="002E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1AF" w:rsidRPr="00386151" w:rsidRDefault="006D21AF" w:rsidP="002E1B7A">
            <w:pPr>
              <w:jc w:val="center"/>
              <w:rPr>
                <w:color w:val="000000"/>
                <w:sz w:val="22"/>
                <w:szCs w:val="22"/>
              </w:rPr>
            </w:pPr>
            <w:r w:rsidRPr="00386151">
              <w:rPr>
                <w:color w:val="000000"/>
                <w:sz w:val="22"/>
                <w:szCs w:val="22"/>
              </w:rPr>
              <w:t>2,3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1AF" w:rsidRPr="00386151" w:rsidRDefault="006D21AF" w:rsidP="002E1B7A">
            <w:pPr>
              <w:jc w:val="center"/>
              <w:rPr>
                <w:color w:val="000000"/>
                <w:sz w:val="22"/>
                <w:szCs w:val="22"/>
              </w:rPr>
            </w:pPr>
            <w:r w:rsidRPr="00386151">
              <w:rPr>
                <w:color w:val="000000"/>
                <w:sz w:val="22"/>
                <w:szCs w:val="22"/>
              </w:rPr>
              <w:t>2,4</w:t>
            </w:r>
          </w:p>
        </w:tc>
      </w:tr>
      <w:tr w:rsidR="006D21AF" w:rsidRPr="00386151" w:rsidTr="00AA3843">
        <w:trPr>
          <w:trHeight w:val="20"/>
          <w:tblHeader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AF" w:rsidRPr="00386151" w:rsidRDefault="006D21AF" w:rsidP="002E1B7A">
            <w:pPr>
              <w:jc w:val="center"/>
              <w:rPr>
                <w:color w:val="000000"/>
                <w:sz w:val="22"/>
                <w:szCs w:val="22"/>
              </w:rPr>
            </w:pPr>
            <w:r w:rsidRPr="0038615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AF" w:rsidRPr="00386151" w:rsidRDefault="006D21AF" w:rsidP="002E1B7A">
            <w:pPr>
              <w:jc w:val="center"/>
              <w:rPr>
                <w:color w:val="000000"/>
                <w:sz w:val="22"/>
                <w:szCs w:val="22"/>
              </w:rPr>
            </w:pPr>
            <w:r w:rsidRPr="0038615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AF" w:rsidRPr="00386151" w:rsidRDefault="006D21AF" w:rsidP="002E1B7A">
            <w:pPr>
              <w:jc w:val="center"/>
              <w:rPr>
                <w:color w:val="000000"/>
                <w:sz w:val="22"/>
                <w:szCs w:val="22"/>
              </w:rPr>
            </w:pPr>
            <w:r w:rsidRPr="0038615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1AF" w:rsidRPr="00386151" w:rsidRDefault="006D21AF" w:rsidP="002E1B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1AF" w:rsidRPr="00386151" w:rsidRDefault="006D21AF" w:rsidP="002E1B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6D21AF" w:rsidRPr="00386151" w:rsidTr="00AA3843">
        <w:trPr>
          <w:trHeight w:val="6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21AF" w:rsidRPr="00386151" w:rsidRDefault="006D21AF" w:rsidP="002E1B7A">
            <w:pPr>
              <w:jc w:val="center"/>
              <w:rPr>
                <w:color w:val="000000"/>
                <w:sz w:val="22"/>
                <w:szCs w:val="22"/>
              </w:rPr>
            </w:pPr>
            <w:r w:rsidRPr="0038615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AF" w:rsidRPr="00386151" w:rsidRDefault="006D21AF" w:rsidP="002E1B7A">
            <w:pPr>
              <w:rPr>
                <w:color w:val="000000"/>
                <w:sz w:val="22"/>
                <w:szCs w:val="22"/>
              </w:rPr>
            </w:pPr>
            <w:r w:rsidRPr="00386151">
              <w:rPr>
                <w:color w:val="000000"/>
                <w:sz w:val="22"/>
                <w:szCs w:val="22"/>
              </w:rPr>
              <w:t xml:space="preserve"> Социально-бытовые услуги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1AF" w:rsidRPr="00386151" w:rsidRDefault="006D21AF" w:rsidP="002E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1AF" w:rsidRPr="00386151" w:rsidRDefault="006D21AF" w:rsidP="002E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D21AF" w:rsidRPr="00386151" w:rsidTr="00F3289B">
        <w:trPr>
          <w:trHeight w:val="35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21AF" w:rsidRPr="00FD3FBC" w:rsidRDefault="006D21AF" w:rsidP="00E46DF2">
            <w:pPr>
              <w:jc w:val="center"/>
              <w:rPr>
                <w:color w:val="000000"/>
                <w:sz w:val="22"/>
                <w:szCs w:val="22"/>
              </w:rPr>
            </w:pPr>
            <w:r w:rsidRPr="00FD3FBC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62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D21AF" w:rsidRPr="00FD3FBC" w:rsidRDefault="006D21AF" w:rsidP="00D96F13">
            <w:pPr>
              <w:rPr>
                <w:color w:val="000000"/>
                <w:sz w:val="22"/>
                <w:szCs w:val="22"/>
              </w:rPr>
            </w:pPr>
            <w:r w:rsidRPr="00FD3FBC">
              <w:rPr>
                <w:color w:val="000000"/>
                <w:sz w:val="22"/>
                <w:szCs w:val="22"/>
              </w:rPr>
              <w:t>Покупка за счёт средств получателя социальных услуг продуктов питания и доставка их на дом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1AF" w:rsidRPr="00FD3FBC" w:rsidRDefault="006D21AF" w:rsidP="00E46DF2">
            <w:pPr>
              <w:jc w:val="center"/>
              <w:rPr>
                <w:color w:val="000000"/>
                <w:sz w:val="22"/>
                <w:szCs w:val="22"/>
              </w:rPr>
            </w:pPr>
            <w:r w:rsidRPr="00FD3FBC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1AF" w:rsidRPr="00FD3FBC" w:rsidRDefault="006D21AF" w:rsidP="00E46DF2">
            <w:pPr>
              <w:jc w:val="center"/>
              <w:rPr>
                <w:color w:val="000000"/>
                <w:sz w:val="22"/>
                <w:szCs w:val="22"/>
              </w:rPr>
            </w:pPr>
            <w:r w:rsidRPr="00FD3FBC">
              <w:rPr>
                <w:color w:val="000000"/>
                <w:sz w:val="22"/>
                <w:szCs w:val="22"/>
              </w:rPr>
              <w:t>80,03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1AF" w:rsidRPr="00FD3FBC" w:rsidRDefault="006D21AF" w:rsidP="00E46DF2">
            <w:pPr>
              <w:jc w:val="center"/>
              <w:rPr>
                <w:color w:val="000000"/>
                <w:sz w:val="22"/>
                <w:szCs w:val="22"/>
              </w:rPr>
            </w:pPr>
            <w:r w:rsidRPr="00FD3FBC">
              <w:rPr>
                <w:color w:val="000000"/>
                <w:sz w:val="22"/>
                <w:szCs w:val="22"/>
              </w:rPr>
              <w:t>83,48</w:t>
            </w:r>
          </w:p>
          <w:p w:rsidR="007A0B52" w:rsidRPr="00FD3FBC" w:rsidRDefault="007A0B52" w:rsidP="00E46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3289B" w:rsidRPr="00386151" w:rsidTr="00F3289B">
        <w:trPr>
          <w:trHeight w:val="6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289B" w:rsidRPr="0064406B" w:rsidRDefault="00F3289B" w:rsidP="00E46DF2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62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3289B" w:rsidRPr="0064406B" w:rsidRDefault="00F3289B" w:rsidP="00E46DF2">
            <w:pPr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Покупка за счёт средств получателя социальных услуг промышленных товаров первой необходимости, средств санитарии и гигиены, средств ухода и доставка на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9B" w:rsidRPr="0064406B" w:rsidRDefault="00F3289B" w:rsidP="00E46DF2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9B" w:rsidRPr="0064406B" w:rsidRDefault="00F3289B" w:rsidP="002D16A3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68,60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9B" w:rsidRPr="0064406B" w:rsidRDefault="00F3289B" w:rsidP="002D16A3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71,55</w:t>
            </w:r>
          </w:p>
        </w:tc>
      </w:tr>
      <w:tr w:rsidR="00F3289B" w:rsidRPr="00386151" w:rsidTr="00F3289B">
        <w:trPr>
          <w:trHeight w:val="757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289B" w:rsidRPr="0064406B" w:rsidRDefault="00F3289B" w:rsidP="00E46DF2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6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89B" w:rsidRPr="0064406B" w:rsidRDefault="00F3289B" w:rsidP="00E46DF2">
            <w:pPr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Обеспечение книгами, журналами, газетами, в том числе приобретение за счёт средств получателя социальных услуг, доставка на дом, заполнение квитанций на подписку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9B" w:rsidRPr="0064406B" w:rsidRDefault="00F3289B" w:rsidP="00E46DF2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9B" w:rsidRPr="0064406B" w:rsidRDefault="00F3289B" w:rsidP="002D16A3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80,03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9B" w:rsidRPr="0064406B" w:rsidRDefault="00F3289B" w:rsidP="002D16A3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83,48</w:t>
            </w:r>
          </w:p>
        </w:tc>
      </w:tr>
      <w:tr w:rsidR="00F3289B" w:rsidRPr="00386151" w:rsidTr="00F3289B">
        <w:trPr>
          <w:trHeight w:val="5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289B" w:rsidRPr="0064406B" w:rsidRDefault="00F3289B" w:rsidP="00E46DF2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6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89B" w:rsidRPr="0064406B" w:rsidRDefault="00F3289B" w:rsidP="00E46DF2">
            <w:pPr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Помощь в приготовлении пищи из продуктов получателя социальных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9B" w:rsidRPr="0064406B" w:rsidRDefault="00F3289B" w:rsidP="00E46DF2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9B" w:rsidRPr="0064406B" w:rsidRDefault="00F3289B" w:rsidP="002D16A3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91,46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9B" w:rsidRPr="0064406B" w:rsidRDefault="00F3289B" w:rsidP="002D16A3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95,40</w:t>
            </w:r>
          </w:p>
        </w:tc>
      </w:tr>
      <w:tr w:rsidR="00F3289B" w:rsidRPr="00386151" w:rsidTr="00F3289B">
        <w:trPr>
          <w:trHeight w:val="56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289B" w:rsidRPr="0064406B" w:rsidRDefault="00F3289B" w:rsidP="00E46DF2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6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89B" w:rsidRPr="0064406B" w:rsidRDefault="00F3289B" w:rsidP="00E46DF2">
            <w:pPr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Оплата жилищно-коммунальных услуг, услуг связи, налогов, кредитов и штрафов за счёт средств получателя социальных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9B" w:rsidRPr="0064406B" w:rsidRDefault="00F3289B" w:rsidP="00E46DF2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9B" w:rsidRPr="0064406B" w:rsidRDefault="00F3289B" w:rsidP="002D16A3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91,46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9B" w:rsidRPr="0064406B" w:rsidRDefault="00F3289B" w:rsidP="002D16A3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95,40</w:t>
            </w:r>
          </w:p>
        </w:tc>
      </w:tr>
      <w:tr w:rsidR="00F3289B" w:rsidRPr="00386151" w:rsidTr="00F3289B">
        <w:trPr>
          <w:trHeight w:val="50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289B" w:rsidRPr="0064406B" w:rsidRDefault="00F3289B" w:rsidP="00E46DF2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1.6</w:t>
            </w:r>
          </w:p>
        </w:tc>
        <w:tc>
          <w:tcPr>
            <w:tcW w:w="6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89B" w:rsidRPr="0064406B" w:rsidRDefault="00F3289B" w:rsidP="00E46DF2">
            <w:pPr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 xml:space="preserve">Сдача за счёт средств получателя социальных услуг вещей </w:t>
            </w:r>
            <w:r w:rsidRPr="0064406B">
              <w:rPr>
                <w:color w:val="000000"/>
                <w:sz w:val="22"/>
                <w:szCs w:val="22"/>
              </w:rPr>
              <w:br/>
              <w:t>в стирку, химчистку, ремонт, обратная их доставка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9B" w:rsidRPr="0064406B" w:rsidRDefault="00F3289B" w:rsidP="00E46DF2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9B" w:rsidRPr="0064406B" w:rsidRDefault="00F3289B" w:rsidP="002D16A3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80,03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9B" w:rsidRPr="0064406B" w:rsidRDefault="00F3289B" w:rsidP="002D16A3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83,48</w:t>
            </w:r>
          </w:p>
        </w:tc>
      </w:tr>
      <w:tr w:rsidR="00F3289B" w:rsidRPr="00386151" w:rsidTr="009A2D0E">
        <w:trPr>
          <w:trHeight w:val="56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89B" w:rsidRPr="0064406B" w:rsidRDefault="00F3289B" w:rsidP="00E46DF2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1.7</w:t>
            </w:r>
          </w:p>
        </w:tc>
        <w:tc>
          <w:tcPr>
            <w:tcW w:w="6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89B" w:rsidRPr="0064406B" w:rsidRDefault="00F3289B" w:rsidP="002D16A3">
            <w:pPr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 xml:space="preserve">Топка печей, включая доставку топлива от места хранения </w:t>
            </w:r>
            <w:r w:rsidRPr="0064406B">
              <w:rPr>
                <w:color w:val="000000"/>
                <w:sz w:val="22"/>
                <w:szCs w:val="22"/>
              </w:rPr>
              <w:br/>
              <w:t>к печи (в жилых помещениях без центрального отопления)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9B" w:rsidRPr="0064406B" w:rsidRDefault="00F3289B" w:rsidP="00E46DF2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9B" w:rsidRPr="0064406B" w:rsidRDefault="00F3289B" w:rsidP="002D16A3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57,16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9B" w:rsidRPr="0064406B" w:rsidRDefault="00F3289B" w:rsidP="002D16A3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59,63</w:t>
            </w:r>
          </w:p>
        </w:tc>
      </w:tr>
      <w:tr w:rsidR="00F3289B" w:rsidRPr="00386151" w:rsidTr="009A2D0E">
        <w:trPr>
          <w:trHeight w:val="50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289B" w:rsidRPr="0064406B" w:rsidRDefault="00F3289B" w:rsidP="00E46DF2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lastRenderedPageBreak/>
              <w:t>1.8</w:t>
            </w:r>
          </w:p>
        </w:tc>
        <w:tc>
          <w:tcPr>
            <w:tcW w:w="6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89B" w:rsidRPr="0064406B" w:rsidRDefault="00F3289B" w:rsidP="00E46DF2">
            <w:pPr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Обеспечение водой в жилых помещениях без центрального водоснабжения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9B" w:rsidRPr="0064406B" w:rsidRDefault="00F3289B" w:rsidP="00E46DF2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9B" w:rsidRPr="0064406B" w:rsidRDefault="00F3289B" w:rsidP="002D16A3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80,03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9B" w:rsidRPr="0064406B" w:rsidRDefault="00F3289B" w:rsidP="002D16A3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83,48</w:t>
            </w:r>
          </w:p>
        </w:tc>
      </w:tr>
      <w:tr w:rsidR="00F3289B" w:rsidRPr="00386151" w:rsidTr="00F3289B">
        <w:trPr>
          <w:trHeight w:val="126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289B" w:rsidRPr="0064406B" w:rsidRDefault="00F3289B" w:rsidP="00E46DF2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1.9</w:t>
            </w:r>
          </w:p>
        </w:tc>
        <w:tc>
          <w:tcPr>
            <w:tcW w:w="6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89B" w:rsidRPr="0064406B" w:rsidRDefault="00F3289B" w:rsidP="00E46DF2">
            <w:pPr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Организация помощи в проведении ремонта жилых помещений (в том числе вызов на дом сантехника, электрика и других необходимых работников, осуществление поиска исполнителей и организация заключения с ними договоров подряда для устранения неисправностей и ремонта жилых помещений)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9B" w:rsidRPr="0064406B" w:rsidRDefault="00F3289B" w:rsidP="00E46DF2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9B" w:rsidRPr="0064406B" w:rsidRDefault="00F3289B" w:rsidP="002D16A3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34,30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9B" w:rsidRPr="0064406B" w:rsidRDefault="00F3289B" w:rsidP="002D16A3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35,78</w:t>
            </w:r>
          </w:p>
        </w:tc>
      </w:tr>
      <w:tr w:rsidR="00F3289B" w:rsidRPr="00386151" w:rsidTr="00F3289B">
        <w:trPr>
          <w:trHeight w:val="38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289B" w:rsidRPr="0064406B" w:rsidRDefault="00F3289B" w:rsidP="00E46DF2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1.10</w:t>
            </w:r>
          </w:p>
        </w:tc>
        <w:tc>
          <w:tcPr>
            <w:tcW w:w="6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89B" w:rsidRPr="0064406B" w:rsidRDefault="00F3289B" w:rsidP="00E46DF2">
            <w:pPr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Обеспечение кратковременного присмотра за детьми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9B" w:rsidRPr="0064406B" w:rsidRDefault="00F3289B" w:rsidP="00E46DF2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9B" w:rsidRPr="0064406B" w:rsidRDefault="00F3289B" w:rsidP="002D16A3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137,20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9B" w:rsidRPr="0064406B" w:rsidRDefault="00F3289B" w:rsidP="002D16A3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143,11</w:t>
            </w:r>
          </w:p>
        </w:tc>
      </w:tr>
      <w:tr w:rsidR="00F3289B" w:rsidRPr="00386151" w:rsidTr="002A0B0F">
        <w:trPr>
          <w:trHeight w:val="50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289B" w:rsidRPr="0064406B" w:rsidRDefault="00F3289B" w:rsidP="00E46DF2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1.11</w:t>
            </w:r>
          </w:p>
        </w:tc>
        <w:tc>
          <w:tcPr>
            <w:tcW w:w="6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89B" w:rsidRPr="0064406B" w:rsidRDefault="00F3289B" w:rsidP="00E46DF2">
            <w:pPr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Уборка жилых помещений, в том числе с привлечением иных лиц (служб) за счёт средств получателя социальных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9B" w:rsidRPr="0064406B" w:rsidRDefault="00F3289B" w:rsidP="00E46DF2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9B" w:rsidRPr="0064406B" w:rsidRDefault="00F3289B" w:rsidP="002D16A3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137,20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89B" w:rsidRPr="0064406B" w:rsidRDefault="00F3289B" w:rsidP="002D16A3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143,11</w:t>
            </w:r>
          </w:p>
        </w:tc>
      </w:tr>
      <w:tr w:rsidR="002A0B0F" w:rsidRPr="00386151" w:rsidTr="002A0B0F">
        <w:trPr>
          <w:trHeight w:val="194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0B0F" w:rsidRPr="0064406B" w:rsidRDefault="002A0B0F" w:rsidP="00E46DF2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1.12</w:t>
            </w:r>
          </w:p>
        </w:tc>
        <w:tc>
          <w:tcPr>
            <w:tcW w:w="6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0F" w:rsidRPr="0064406B" w:rsidRDefault="002A0B0F" w:rsidP="002D16A3">
            <w:pPr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 xml:space="preserve">Содействие в посещении кино, театров, выставок и других культурных мероприятий (в том числе приобретение билетов </w:t>
            </w:r>
            <w:r w:rsidRPr="0064406B">
              <w:rPr>
                <w:color w:val="000000"/>
                <w:sz w:val="22"/>
                <w:szCs w:val="22"/>
              </w:rPr>
              <w:br/>
              <w:t>за счет средств получателя социальных услуг, по просьбе получателя социальных услуг информирование о предстоящих культурных мероприятиях, при необходимости в рабочее время сопровождение получателя социальных услуг при посещении культурных мероприятий, прогулки с гражданами пожилого возраста)</w:t>
            </w:r>
            <w:r w:rsidRPr="0064406B">
              <w:rPr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B0F" w:rsidRPr="0064406B" w:rsidRDefault="002A0B0F" w:rsidP="00E46DF2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B0F" w:rsidRPr="0064406B" w:rsidRDefault="002A0B0F" w:rsidP="002D16A3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34,30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B0F" w:rsidRPr="0064406B" w:rsidRDefault="002A0B0F" w:rsidP="002D16A3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35,78</w:t>
            </w:r>
          </w:p>
        </w:tc>
      </w:tr>
      <w:tr w:rsidR="002A0B0F" w:rsidRPr="00386151" w:rsidTr="002A0B0F">
        <w:trPr>
          <w:trHeight w:val="62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0B0F" w:rsidRPr="0064406B" w:rsidRDefault="002A0B0F" w:rsidP="00E46DF2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1.13</w:t>
            </w:r>
          </w:p>
        </w:tc>
        <w:tc>
          <w:tcPr>
            <w:tcW w:w="6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0F" w:rsidRPr="0064406B" w:rsidRDefault="002A0B0F" w:rsidP="00E46DF2">
            <w:pPr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 xml:space="preserve">Содействие в помещении в организации, осуществляющие стационарное социальное обслуживание (помощь </w:t>
            </w:r>
            <w:r w:rsidRPr="0064406B">
              <w:rPr>
                <w:color w:val="000000"/>
                <w:sz w:val="22"/>
                <w:szCs w:val="22"/>
              </w:rPr>
              <w:br/>
              <w:t>в оформлении документов)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B0F" w:rsidRPr="0064406B" w:rsidRDefault="002A0B0F" w:rsidP="00E46DF2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B0F" w:rsidRPr="0064406B" w:rsidRDefault="002A0B0F" w:rsidP="002D16A3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137,20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B0F" w:rsidRPr="0064406B" w:rsidRDefault="002A0B0F" w:rsidP="002D16A3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143,11</w:t>
            </w:r>
          </w:p>
        </w:tc>
      </w:tr>
      <w:tr w:rsidR="002A0B0F" w:rsidRPr="00386151" w:rsidTr="009A2D0E">
        <w:trPr>
          <w:trHeight w:val="71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0B0F" w:rsidRPr="0064406B" w:rsidRDefault="002A0B0F" w:rsidP="00E46DF2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1.14</w:t>
            </w:r>
          </w:p>
        </w:tc>
        <w:tc>
          <w:tcPr>
            <w:tcW w:w="6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0F" w:rsidRPr="0064406B" w:rsidRDefault="002A0B0F" w:rsidP="00E46DF2">
            <w:pPr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 xml:space="preserve">Организация работы на приусадебном участке, в том числе </w:t>
            </w:r>
            <w:r w:rsidRPr="0064406B">
              <w:rPr>
                <w:color w:val="000000"/>
                <w:sz w:val="22"/>
                <w:szCs w:val="22"/>
              </w:rPr>
              <w:br/>
              <w:t>с привлечением иных лиц (служб) за счёт средств получателя социальных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B0F" w:rsidRPr="0064406B" w:rsidRDefault="002A0B0F" w:rsidP="00E46DF2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B0F" w:rsidRPr="0064406B" w:rsidRDefault="002A0B0F" w:rsidP="002D16A3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205,79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B0F" w:rsidRPr="0064406B" w:rsidRDefault="002A0B0F" w:rsidP="002D16A3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214,66</w:t>
            </w:r>
          </w:p>
        </w:tc>
      </w:tr>
      <w:tr w:rsidR="002A0B0F" w:rsidRPr="00386151" w:rsidTr="002A0B0F">
        <w:trPr>
          <w:trHeight w:val="15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0B0F" w:rsidRPr="0064406B" w:rsidRDefault="002A0B0F" w:rsidP="00E46DF2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1.15</w:t>
            </w:r>
          </w:p>
        </w:tc>
        <w:tc>
          <w:tcPr>
            <w:tcW w:w="6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0F" w:rsidRPr="0064406B" w:rsidRDefault="002A0B0F" w:rsidP="00E46DF2">
            <w:pPr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 xml:space="preserve">Предоставление санитарно-гигиенических услуг лицам, </w:t>
            </w:r>
            <w:r w:rsidRPr="0064406B">
              <w:rPr>
                <w:color w:val="000000"/>
                <w:sz w:val="22"/>
                <w:szCs w:val="22"/>
              </w:rPr>
              <w:br/>
              <w:t xml:space="preserve">не способным по состоянию здоровья самостоятельно осуществлять за собой уход (в том числе обтирание, обмывание, вынос судна; мытье головы, тела; размягчение </w:t>
            </w:r>
            <w:r w:rsidRPr="0064406B">
              <w:rPr>
                <w:color w:val="000000"/>
                <w:sz w:val="22"/>
                <w:szCs w:val="22"/>
              </w:rPr>
              <w:br/>
              <w:t>и стрижка ногтей; стрижка, бритье; снятие постельного и нательного белья)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B0F" w:rsidRPr="0064406B" w:rsidRDefault="002A0B0F" w:rsidP="00E46DF2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B0F" w:rsidRPr="0064406B" w:rsidRDefault="002A0B0F" w:rsidP="002D16A3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80,03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B0F" w:rsidRPr="0064406B" w:rsidRDefault="002A0B0F" w:rsidP="002D16A3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83,48</w:t>
            </w:r>
          </w:p>
        </w:tc>
      </w:tr>
      <w:tr w:rsidR="002A0B0F" w:rsidRPr="00386151" w:rsidTr="009A2D0E">
        <w:trPr>
          <w:trHeight w:val="70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0F" w:rsidRPr="0064406B" w:rsidRDefault="002A0B0F" w:rsidP="00E46DF2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1.16</w:t>
            </w:r>
          </w:p>
        </w:tc>
        <w:tc>
          <w:tcPr>
            <w:tcW w:w="6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0F" w:rsidRPr="0064406B" w:rsidRDefault="002A0B0F" w:rsidP="002D16A3">
            <w:pPr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 xml:space="preserve">Отправка за счет средств получателя социальных услуг почтовой корреспонденции, оказание помощи в написании </w:t>
            </w:r>
            <w:r w:rsidRPr="0064406B">
              <w:rPr>
                <w:color w:val="000000"/>
                <w:sz w:val="22"/>
                <w:szCs w:val="22"/>
              </w:rPr>
              <w:br/>
              <w:t>и прочтении писем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B0F" w:rsidRPr="0064406B" w:rsidRDefault="002A0B0F" w:rsidP="00E46DF2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B0F" w:rsidRPr="0064406B" w:rsidRDefault="002A0B0F" w:rsidP="002D16A3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34,30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B0F" w:rsidRPr="0064406B" w:rsidRDefault="002A0B0F" w:rsidP="002D16A3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35,78</w:t>
            </w:r>
          </w:p>
        </w:tc>
      </w:tr>
      <w:tr w:rsidR="002A0B0F" w:rsidRPr="00386151" w:rsidTr="009A2D0E">
        <w:trPr>
          <w:trHeight w:val="27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0B0F" w:rsidRPr="0064406B" w:rsidRDefault="002A0B0F" w:rsidP="00E46DF2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1.17</w:t>
            </w:r>
          </w:p>
        </w:tc>
        <w:tc>
          <w:tcPr>
            <w:tcW w:w="62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A0B0F" w:rsidRPr="0064406B" w:rsidRDefault="002A0B0F" w:rsidP="00E46DF2">
            <w:pPr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Помощь в приёме пищи (кормление)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B0F" w:rsidRPr="0064406B" w:rsidRDefault="002A0B0F" w:rsidP="00E46DF2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A0B0F" w:rsidRPr="0064406B" w:rsidRDefault="002A0B0F" w:rsidP="002D16A3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80,03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A0B0F" w:rsidRPr="0064406B" w:rsidRDefault="002A0B0F" w:rsidP="002D16A3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83,48</w:t>
            </w:r>
          </w:p>
        </w:tc>
      </w:tr>
      <w:tr w:rsidR="00FC1561" w:rsidRPr="00386151" w:rsidTr="007851F0">
        <w:trPr>
          <w:trHeight w:val="27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1.18</w:t>
            </w:r>
          </w:p>
        </w:tc>
        <w:tc>
          <w:tcPr>
            <w:tcW w:w="6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561" w:rsidRDefault="00FC1561" w:rsidP="00FC1561">
            <w:pPr>
              <w:rPr>
                <w:color w:val="000000"/>
              </w:rPr>
            </w:pPr>
            <w:r w:rsidRPr="00B70454">
              <w:rPr>
                <w:color w:val="000000"/>
              </w:rPr>
              <w:t xml:space="preserve">Расчистка дорожек от снега для обеспечения доступа к жилым домам и надворным постройкам гражданам, </w:t>
            </w:r>
            <w:r w:rsidRPr="00B70454">
              <w:rPr>
                <w:color w:val="000000"/>
              </w:rPr>
              <w:lastRenderedPageBreak/>
              <w:t>проживающим в жилых домах, не имеющих общего имущества, в том числе с привлечением иных лиц (служб) за счет средств получателя социальных услуг</w:t>
            </w:r>
          </w:p>
          <w:p w:rsidR="00FC1561" w:rsidRPr="0064406B" w:rsidRDefault="00FC1561" w:rsidP="00FC15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(в ред. Приказа МБУ «КЦСОН» ЭМР от 19.06.2018 № 12-од)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B70454">
              <w:rPr>
                <w:color w:val="000000"/>
              </w:rPr>
              <w:t>66,15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B70454">
              <w:rPr>
                <w:color w:val="000000"/>
              </w:rPr>
              <w:t>69,00</w:t>
            </w:r>
          </w:p>
        </w:tc>
      </w:tr>
      <w:tr w:rsidR="00FC1561" w:rsidRPr="00386151" w:rsidTr="009A2D0E">
        <w:trPr>
          <w:trHeight w:val="101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lastRenderedPageBreak/>
              <w:t>2.1</w:t>
            </w:r>
          </w:p>
        </w:tc>
        <w:tc>
          <w:tcPr>
            <w:tcW w:w="6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61" w:rsidRPr="0064406B" w:rsidRDefault="00FC1561" w:rsidP="00FC1561">
            <w:pPr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Покупка за счёт средств получателя социальных услуг лекарственных препаратов и изделий медицинского назначения (по заключению врачей), в том числе по льготному рецепту и их доставка получателю социальных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68,60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71,55</w:t>
            </w:r>
          </w:p>
        </w:tc>
      </w:tr>
      <w:tr w:rsidR="00FC1561" w:rsidRPr="00386151" w:rsidTr="002A0B0F">
        <w:trPr>
          <w:trHeight w:val="2277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6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61" w:rsidRPr="0064406B" w:rsidRDefault="00FC1561" w:rsidP="00FC1561">
            <w:pPr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Содействие в получении медицинской помощи в объёме территориальной программы государственных гарантий бесплатного оказания гражданам Российской Федерации медицинской помощи в Красноярском крае, госпитализации, диспансеризации, медицинских осмотрах (в том числе осуществление вызова соответствующего специалиста для выполнения медицинских процедур, осуществление доставки анализов, сопровождение в медицинские организации, осуществление взаимодействия с лечащим врачом получателя)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182,93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190,81</w:t>
            </w:r>
          </w:p>
        </w:tc>
      </w:tr>
      <w:tr w:rsidR="00FC1561" w:rsidRPr="00386151" w:rsidTr="002A0B0F">
        <w:trPr>
          <w:trHeight w:val="10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6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61" w:rsidRPr="0064406B" w:rsidRDefault="00FC1561" w:rsidP="00FC1561">
            <w:pPr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 xml:space="preserve">Выполнение медицинских процедур по назначению врача </w:t>
            </w:r>
            <w:r w:rsidRPr="0064406B">
              <w:rPr>
                <w:color w:val="000000"/>
                <w:sz w:val="22"/>
                <w:szCs w:val="22"/>
              </w:rPr>
              <w:br/>
              <w:t>(в том числе помощь в опорожнении кишечника, обработка ран и наложение повязок, осуществление накладывания горчичников, компрессов, закапывание капель)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91,46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95,40</w:t>
            </w:r>
          </w:p>
        </w:tc>
      </w:tr>
      <w:tr w:rsidR="00FC1561" w:rsidRPr="00386151" w:rsidTr="002A0B0F">
        <w:trPr>
          <w:trHeight w:val="101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2.4</w:t>
            </w:r>
          </w:p>
        </w:tc>
        <w:tc>
          <w:tcPr>
            <w:tcW w:w="6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61" w:rsidRPr="0064406B" w:rsidRDefault="00FC1561" w:rsidP="00FC1561">
            <w:pPr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Выполнение процедур, связанных с наблюдением за состоянием здоровья получателей социальных услуг (в том числе измерение температуры тела, артериального давления, контроль за приемом лекарств, назначенных врачом)</w:t>
            </w:r>
            <w:r w:rsidRPr="0064406B">
              <w:rPr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45,73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47,70</w:t>
            </w:r>
          </w:p>
        </w:tc>
      </w:tr>
      <w:tr w:rsidR="00FC1561" w:rsidRPr="00386151" w:rsidTr="002A0B0F">
        <w:trPr>
          <w:trHeight w:val="126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2.5</w:t>
            </w:r>
          </w:p>
        </w:tc>
        <w:tc>
          <w:tcPr>
            <w:tcW w:w="6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61" w:rsidRPr="0064406B" w:rsidRDefault="00FC1561" w:rsidP="00FC1561">
            <w:pPr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Оказание содействия в проведении оздоровительных мероприятий (в том числе выполнение получателями социальных услуг адекватных их физическим возможностям физических упражнений, оказывающих тренировочное действие и повышающих реабилитационные возможности)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91,46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95,40</w:t>
            </w:r>
          </w:p>
        </w:tc>
      </w:tr>
      <w:tr w:rsidR="00FC1561" w:rsidRPr="00386151" w:rsidTr="002A0B0F">
        <w:trPr>
          <w:trHeight w:val="967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2.6</w:t>
            </w:r>
          </w:p>
        </w:tc>
        <w:tc>
          <w:tcPr>
            <w:tcW w:w="6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61" w:rsidRPr="0064406B" w:rsidRDefault="00FC1561" w:rsidP="00FC1561">
            <w:pPr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Систематическое наблюдение за получателями социальных услуг в целях выявления отклонений в состоянии их здоровья, организация медико-социального обследования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68,60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71,55</w:t>
            </w:r>
          </w:p>
        </w:tc>
      </w:tr>
      <w:tr w:rsidR="00FC1561" w:rsidRPr="00386151" w:rsidTr="005E3A88">
        <w:trPr>
          <w:trHeight w:val="75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lastRenderedPageBreak/>
              <w:t>2.7</w:t>
            </w:r>
          </w:p>
        </w:tc>
        <w:tc>
          <w:tcPr>
            <w:tcW w:w="6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61" w:rsidRPr="0064406B" w:rsidRDefault="00FC1561" w:rsidP="00FC1561">
            <w:pPr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Консультирование по социально-медицинским вопросам (поддержание и сохранение здоровья получателей социальных 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159,45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166,39</w:t>
            </w:r>
          </w:p>
        </w:tc>
      </w:tr>
      <w:tr w:rsidR="00FC1561" w:rsidRPr="00386151" w:rsidTr="005E3A88">
        <w:trPr>
          <w:trHeight w:val="113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2.8</w:t>
            </w:r>
          </w:p>
        </w:tc>
        <w:tc>
          <w:tcPr>
            <w:tcW w:w="6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61" w:rsidRPr="0064406B" w:rsidRDefault="00FC1561" w:rsidP="00FC1561">
            <w:pPr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Проведение мероприятий, направленных на формирование здорового образа жизни, проведение санитарно-просветительской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91,46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95,40</w:t>
            </w:r>
          </w:p>
        </w:tc>
      </w:tr>
      <w:tr w:rsidR="00FC1561" w:rsidRPr="00386151" w:rsidTr="002A0B0F">
        <w:trPr>
          <w:trHeight w:val="84"/>
        </w:trPr>
        <w:tc>
          <w:tcPr>
            <w:tcW w:w="69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2.9</w:t>
            </w:r>
          </w:p>
        </w:tc>
        <w:tc>
          <w:tcPr>
            <w:tcW w:w="62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C1561" w:rsidRPr="0064406B" w:rsidRDefault="00FC1561" w:rsidP="00FC1561">
            <w:pPr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Проведение занятий по адаптивной физической культуре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91,46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95,40</w:t>
            </w:r>
          </w:p>
        </w:tc>
      </w:tr>
      <w:tr w:rsidR="00FC1561" w:rsidRPr="00386151" w:rsidTr="009F7C20"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61" w:rsidRPr="0064406B" w:rsidRDefault="00FC1561" w:rsidP="00FC1561">
            <w:pPr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Социально-психологические услуги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C1561" w:rsidRPr="00386151" w:rsidTr="002A0B0F">
        <w:trPr>
          <w:trHeight w:val="50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61" w:rsidRPr="0064406B" w:rsidRDefault="00FC1561" w:rsidP="00FC1561">
            <w:pPr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91,46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95,40</w:t>
            </w:r>
          </w:p>
        </w:tc>
      </w:tr>
      <w:tr w:rsidR="00FC1561" w:rsidRPr="00386151" w:rsidTr="002A0B0F">
        <w:trPr>
          <w:trHeight w:val="28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6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61" w:rsidRPr="0064406B" w:rsidRDefault="00FC1561" w:rsidP="00FC1561">
            <w:pPr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Социально-психологический патронаж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137,20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143,11</w:t>
            </w:r>
          </w:p>
        </w:tc>
      </w:tr>
      <w:tr w:rsidR="00FC1561" w:rsidRPr="00386151" w:rsidTr="002A0B0F">
        <w:trPr>
          <w:trHeight w:val="50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3.3</w:t>
            </w:r>
          </w:p>
        </w:tc>
        <w:tc>
          <w:tcPr>
            <w:tcW w:w="6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61" w:rsidRPr="0064406B" w:rsidRDefault="00FC1561" w:rsidP="00FC1561">
            <w:pPr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Оказание консультационной психологической помощи анонимно, в том числе с использованием телефона доверия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91,46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95,40</w:t>
            </w:r>
          </w:p>
        </w:tc>
      </w:tr>
      <w:tr w:rsidR="00FC1561" w:rsidRPr="00386151" w:rsidTr="002A0B0F">
        <w:trPr>
          <w:trHeight w:val="10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3.4</w:t>
            </w:r>
          </w:p>
        </w:tc>
        <w:tc>
          <w:tcPr>
            <w:tcW w:w="6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61" w:rsidRPr="0064406B" w:rsidRDefault="00FC1561" w:rsidP="00FC1561">
            <w:pPr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Проведение воспитательно-профилактической работы в целях устранения различных психологических факторов и причин, обусловливающих отклонение в состоянии психического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91,46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95,40</w:t>
            </w:r>
          </w:p>
        </w:tc>
      </w:tr>
      <w:tr w:rsidR="00FC1561" w:rsidRPr="00386151" w:rsidTr="002A0B0F">
        <w:trPr>
          <w:trHeight w:val="1741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3.5</w:t>
            </w:r>
          </w:p>
        </w:tc>
        <w:tc>
          <w:tcPr>
            <w:tcW w:w="62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C1561" w:rsidRPr="0064406B" w:rsidRDefault="00FC1561" w:rsidP="00FC1561">
            <w:pPr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Психодиагностика и обследование личности получателей социальных услуг в целях выявления и анализа психического состояния и индивидуальных особенностей личности, влияющих на отклонения в их поведении и взаимоотношениях с окружающими людьми, для составления прогноза и разработки рекомендаций по психологической коррекции этих отклонений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155,72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162,49</w:t>
            </w:r>
          </w:p>
        </w:tc>
      </w:tr>
      <w:tr w:rsidR="00FC1561" w:rsidRPr="00386151" w:rsidTr="009F7C20">
        <w:trPr>
          <w:trHeight w:val="13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61" w:rsidRPr="0064406B" w:rsidRDefault="00FC1561" w:rsidP="00FC1561">
            <w:pPr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Социально-педагогические услуги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C1561" w:rsidRPr="00386151" w:rsidTr="002A0B0F">
        <w:trPr>
          <w:trHeight w:val="10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4.1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61" w:rsidRPr="0064406B" w:rsidRDefault="00FC1561" w:rsidP="00FC1561">
            <w:pPr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Обучение практическим навыкам общего ухода за тяжелобольными, имеющими ограничения жизнедеятельности получателями социальных услуг, в том числе детьми-инвалидами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57,16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59,63</w:t>
            </w:r>
          </w:p>
        </w:tc>
      </w:tr>
      <w:tr w:rsidR="00FC1561" w:rsidRPr="00386151" w:rsidTr="002A0B0F">
        <w:trPr>
          <w:trHeight w:val="96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4.2</w:t>
            </w:r>
          </w:p>
        </w:tc>
        <w:tc>
          <w:tcPr>
            <w:tcW w:w="6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61" w:rsidRPr="0064406B" w:rsidRDefault="00FC1561" w:rsidP="00FC1561">
            <w:pPr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направленных на развитие личности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91,46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95,40</w:t>
            </w:r>
          </w:p>
        </w:tc>
      </w:tr>
      <w:tr w:rsidR="00FC1561" w:rsidRPr="00386151" w:rsidTr="00730191">
        <w:trPr>
          <w:trHeight w:val="62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lastRenderedPageBreak/>
              <w:t>4.3</w:t>
            </w:r>
          </w:p>
        </w:tc>
        <w:tc>
          <w:tcPr>
            <w:tcW w:w="6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61" w:rsidRPr="0064406B" w:rsidRDefault="00FC1561" w:rsidP="00FC1561">
            <w:pPr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114,33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119,26</w:t>
            </w:r>
          </w:p>
        </w:tc>
      </w:tr>
      <w:tr w:rsidR="00FC1561" w:rsidRPr="00386151" w:rsidTr="005E3A88">
        <w:trPr>
          <w:trHeight w:val="71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4.4</w:t>
            </w:r>
          </w:p>
        </w:tc>
        <w:tc>
          <w:tcPr>
            <w:tcW w:w="6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61" w:rsidRPr="0064406B" w:rsidRDefault="00FC1561" w:rsidP="00FC1561">
            <w:pPr>
              <w:spacing w:after="240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 xml:space="preserve"> Формирование позитивных интересов, в том числе в сфере досуга, спорта, здорового образа жизни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114,33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119,26</w:t>
            </w:r>
          </w:p>
        </w:tc>
      </w:tr>
      <w:tr w:rsidR="00FC1561" w:rsidRPr="00386151" w:rsidTr="005E3A88">
        <w:trPr>
          <w:trHeight w:val="50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4.5</w:t>
            </w:r>
          </w:p>
        </w:tc>
        <w:tc>
          <w:tcPr>
            <w:tcW w:w="62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C1561" w:rsidRPr="0064406B" w:rsidRDefault="00FC1561" w:rsidP="00FC1561">
            <w:pPr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148,63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155,03</w:t>
            </w:r>
          </w:p>
        </w:tc>
      </w:tr>
      <w:tr w:rsidR="00FC1561" w:rsidRPr="00386151" w:rsidTr="005E3A88">
        <w:trPr>
          <w:trHeight w:val="75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4.6</w:t>
            </w:r>
          </w:p>
        </w:tc>
        <w:tc>
          <w:tcPr>
            <w:tcW w:w="62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C1561" w:rsidRPr="0064406B" w:rsidRDefault="00FC1561" w:rsidP="00FC1561">
            <w:pPr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Социально-педагогическое консультирование по различным вопросам отношений родителей с детьми, методике семейного воспитания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114,33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119,26</w:t>
            </w:r>
          </w:p>
        </w:tc>
      </w:tr>
      <w:tr w:rsidR="00FC1561" w:rsidRPr="00386151" w:rsidTr="00AA3843">
        <w:trPr>
          <w:trHeight w:val="20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61" w:rsidRPr="0064406B" w:rsidRDefault="00FC1561" w:rsidP="00FC1561">
            <w:pPr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 xml:space="preserve"> Социально-трудовые услуги</w:t>
            </w:r>
          </w:p>
        </w:tc>
      </w:tr>
      <w:tr w:rsidR="00FC1561" w:rsidRPr="00386151" w:rsidTr="00730191">
        <w:trPr>
          <w:trHeight w:val="185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5.1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61" w:rsidRPr="0064406B" w:rsidRDefault="00FC1561" w:rsidP="00FC1561">
            <w:pPr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Проведение мероприятий по использованию трудовых возможностей и обучению доступным профессиональным навыкам получателей социальных услуг (социально-трудовая реабилитация: создание условий для использования трудовых возможностей, проведение мероприятий по обучению доступным трудовым и профессиональным навыкам, восстановлению личностного и социального статуса)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148,63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155,03</w:t>
            </w:r>
          </w:p>
        </w:tc>
      </w:tr>
      <w:tr w:rsidR="00FC1561" w:rsidRPr="00386151" w:rsidTr="00730191">
        <w:trPr>
          <w:trHeight w:val="28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5.2</w:t>
            </w:r>
          </w:p>
        </w:tc>
        <w:tc>
          <w:tcPr>
            <w:tcW w:w="6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61" w:rsidRPr="0064406B" w:rsidRDefault="00FC1561" w:rsidP="00FC1561">
            <w:pPr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 xml:space="preserve">Оказание помощи в трудоустройстве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91,46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95,40</w:t>
            </w:r>
          </w:p>
        </w:tc>
      </w:tr>
      <w:tr w:rsidR="00FC1561" w:rsidRPr="00386151" w:rsidTr="00730191">
        <w:trPr>
          <w:trHeight w:val="8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5.3</w:t>
            </w:r>
          </w:p>
        </w:tc>
        <w:tc>
          <w:tcPr>
            <w:tcW w:w="62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C1561" w:rsidRPr="0064406B" w:rsidRDefault="00FC1561" w:rsidP="00FC1561">
            <w:pPr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Организация помощи в получении образования и (или) профессии получателями социальных услуг, в том числе инвалидами (детьми-инвалидами) в соответствии с их способностями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148,63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155,03</w:t>
            </w:r>
          </w:p>
        </w:tc>
      </w:tr>
      <w:tr w:rsidR="00FC1561" w:rsidRPr="00386151" w:rsidTr="005E3A88">
        <w:trPr>
          <w:trHeight w:val="21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61" w:rsidRPr="0064406B" w:rsidRDefault="00FC1561" w:rsidP="00FC1561">
            <w:pPr>
              <w:tabs>
                <w:tab w:val="left" w:pos="6942"/>
              </w:tabs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Социально-правовые услуги</w:t>
            </w:r>
            <w:r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C1561" w:rsidRPr="00386151" w:rsidTr="00814C4B">
        <w:trPr>
          <w:trHeight w:val="49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6.1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61" w:rsidRPr="0064406B" w:rsidRDefault="00FC1561" w:rsidP="00FC1561">
            <w:pPr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57,16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59,63</w:t>
            </w:r>
          </w:p>
        </w:tc>
      </w:tr>
      <w:tr w:rsidR="00FC1561" w:rsidRPr="00386151" w:rsidTr="00814C4B">
        <w:trPr>
          <w:trHeight w:val="50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6.2</w:t>
            </w:r>
          </w:p>
        </w:tc>
        <w:tc>
          <w:tcPr>
            <w:tcW w:w="6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61" w:rsidRPr="0064406B" w:rsidRDefault="00FC1561" w:rsidP="00FC1561">
            <w:pPr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Оказание помощи в получении юридических услуг, в том числе 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45,73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47,70</w:t>
            </w:r>
          </w:p>
        </w:tc>
      </w:tr>
      <w:tr w:rsidR="00FC1561" w:rsidRPr="00386151" w:rsidTr="00730191">
        <w:trPr>
          <w:trHeight w:val="14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6.3</w:t>
            </w:r>
          </w:p>
        </w:tc>
        <w:tc>
          <w:tcPr>
            <w:tcW w:w="6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61" w:rsidRPr="0064406B" w:rsidRDefault="00FC1561" w:rsidP="00FC1561">
            <w:pPr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Оказание помощи в защите прав и законных интересов получателей социальных услуг (содействие в получении полагающихся льгот, пособий, компенсаций, алиментов и других выплат в соответствии с действующим законодательством)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68,60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71,55</w:t>
            </w:r>
          </w:p>
        </w:tc>
      </w:tr>
      <w:tr w:rsidR="00FC1561" w:rsidRPr="00386151" w:rsidTr="005E3A88">
        <w:trPr>
          <w:trHeight w:val="70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lastRenderedPageBreak/>
              <w:t>6.4</w:t>
            </w:r>
          </w:p>
        </w:tc>
        <w:tc>
          <w:tcPr>
            <w:tcW w:w="6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61" w:rsidRPr="0064406B" w:rsidRDefault="00FC1561" w:rsidP="00FC1561">
            <w:pPr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Консультирование по социально-правовым вопросам, связанным с правом граждан на социальное обслуживание, получение мер социальной поддержки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68,60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71,55</w:t>
            </w:r>
          </w:p>
        </w:tc>
      </w:tr>
      <w:tr w:rsidR="00FC1561" w:rsidRPr="00386151" w:rsidTr="005E3A88"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61" w:rsidRPr="0064406B" w:rsidRDefault="00FC1561" w:rsidP="00FC15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406B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61" w:rsidRPr="0064406B" w:rsidRDefault="00FC1561" w:rsidP="00FC1561">
            <w:pPr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C1561" w:rsidRPr="00386151" w:rsidTr="005E3A88">
        <w:trPr>
          <w:trHeight w:val="50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7.1</w:t>
            </w:r>
          </w:p>
        </w:tc>
        <w:tc>
          <w:tcPr>
            <w:tcW w:w="6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61" w:rsidRPr="0064406B" w:rsidRDefault="00FC1561" w:rsidP="00FC1561">
            <w:pPr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57,16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59,63</w:t>
            </w:r>
          </w:p>
        </w:tc>
      </w:tr>
      <w:tr w:rsidR="00FC1561" w:rsidRPr="00386151" w:rsidTr="00814C4B">
        <w:trPr>
          <w:trHeight w:val="61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7.2</w:t>
            </w:r>
          </w:p>
        </w:tc>
        <w:tc>
          <w:tcPr>
            <w:tcW w:w="6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61" w:rsidRPr="0064406B" w:rsidRDefault="00FC1561" w:rsidP="00FC1561">
            <w:pPr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Проведение (содействие в проведении) социально-реабилитационных мероприятий в сфере социального обслуживания</w:t>
            </w:r>
            <w:r w:rsidRPr="0064406B">
              <w:rPr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148,63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155,03</w:t>
            </w:r>
          </w:p>
        </w:tc>
      </w:tr>
      <w:tr w:rsidR="00FC1561" w:rsidRPr="00386151" w:rsidTr="00814C4B">
        <w:trPr>
          <w:trHeight w:val="431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7.3</w:t>
            </w:r>
          </w:p>
        </w:tc>
        <w:tc>
          <w:tcPr>
            <w:tcW w:w="6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61" w:rsidRPr="0064406B" w:rsidRDefault="00FC1561" w:rsidP="00FC1561">
            <w:pPr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 xml:space="preserve">Обучение навыкам самообслуживания, поведения в быту </w:t>
            </w:r>
            <w:r w:rsidRPr="0064406B">
              <w:rPr>
                <w:color w:val="000000"/>
                <w:sz w:val="22"/>
                <w:szCs w:val="22"/>
              </w:rPr>
              <w:br/>
              <w:t>и общественных местах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102,90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107,33</w:t>
            </w:r>
          </w:p>
        </w:tc>
      </w:tr>
      <w:tr w:rsidR="00FC1561" w:rsidRPr="00386151" w:rsidTr="00814C4B">
        <w:trPr>
          <w:trHeight w:val="75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7.4</w:t>
            </w:r>
          </w:p>
        </w:tc>
        <w:tc>
          <w:tcPr>
            <w:tcW w:w="6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61" w:rsidRPr="0064406B" w:rsidRDefault="00FC1561" w:rsidP="00FC1561">
            <w:pPr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Содействие в обеспечении техническими средствами реабилитации, включая протезно-ортопедические изделия, содействие в проведении медико-социальной экспертизы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182,93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190,81</w:t>
            </w:r>
          </w:p>
        </w:tc>
      </w:tr>
      <w:tr w:rsidR="00FC1561" w:rsidRPr="00386151" w:rsidTr="005E3A88">
        <w:trPr>
          <w:trHeight w:val="96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7.5</w:t>
            </w:r>
          </w:p>
        </w:tc>
        <w:tc>
          <w:tcPr>
            <w:tcW w:w="6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61" w:rsidRPr="0064406B" w:rsidRDefault="00FC1561" w:rsidP="00FC1561">
            <w:pPr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Содействие в перевозке граждан пожилого возраста и инвалидов, семей, имеющих детей-инвалидов, к социально-значимым объектам, в том числе с предоставлением транспортной услуги «социальное такси»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137,20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143,11</w:t>
            </w:r>
          </w:p>
        </w:tc>
      </w:tr>
      <w:tr w:rsidR="00FC1561" w:rsidRPr="00386151" w:rsidTr="00730191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61" w:rsidRPr="0064406B" w:rsidRDefault="00FC1561" w:rsidP="00FC15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406B">
              <w:rPr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61" w:rsidRPr="0064406B" w:rsidRDefault="00FC1561" w:rsidP="00FC1561">
            <w:pPr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Срочные социальные услуги</w:t>
            </w:r>
          </w:p>
        </w:tc>
        <w:tc>
          <w:tcPr>
            <w:tcW w:w="6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C1561" w:rsidRPr="00386151" w:rsidTr="00730191">
        <w:trPr>
          <w:trHeight w:val="23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8.1</w:t>
            </w:r>
          </w:p>
        </w:tc>
        <w:tc>
          <w:tcPr>
            <w:tcW w:w="6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61" w:rsidRPr="0064406B" w:rsidRDefault="00FC1561" w:rsidP="00FC1561">
            <w:pPr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Обеспечение бесплатным горячим питанием или набором продуктов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91,31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95,27</w:t>
            </w:r>
          </w:p>
        </w:tc>
      </w:tr>
      <w:tr w:rsidR="00FC1561" w:rsidRPr="00386151" w:rsidTr="00814C4B">
        <w:trPr>
          <w:trHeight w:val="50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8.2</w:t>
            </w:r>
          </w:p>
        </w:tc>
        <w:tc>
          <w:tcPr>
            <w:tcW w:w="6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61" w:rsidRPr="0064406B" w:rsidRDefault="00FC1561" w:rsidP="00FC1561">
            <w:pPr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91,31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95,27</w:t>
            </w:r>
          </w:p>
        </w:tc>
      </w:tr>
      <w:tr w:rsidR="00FC1561" w:rsidRPr="00386151" w:rsidTr="00814C4B">
        <w:trPr>
          <w:trHeight w:val="27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8.3</w:t>
            </w:r>
          </w:p>
        </w:tc>
        <w:tc>
          <w:tcPr>
            <w:tcW w:w="6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61" w:rsidRPr="0064406B" w:rsidRDefault="00FC1561" w:rsidP="00FC1561">
            <w:pPr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Содействие в предоставлении временного жилого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130,44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136,11</w:t>
            </w:r>
          </w:p>
        </w:tc>
      </w:tr>
      <w:tr w:rsidR="00FC1561" w:rsidRPr="00386151" w:rsidTr="00814C4B">
        <w:trPr>
          <w:trHeight w:val="50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8.4</w:t>
            </w:r>
          </w:p>
        </w:tc>
        <w:tc>
          <w:tcPr>
            <w:tcW w:w="6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61" w:rsidRPr="0064406B" w:rsidRDefault="00FC1561" w:rsidP="00FC1561">
            <w:pPr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54,17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56,52</w:t>
            </w:r>
          </w:p>
        </w:tc>
      </w:tr>
      <w:tr w:rsidR="00FC1561" w:rsidRPr="00386151" w:rsidTr="00814C4B">
        <w:trPr>
          <w:trHeight w:val="75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8.5</w:t>
            </w:r>
          </w:p>
        </w:tc>
        <w:tc>
          <w:tcPr>
            <w:tcW w:w="6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61" w:rsidRPr="0064406B" w:rsidRDefault="00FC1561" w:rsidP="00FC1561">
            <w:pPr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Содействие в получении экстренной психологической помощи с привлечением к этой работе психологов и священнослужителей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155,72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162,49</w:t>
            </w:r>
          </w:p>
        </w:tc>
      </w:tr>
      <w:tr w:rsidR="00FC1561" w:rsidRPr="00386151" w:rsidTr="005E3A88">
        <w:trPr>
          <w:trHeight w:val="90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8.6</w:t>
            </w:r>
          </w:p>
        </w:tc>
        <w:tc>
          <w:tcPr>
            <w:tcW w:w="6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61" w:rsidRPr="0064406B" w:rsidRDefault="00FC1561" w:rsidP="00FC1561">
            <w:pPr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Содействие в дальнейшем следовании к месту проживания (следования) лицам, попавшим в экстремальные ситуации (кража, утеря денежных средств, документов, удостоверяющих личность, проездных документов)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104,35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108,89</w:t>
            </w:r>
          </w:p>
        </w:tc>
      </w:tr>
      <w:tr w:rsidR="00FC1561" w:rsidRPr="00386151" w:rsidTr="00730191">
        <w:trPr>
          <w:trHeight w:val="101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lastRenderedPageBreak/>
              <w:t>8.7</w:t>
            </w:r>
          </w:p>
        </w:tc>
        <w:tc>
          <w:tcPr>
            <w:tcW w:w="6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61" w:rsidRPr="0064406B" w:rsidRDefault="00FC1561" w:rsidP="00FC1561">
            <w:pPr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Содействие в сборе и оформлении или оформление документов для признания граждан нуждающимися в социальном обслуживании, определения права на меры социальной поддержки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130,44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136,11</w:t>
            </w:r>
          </w:p>
        </w:tc>
      </w:tr>
      <w:tr w:rsidR="00FC1561" w:rsidRPr="00386151" w:rsidTr="00814C4B">
        <w:trPr>
          <w:trHeight w:val="50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8.8</w:t>
            </w:r>
          </w:p>
        </w:tc>
        <w:tc>
          <w:tcPr>
            <w:tcW w:w="6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61" w:rsidRPr="0064406B" w:rsidRDefault="00FC1561" w:rsidP="00FC1561">
            <w:pPr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Содействие в восстановлении документов, удостоверяющих личность получателей социальных услуг;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135,41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561" w:rsidRPr="0064406B" w:rsidRDefault="00FC1561" w:rsidP="00FC1561">
            <w:pPr>
              <w:jc w:val="center"/>
              <w:rPr>
                <w:color w:val="000000"/>
                <w:sz w:val="22"/>
                <w:szCs w:val="22"/>
              </w:rPr>
            </w:pPr>
            <w:r w:rsidRPr="0064406B">
              <w:rPr>
                <w:color w:val="000000"/>
                <w:sz w:val="22"/>
                <w:szCs w:val="22"/>
              </w:rPr>
              <w:t>141,30</w:t>
            </w:r>
          </w:p>
        </w:tc>
      </w:tr>
    </w:tbl>
    <w:p w:rsidR="00814C4B" w:rsidRDefault="00814C4B" w:rsidP="009F7C20">
      <w:pPr>
        <w:spacing w:after="160" w:line="259" w:lineRule="auto"/>
        <w:rPr>
          <w:b/>
          <w:color w:val="000000"/>
        </w:rPr>
      </w:pPr>
    </w:p>
    <w:p w:rsidR="006F1664" w:rsidRPr="00FD55A3" w:rsidRDefault="006F1664" w:rsidP="006F1664">
      <w:pPr>
        <w:spacing w:after="160" w:line="259" w:lineRule="auto"/>
        <w:jc w:val="center"/>
        <w:rPr>
          <w:b/>
          <w:color w:val="000000"/>
        </w:rPr>
      </w:pPr>
      <w:r w:rsidRPr="00FD55A3">
        <w:rPr>
          <w:b/>
          <w:color w:val="000000"/>
        </w:rPr>
        <w:t xml:space="preserve">Предельные тарифы на социальные </w:t>
      </w:r>
      <w:r w:rsidR="00E87E3F" w:rsidRPr="00FD55A3">
        <w:rPr>
          <w:b/>
          <w:color w:val="000000"/>
        </w:rPr>
        <w:t>услуги в</w:t>
      </w:r>
      <w:r w:rsidRPr="00FD55A3">
        <w:rPr>
          <w:b/>
          <w:color w:val="000000"/>
        </w:rPr>
        <w:t xml:space="preserve"> полустационарной форме социального обслуживания</w:t>
      </w:r>
    </w:p>
    <w:p w:rsidR="00DE5E75" w:rsidRPr="00AA3843" w:rsidRDefault="00DE5E75" w:rsidP="00DE5E75">
      <w:pPr>
        <w:jc w:val="right"/>
        <w:rPr>
          <w:color w:val="000000"/>
        </w:rPr>
      </w:pPr>
      <w:r w:rsidRPr="00AA3843">
        <w:rPr>
          <w:color w:val="000000"/>
        </w:rPr>
        <w:t xml:space="preserve">Таблица </w:t>
      </w:r>
      <w:r w:rsidR="00C1126F" w:rsidRPr="00AA3843">
        <w:rPr>
          <w:color w:val="000000"/>
        </w:rPr>
        <w:t>2</w:t>
      </w:r>
    </w:p>
    <w:p w:rsidR="00DE5E75" w:rsidRPr="00AA3843" w:rsidRDefault="00DE5E75" w:rsidP="00DE5E75">
      <w:pPr>
        <w:jc w:val="right"/>
        <w:rPr>
          <w:color w:val="000000"/>
        </w:rPr>
      </w:pPr>
      <w:r w:rsidRPr="00AA3843">
        <w:rPr>
          <w:color w:val="000000"/>
        </w:rPr>
        <w:t>(рубли)</w:t>
      </w:r>
    </w:p>
    <w:tbl>
      <w:tblPr>
        <w:tblpPr w:leftFromText="180" w:rightFromText="180" w:vertAnchor="text" w:tblpXSpec="center" w:tblpY="1"/>
        <w:tblOverlap w:val="never"/>
        <w:tblW w:w="14803" w:type="dxa"/>
        <w:tblLayout w:type="fixed"/>
        <w:tblLook w:val="04A0" w:firstRow="1" w:lastRow="0" w:firstColumn="1" w:lastColumn="0" w:noHBand="0" w:noVBand="1"/>
      </w:tblPr>
      <w:tblGrid>
        <w:gridCol w:w="576"/>
        <w:gridCol w:w="5945"/>
        <w:gridCol w:w="1701"/>
        <w:gridCol w:w="3368"/>
        <w:gridCol w:w="3213"/>
      </w:tblGrid>
      <w:tr w:rsidR="006F1664" w:rsidRPr="006F1664" w:rsidTr="00AA3843">
        <w:trPr>
          <w:trHeight w:val="1049"/>
          <w:tblHeader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664" w:rsidRPr="006F1664" w:rsidRDefault="006F1664" w:rsidP="006F166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9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1664" w:rsidRPr="006F1664" w:rsidRDefault="006F1664" w:rsidP="006F166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Перечень социальных услуг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1664" w:rsidRDefault="006F1664" w:rsidP="006F166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Норма времени предоставления социальной услуги </w:t>
            </w:r>
          </w:p>
          <w:p w:rsidR="006F1664" w:rsidRPr="006F1664" w:rsidRDefault="006F1664" w:rsidP="006F166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пределах</w:t>
            </w:r>
          </w:p>
        </w:tc>
        <w:tc>
          <w:tcPr>
            <w:tcW w:w="6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664" w:rsidRPr="006F1664" w:rsidRDefault="00D16F49" w:rsidP="006F166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D16F49">
              <w:rPr>
                <w:color w:val="000000"/>
                <w:sz w:val="22"/>
                <w:szCs w:val="22"/>
              </w:rPr>
              <w:t>Предельный тариф на социальные услуги для поставщиков социальных услуг на территории Красноярского края с учетом районного коэффициента и процентной надбавки  к заработной плате</w:t>
            </w:r>
          </w:p>
        </w:tc>
      </w:tr>
      <w:tr w:rsidR="006D21AF" w:rsidRPr="006F1664" w:rsidTr="00AA3843">
        <w:trPr>
          <w:trHeight w:val="20"/>
          <w:tblHeader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1AF" w:rsidRPr="006F1664" w:rsidRDefault="006D21AF" w:rsidP="006F166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AF" w:rsidRPr="006F1664" w:rsidRDefault="006D21AF" w:rsidP="006F166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AF" w:rsidRPr="006F1664" w:rsidRDefault="006D21AF" w:rsidP="006F166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1AF" w:rsidRPr="006F1664" w:rsidRDefault="006D21AF" w:rsidP="006F166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2,3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1AF" w:rsidRPr="006F1664" w:rsidRDefault="006D21AF" w:rsidP="006F166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2,4</w:t>
            </w:r>
          </w:p>
        </w:tc>
      </w:tr>
      <w:tr w:rsidR="006D21AF" w:rsidRPr="006F1664" w:rsidTr="00AA3843">
        <w:trPr>
          <w:trHeight w:val="20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1AF" w:rsidRPr="006F1664" w:rsidRDefault="006D21AF" w:rsidP="006F166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F166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AF" w:rsidRPr="006F1664" w:rsidRDefault="006D21AF" w:rsidP="006F166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F166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AF" w:rsidRPr="006F1664" w:rsidRDefault="006D21AF" w:rsidP="006F166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F166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1AF" w:rsidRPr="006F1664" w:rsidRDefault="006D21AF" w:rsidP="006F166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1AF" w:rsidRPr="006F1664" w:rsidRDefault="006D21AF" w:rsidP="006F166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6D21AF" w:rsidRPr="006F1664" w:rsidTr="00AA3843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1AF" w:rsidRPr="006F1664" w:rsidRDefault="006D21AF" w:rsidP="006F166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F166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1AF" w:rsidRPr="006F1664" w:rsidRDefault="006D21AF" w:rsidP="006F166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F1664">
              <w:rPr>
                <w:color w:val="000000"/>
                <w:sz w:val="22"/>
                <w:szCs w:val="22"/>
              </w:rPr>
              <w:t>Социально-бытовые услуги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1AF" w:rsidRPr="006F1664" w:rsidRDefault="006D21AF" w:rsidP="006F166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1AF" w:rsidRPr="006F1664" w:rsidRDefault="006D21AF" w:rsidP="006F166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E6214" w:rsidRPr="006F1664" w:rsidTr="001E6214">
        <w:trPr>
          <w:trHeight w:val="23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214" w:rsidRPr="000B76B4" w:rsidRDefault="001E6214" w:rsidP="006F166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214" w:rsidRPr="000B76B4" w:rsidRDefault="001E6214" w:rsidP="006F166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 xml:space="preserve">Обеспечение площадью жилых помещений согласно нормативам, утвержденным Правительством края для краевых учреждений социального обслуживания, для остальных поставщиков социальных услуг, включенных </w:t>
            </w:r>
            <w:r w:rsidRPr="000B76B4">
              <w:rPr>
                <w:color w:val="000000"/>
                <w:sz w:val="22"/>
                <w:szCs w:val="22"/>
              </w:rPr>
              <w:br/>
              <w:t>в реестр поставщиков социальных услуг, – не ниже нормативов, утвержденных Правительством края, и помещениями для организации реабилитационных и лечебных мероприятий, лечебно-трудовой и учебной деятельности, культурного и бытового обслуживания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214" w:rsidRPr="000B76B4" w:rsidRDefault="001E6214" w:rsidP="006F166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214" w:rsidRPr="000B76B4" w:rsidRDefault="001E6214" w:rsidP="002D16A3">
            <w:pPr>
              <w:ind w:left="-57" w:right="-57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9,30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214" w:rsidRPr="000B76B4" w:rsidRDefault="001E6214" w:rsidP="002D16A3">
            <w:pPr>
              <w:ind w:left="-57" w:right="-57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9,70</w:t>
            </w:r>
          </w:p>
        </w:tc>
      </w:tr>
      <w:tr w:rsidR="001E6214" w:rsidRPr="006F1664" w:rsidTr="001E6214">
        <w:trPr>
          <w:trHeight w:val="177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214" w:rsidRDefault="001E6214" w:rsidP="007C3C7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1.2</w:t>
            </w:r>
          </w:p>
          <w:p w:rsidR="001E6214" w:rsidRPr="001E6214" w:rsidRDefault="001E6214" w:rsidP="001E6214">
            <w:pPr>
              <w:rPr>
                <w:sz w:val="22"/>
                <w:szCs w:val="22"/>
              </w:rPr>
            </w:pPr>
          </w:p>
          <w:p w:rsidR="001E6214" w:rsidRPr="001E6214" w:rsidRDefault="001E6214" w:rsidP="001E6214">
            <w:pPr>
              <w:rPr>
                <w:sz w:val="22"/>
                <w:szCs w:val="22"/>
              </w:rPr>
            </w:pPr>
          </w:p>
          <w:p w:rsidR="001E6214" w:rsidRDefault="001E6214" w:rsidP="001E6214">
            <w:pPr>
              <w:rPr>
                <w:sz w:val="22"/>
                <w:szCs w:val="22"/>
              </w:rPr>
            </w:pPr>
          </w:p>
          <w:p w:rsidR="001E6214" w:rsidRPr="001E6214" w:rsidRDefault="001E6214" w:rsidP="001E6214">
            <w:pPr>
              <w:rPr>
                <w:sz w:val="22"/>
                <w:szCs w:val="22"/>
              </w:rPr>
            </w:pP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214" w:rsidRPr="000B76B4" w:rsidRDefault="001E6214" w:rsidP="006F166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 xml:space="preserve">Обеспечение мягким инвентарем (постельными принадлежностями) согласно нормативам, утвержденным Правительством края для краевых учреждений социального обслуживания, для остальных поставщиков социальных услуг, включенных в реестр поставщиков социальных </w:t>
            </w:r>
            <w:r w:rsidRPr="000B76B4">
              <w:rPr>
                <w:color w:val="000000"/>
                <w:sz w:val="22"/>
                <w:szCs w:val="22"/>
              </w:rPr>
              <w:br/>
              <w:t>услуг, – не ниже нормативов, утвержденных Правительством края, и предоставление в пользование мебели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214" w:rsidRPr="000B76B4" w:rsidRDefault="001E6214" w:rsidP="006F166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1 раз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214" w:rsidRPr="000B76B4" w:rsidRDefault="001E6214" w:rsidP="00222BE6">
            <w:pPr>
              <w:ind w:left="-57" w:right="-57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62,72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214" w:rsidRPr="000B76B4" w:rsidRDefault="001E6214" w:rsidP="00222BE6">
            <w:pPr>
              <w:ind w:left="-57" w:right="-57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65,45</w:t>
            </w:r>
          </w:p>
        </w:tc>
      </w:tr>
      <w:tr w:rsidR="001E6214" w:rsidRPr="006F1664" w:rsidTr="001E6214">
        <w:trPr>
          <w:trHeight w:val="135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214" w:rsidRDefault="001E6214" w:rsidP="007C3C7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lastRenderedPageBreak/>
              <w:t>1.3</w:t>
            </w:r>
          </w:p>
          <w:p w:rsidR="001E6214" w:rsidRPr="001E6214" w:rsidRDefault="001E6214" w:rsidP="001E6214">
            <w:pPr>
              <w:rPr>
                <w:sz w:val="22"/>
                <w:szCs w:val="22"/>
              </w:rPr>
            </w:pP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214" w:rsidRPr="000B76B4" w:rsidRDefault="001E6214" w:rsidP="006F166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Уборка жилых помещений и стирка постельных принадлежностей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214" w:rsidRPr="000B76B4" w:rsidRDefault="001E6214" w:rsidP="006F166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1 раз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214" w:rsidRPr="000B76B4" w:rsidRDefault="001E6214" w:rsidP="00222BE6">
            <w:pPr>
              <w:ind w:left="-57" w:right="-57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133,77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214" w:rsidRPr="000B76B4" w:rsidRDefault="001E6214" w:rsidP="00222BE6">
            <w:pPr>
              <w:ind w:left="-57" w:right="-57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139,59</w:t>
            </w:r>
          </w:p>
        </w:tc>
      </w:tr>
      <w:tr w:rsidR="001E6214" w:rsidRPr="006F1664" w:rsidTr="001E6214">
        <w:trPr>
          <w:trHeight w:val="254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214" w:rsidRPr="000B76B4" w:rsidRDefault="001E6214" w:rsidP="007C3C7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214" w:rsidRPr="000B76B4" w:rsidRDefault="001E6214" w:rsidP="006F166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 xml:space="preserve">Содействие в получении медицинской помощи в объёме территориальной программы государственных гарантий бесплатного оказания гражданам Российской Федерации медицинской помощи в Красноярском крае, госпитализации, диспансеризации, медицинских осмотрах (в том числе осуществление вызова соответствующего специалиста </w:t>
            </w:r>
            <w:r w:rsidRPr="000B76B4">
              <w:rPr>
                <w:color w:val="000000"/>
                <w:sz w:val="22"/>
                <w:szCs w:val="22"/>
              </w:rPr>
              <w:br/>
              <w:t>для выполнения медицинских процедур, осуществление доставки анализов, сопровождение в медицинские организации, осуществление взаимодействия с лечащим врачом получателя)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214" w:rsidRPr="000B76B4" w:rsidRDefault="001E6214" w:rsidP="006F166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214" w:rsidRPr="000B76B4" w:rsidRDefault="001E6214" w:rsidP="00222BE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68,60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214" w:rsidRPr="000B76B4" w:rsidRDefault="001E6214" w:rsidP="00222BE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71,55</w:t>
            </w:r>
          </w:p>
        </w:tc>
      </w:tr>
      <w:tr w:rsidR="001E6214" w:rsidRPr="006F1664" w:rsidTr="005E3A88">
        <w:trPr>
          <w:trHeight w:val="126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214" w:rsidRPr="000B76B4" w:rsidRDefault="001E6214" w:rsidP="007C3C7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214" w:rsidRPr="000B76B4" w:rsidRDefault="001E6214" w:rsidP="006F166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Оказание содействия в проведении оздоровительных мероприятий (в том числе выполнение получателями социальных услуг адекватных их физическим возможностям физических упражнений, оказывающих тренировочное действие и повышающих реабилитационные возможности)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214" w:rsidRPr="000B76B4" w:rsidRDefault="001E6214" w:rsidP="006F166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214" w:rsidRPr="000B76B4" w:rsidRDefault="001E6214" w:rsidP="00222BE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109,16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214" w:rsidRPr="000B76B4" w:rsidRDefault="001E6214" w:rsidP="00222BE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113,90</w:t>
            </w:r>
          </w:p>
        </w:tc>
      </w:tr>
      <w:tr w:rsidR="001E6214" w:rsidRPr="006F1664" w:rsidTr="001E6214">
        <w:trPr>
          <w:trHeight w:val="57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214" w:rsidRPr="000B76B4" w:rsidRDefault="001E6214" w:rsidP="007C3C7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214" w:rsidRPr="000B76B4" w:rsidRDefault="001E6214" w:rsidP="006F166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 xml:space="preserve">Проведение мероприятий, направленных на формирование здорового образа жизни (проведение санитарно-просветительской работы)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214" w:rsidRPr="000B76B4" w:rsidRDefault="001E6214" w:rsidP="006F166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214" w:rsidRPr="000B76B4" w:rsidRDefault="001E6214" w:rsidP="00222BE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121,72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214" w:rsidRPr="000B76B4" w:rsidRDefault="001E6214" w:rsidP="00222BE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127,01</w:t>
            </w:r>
          </w:p>
        </w:tc>
      </w:tr>
      <w:tr w:rsidR="001E6214" w:rsidRPr="006F1664" w:rsidTr="001E6214">
        <w:trPr>
          <w:trHeight w:val="23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214" w:rsidRPr="000B76B4" w:rsidRDefault="001E6214" w:rsidP="00775C6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2.4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214" w:rsidRPr="000B76B4" w:rsidRDefault="001E6214" w:rsidP="006F166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Проведение занятий по адаптивной физкультуре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214" w:rsidRPr="000B76B4" w:rsidRDefault="001E6214" w:rsidP="006F166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E6214" w:rsidRPr="000B76B4" w:rsidRDefault="001E6214" w:rsidP="00222BE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111,20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E6214" w:rsidRPr="000B76B4" w:rsidRDefault="001E6214" w:rsidP="00222BE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116,03</w:t>
            </w:r>
          </w:p>
        </w:tc>
      </w:tr>
      <w:tr w:rsidR="000A753B" w:rsidRPr="006F1664" w:rsidTr="000A753B">
        <w:trPr>
          <w:trHeight w:val="5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3B" w:rsidRPr="000B76B4" w:rsidRDefault="000A753B" w:rsidP="006F166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3B" w:rsidRPr="000B76B4" w:rsidRDefault="000A753B" w:rsidP="006F166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53B" w:rsidRPr="000B76B4" w:rsidRDefault="000A753B" w:rsidP="006F166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53B" w:rsidRPr="000B76B4" w:rsidRDefault="000A753B" w:rsidP="00222BE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103,81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53B" w:rsidRPr="000B76B4" w:rsidRDefault="000A753B" w:rsidP="00222BE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108,33</w:t>
            </w:r>
          </w:p>
        </w:tc>
      </w:tr>
      <w:tr w:rsidR="000A753B" w:rsidRPr="006F1664" w:rsidTr="000A753B">
        <w:trPr>
          <w:trHeight w:val="2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3B" w:rsidRPr="000B76B4" w:rsidRDefault="000A753B" w:rsidP="006F166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3B" w:rsidRPr="000B76B4" w:rsidRDefault="000A753B" w:rsidP="006F166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Социально-психологический патронаж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53B" w:rsidRPr="000B76B4" w:rsidRDefault="000A753B" w:rsidP="006F166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53B" w:rsidRPr="000B76B4" w:rsidRDefault="000A753B" w:rsidP="00222BE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155,72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53B" w:rsidRPr="000B76B4" w:rsidRDefault="000A753B" w:rsidP="00222BE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162,49</w:t>
            </w:r>
          </w:p>
        </w:tc>
      </w:tr>
      <w:tr w:rsidR="000A753B" w:rsidRPr="006F1664" w:rsidTr="000A753B">
        <w:trPr>
          <w:trHeight w:val="85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3B" w:rsidRPr="000B76B4" w:rsidRDefault="000A753B" w:rsidP="002078E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3.3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3B" w:rsidRPr="000B76B4" w:rsidRDefault="000A753B" w:rsidP="006F166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 xml:space="preserve">Проведение воспитательно-профилактической работы </w:t>
            </w:r>
            <w:r w:rsidRPr="000B76B4">
              <w:rPr>
                <w:color w:val="000000"/>
                <w:sz w:val="22"/>
                <w:szCs w:val="22"/>
              </w:rPr>
              <w:br/>
              <w:t xml:space="preserve">в целях устранения различных психологических факторов </w:t>
            </w:r>
            <w:r w:rsidRPr="000B76B4">
              <w:rPr>
                <w:color w:val="000000"/>
                <w:sz w:val="22"/>
                <w:szCs w:val="22"/>
              </w:rPr>
              <w:br/>
              <w:t>и причин, обусловливающих отклонение в состоянии психического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53B" w:rsidRPr="000B76B4" w:rsidRDefault="000A753B" w:rsidP="006F166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53B" w:rsidRPr="000B76B4" w:rsidRDefault="000A753B" w:rsidP="00222BE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103,81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53B" w:rsidRPr="000B76B4" w:rsidRDefault="000A753B" w:rsidP="00222BE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108,33</w:t>
            </w:r>
          </w:p>
        </w:tc>
      </w:tr>
      <w:tr w:rsidR="000A753B" w:rsidRPr="006F1664" w:rsidTr="00A54EE3">
        <w:trPr>
          <w:trHeight w:val="237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3B" w:rsidRPr="000B76B4" w:rsidRDefault="000A753B" w:rsidP="002078E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lastRenderedPageBreak/>
              <w:t>3.4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3B" w:rsidRPr="000B76B4" w:rsidRDefault="000A753B" w:rsidP="006F166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 xml:space="preserve">Психодиагностика и обследование личности получателей социальных услуг в целях выявления и анализа психического состояния и индивидуальных особенностей, определения степени отклонения в их поведении и взаимоотношениях </w:t>
            </w:r>
            <w:r w:rsidRPr="000B76B4">
              <w:rPr>
                <w:color w:val="000000"/>
                <w:sz w:val="22"/>
                <w:szCs w:val="22"/>
              </w:rPr>
              <w:br/>
              <w:t xml:space="preserve">с окружающими людьми для разработки рекомендаций </w:t>
            </w:r>
            <w:r w:rsidRPr="000B76B4">
              <w:rPr>
                <w:color w:val="000000"/>
                <w:sz w:val="22"/>
                <w:szCs w:val="22"/>
              </w:rPr>
              <w:br/>
              <w:t>по коррекции отклонений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53B" w:rsidRPr="000B76B4" w:rsidRDefault="000A753B" w:rsidP="006F166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53B" w:rsidRDefault="000A753B" w:rsidP="00222BE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155,72</w:t>
            </w:r>
          </w:p>
          <w:p w:rsidR="000A753B" w:rsidRPr="000A753B" w:rsidRDefault="000A753B" w:rsidP="000A753B">
            <w:pPr>
              <w:rPr>
                <w:sz w:val="22"/>
                <w:szCs w:val="22"/>
              </w:rPr>
            </w:pPr>
          </w:p>
          <w:p w:rsidR="000A753B" w:rsidRPr="000A753B" w:rsidRDefault="000A753B" w:rsidP="000A753B">
            <w:pPr>
              <w:rPr>
                <w:sz w:val="22"/>
                <w:szCs w:val="22"/>
              </w:rPr>
            </w:pPr>
          </w:p>
          <w:p w:rsidR="000A753B" w:rsidRPr="000A753B" w:rsidRDefault="000A753B" w:rsidP="000A753B">
            <w:pPr>
              <w:rPr>
                <w:sz w:val="22"/>
                <w:szCs w:val="22"/>
              </w:rPr>
            </w:pPr>
          </w:p>
          <w:p w:rsidR="000A753B" w:rsidRPr="000A753B" w:rsidRDefault="000A753B" w:rsidP="000A753B">
            <w:pPr>
              <w:rPr>
                <w:sz w:val="22"/>
                <w:szCs w:val="22"/>
              </w:rPr>
            </w:pPr>
          </w:p>
          <w:p w:rsidR="000A753B" w:rsidRDefault="000A753B" w:rsidP="000A753B">
            <w:pPr>
              <w:rPr>
                <w:sz w:val="22"/>
                <w:szCs w:val="22"/>
              </w:rPr>
            </w:pPr>
          </w:p>
          <w:p w:rsidR="000A753B" w:rsidRPr="000A753B" w:rsidRDefault="000A753B" w:rsidP="000A75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53B" w:rsidRPr="000B76B4" w:rsidRDefault="000A753B" w:rsidP="00222BE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162,49</w:t>
            </w:r>
          </w:p>
        </w:tc>
      </w:tr>
      <w:tr w:rsidR="00A54EE3" w:rsidRPr="006F1664" w:rsidTr="00A54EE3">
        <w:trPr>
          <w:trHeight w:val="9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EE3" w:rsidRPr="000B76B4" w:rsidRDefault="00A54EE3" w:rsidP="006F166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4.1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EE3" w:rsidRPr="000B76B4" w:rsidRDefault="00A54EE3" w:rsidP="006F166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Обучение практическим навыкам общего ухода за тяжелобольными, имеющими ограничения жизнедеятельности получателями социальных услуг, в том числе детьми-инвалидами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EE3" w:rsidRPr="000B76B4" w:rsidRDefault="00A54EE3" w:rsidP="006F166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EE3" w:rsidRPr="000B76B4" w:rsidRDefault="00A54EE3" w:rsidP="00222BE6">
            <w:pPr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79,45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EE3" w:rsidRPr="000B76B4" w:rsidRDefault="00A54EE3" w:rsidP="00222BE6">
            <w:pPr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82,91</w:t>
            </w:r>
          </w:p>
        </w:tc>
      </w:tr>
      <w:tr w:rsidR="004F3B83" w:rsidRPr="006F1664" w:rsidTr="004F3B83">
        <w:trPr>
          <w:trHeight w:val="95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83" w:rsidRPr="000B76B4" w:rsidRDefault="004F3B83" w:rsidP="006F166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4.2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F3B83" w:rsidRPr="000B76B4" w:rsidRDefault="004F3B83" w:rsidP="006F166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 xml:space="preserve">Организация помощи родителям или законным представителям детей-инвалидов, воспитываемых дома, </w:t>
            </w:r>
            <w:r w:rsidRPr="000B76B4">
              <w:rPr>
                <w:color w:val="000000"/>
                <w:sz w:val="22"/>
                <w:szCs w:val="22"/>
              </w:rPr>
              <w:br/>
              <w:t>в обучении таких детей навыкам самообслуживания, общения и контроля, направленных на развитие личности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3B83" w:rsidRPr="000B76B4" w:rsidRDefault="004F3B83" w:rsidP="006F166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3B83" w:rsidRPr="000B76B4" w:rsidRDefault="004F3B83" w:rsidP="00222BE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111,86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3B83" w:rsidRPr="000B76B4" w:rsidRDefault="004F3B83" w:rsidP="00222BE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116,72</w:t>
            </w:r>
          </w:p>
        </w:tc>
      </w:tr>
      <w:tr w:rsidR="004F3B83" w:rsidRPr="006F1664" w:rsidTr="004F3B83">
        <w:trPr>
          <w:trHeight w:val="5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83" w:rsidRPr="000B76B4" w:rsidRDefault="004F3B83" w:rsidP="006F166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4.3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83" w:rsidRPr="000B76B4" w:rsidRDefault="004F3B83" w:rsidP="006F166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3B83" w:rsidRPr="000B76B4" w:rsidRDefault="004F3B83" w:rsidP="006F166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3B83" w:rsidRPr="000B76B4" w:rsidRDefault="004F3B83" w:rsidP="00222BE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149,21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3B83" w:rsidRPr="000B76B4" w:rsidRDefault="004F3B83" w:rsidP="00222BE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155,69</w:t>
            </w:r>
          </w:p>
        </w:tc>
      </w:tr>
      <w:tr w:rsidR="004F3B83" w:rsidRPr="006F1664" w:rsidTr="004F3B83">
        <w:trPr>
          <w:trHeight w:val="41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83" w:rsidRPr="000B76B4" w:rsidRDefault="004F3B83" w:rsidP="006F166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4.4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83" w:rsidRPr="000B76B4" w:rsidRDefault="004F3B83" w:rsidP="006F166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Формирование позитивных интересов, в том числе в сфере досуга, спорта, здорового образа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3B83" w:rsidRPr="000B76B4" w:rsidRDefault="004F3B83" w:rsidP="006F166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3B83" w:rsidRPr="000B76B4" w:rsidRDefault="004F3B83" w:rsidP="00222BE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158,15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3B83" w:rsidRPr="000B76B4" w:rsidRDefault="004F3B83" w:rsidP="00222BE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165,03</w:t>
            </w:r>
          </w:p>
        </w:tc>
      </w:tr>
      <w:tr w:rsidR="004F3B83" w:rsidRPr="006F1664" w:rsidTr="004F3B83">
        <w:trPr>
          <w:trHeight w:val="46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83" w:rsidRPr="000B76B4" w:rsidRDefault="004F3B83" w:rsidP="006F166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4.5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83" w:rsidRPr="000B76B4" w:rsidRDefault="004F3B83" w:rsidP="006F166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3B83" w:rsidRPr="000B76B4" w:rsidRDefault="004F3B83" w:rsidP="006F166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3B83" w:rsidRPr="000B76B4" w:rsidRDefault="004F3B83" w:rsidP="00222BE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169,57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3B83" w:rsidRPr="000B76B4" w:rsidRDefault="004F3B83" w:rsidP="00222BE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176,94</w:t>
            </w:r>
          </w:p>
        </w:tc>
      </w:tr>
      <w:tr w:rsidR="004F3B83" w:rsidRPr="006F1664" w:rsidTr="004F3B83">
        <w:trPr>
          <w:trHeight w:val="6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83" w:rsidRPr="000B76B4" w:rsidRDefault="004F3B83" w:rsidP="006F166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4.6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83" w:rsidRPr="000B76B4" w:rsidRDefault="004F3B83" w:rsidP="006F166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Социально-педагогическое консультирование по различным вопросам детско-родительских отношений, методике семейного воспитания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3B83" w:rsidRPr="000B76B4" w:rsidRDefault="004F3B83" w:rsidP="006F166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3B83" w:rsidRPr="000B76B4" w:rsidRDefault="004F3B83" w:rsidP="00222BE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149,21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3B83" w:rsidRPr="000B76B4" w:rsidRDefault="004F3B83" w:rsidP="00222BE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155,69</w:t>
            </w:r>
          </w:p>
        </w:tc>
      </w:tr>
      <w:tr w:rsidR="004F3B83" w:rsidRPr="006F1664" w:rsidTr="004F3B83">
        <w:trPr>
          <w:trHeight w:val="2012"/>
        </w:trPr>
        <w:tc>
          <w:tcPr>
            <w:tcW w:w="5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83" w:rsidRPr="000B76B4" w:rsidRDefault="004F3B83" w:rsidP="006F166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5.1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83" w:rsidRPr="000B76B4" w:rsidRDefault="004F3B83" w:rsidP="006F166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Проведение мероприятий по использованию трудовых возможностей и обучению доступным профессиональным навыкам получателей социальных услуг (социально-трудовая реабилитация: создание условий для использования трудовых возможностей, проведение мероприятий по обучению доступным трудовым и профессиональным навыкам, восстановлению личностного и социального статуса)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3B83" w:rsidRPr="000B76B4" w:rsidRDefault="004F3B83" w:rsidP="006F166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83" w:rsidRPr="000B76B4" w:rsidRDefault="004F3B83" w:rsidP="00222BE6">
            <w:pPr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181,77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83" w:rsidRPr="000B76B4" w:rsidRDefault="004F3B83" w:rsidP="00222BE6">
            <w:pPr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189,68</w:t>
            </w:r>
          </w:p>
        </w:tc>
      </w:tr>
      <w:tr w:rsidR="004F3B83" w:rsidRPr="006F1664" w:rsidTr="004F3B83">
        <w:trPr>
          <w:trHeight w:val="25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83" w:rsidRPr="000B76B4" w:rsidRDefault="004F3B83" w:rsidP="006F166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5.2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83" w:rsidRPr="000B76B4" w:rsidRDefault="004F3B83" w:rsidP="006F166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 xml:space="preserve">Оказание помощи в трудоустройстве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3B83" w:rsidRPr="000B76B4" w:rsidRDefault="004F3B83" w:rsidP="006F166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3B83" w:rsidRPr="000B76B4" w:rsidRDefault="004F3B83" w:rsidP="00222BE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104,35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3B83" w:rsidRPr="000B76B4" w:rsidRDefault="004F3B83" w:rsidP="00222BE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108,89</w:t>
            </w:r>
          </w:p>
        </w:tc>
      </w:tr>
      <w:tr w:rsidR="004F3B83" w:rsidRPr="006F1664" w:rsidTr="004F3B83">
        <w:trPr>
          <w:trHeight w:val="98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83" w:rsidRPr="000B76B4" w:rsidRDefault="004F3B83" w:rsidP="006F166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lastRenderedPageBreak/>
              <w:t>5.3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83" w:rsidRPr="000B76B4" w:rsidRDefault="004F3B83" w:rsidP="006F166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Организация помощи в получении образования и (или) профессии получателями социальных услуг, в том числе инвалидами (детьми-инвалидами) в соответствии с их способностями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3B83" w:rsidRPr="000B76B4" w:rsidRDefault="004F3B83" w:rsidP="006F166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3" w:rsidRPr="000B76B4" w:rsidRDefault="004F3B83" w:rsidP="00222BE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181,77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B83" w:rsidRPr="000B76B4" w:rsidRDefault="004F3B83" w:rsidP="00222BE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189,68</w:t>
            </w:r>
          </w:p>
        </w:tc>
      </w:tr>
      <w:tr w:rsidR="004F3B83" w:rsidRPr="006F1664" w:rsidTr="004F3B83">
        <w:trPr>
          <w:trHeight w:val="52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83" w:rsidRPr="000B76B4" w:rsidRDefault="004F3B83" w:rsidP="006F166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6.1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83" w:rsidRPr="000B76B4" w:rsidRDefault="004F3B83" w:rsidP="006F166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3B83" w:rsidRPr="000B76B4" w:rsidRDefault="004F3B83" w:rsidP="006F166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3B83" w:rsidRPr="000B76B4" w:rsidRDefault="004F3B83" w:rsidP="00222BE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65,22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3B83" w:rsidRPr="000B76B4" w:rsidRDefault="004F3B83" w:rsidP="00222BE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68,05</w:t>
            </w:r>
          </w:p>
        </w:tc>
      </w:tr>
      <w:tr w:rsidR="004F3B83" w:rsidRPr="006F1664" w:rsidTr="004F3B83">
        <w:trPr>
          <w:trHeight w:val="5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83" w:rsidRPr="000B76B4" w:rsidRDefault="004F3B83" w:rsidP="006F166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6.2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83" w:rsidRPr="000B76B4" w:rsidRDefault="004F3B83" w:rsidP="006F166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Оказание помощи в получении юридических услуг, в том числе 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3B83" w:rsidRPr="000B76B4" w:rsidRDefault="004F3B83" w:rsidP="006F166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3B83" w:rsidRPr="000B76B4" w:rsidRDefault="004F3B83" w:rsidP="00222BE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54,17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3B83" w:rsidRPr="000B76B4" w:rsidRDefault="004F3B83" w:rsidP="00222BE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56,52</w:t>
            </w:r>
          </w:p>
        </w:tc>
      </w:tr>
      <w:tr w:rsidR="004F3B83" w:rsidRPr="006F1664" w:rsidTr="004F3B83">
        <w:trPr>
          <w:trHeight w:val="127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83" w:rsidRPr="000B76B4" w:rsidRDefault="004F3B83" w:rsidP="006F166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6.3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83" w:rsidRPr="000B76B4" w:rsidRDefault="004F3B83" w:rsidP="006F166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 xml:space="preserve">Оказание помощи в защите прав и законных интересов получателей социальных услуг (содействие в получении полагающихся льгот, пособий, компенсаций, алиментов и других выплат в соответствии с действующим законодательством)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3B83" w:rsidRPr="000B76B4" w:rsidRDefault="004F3B83" w:rsidP="006F166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3B83" w:rsidRPr="000B76B4" w:rsidRDefault="004F3B83" w:rsidP="00222BE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81,25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3B83" w:rsidRPr="000B76B4" w:rsidRDefault="004F3B83" w:rsidP="00222BE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84,78</w:t>
            </w:r>
          </w:p>
        </w:tc>
      </w:tr>
      <w:tr w:rsidR="004F3B83" w:rsidRPr="006F1664" w:rsidTr="004F3B83">
        <w:trPr>
          <w:trHeight w:val="69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83" w:rsidRPr="000B76B4" w:rsidRDefault="004F3B83" w:rsidP="006F166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6.4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83" w:rsidRPr="000B76B4" w:rsidRDefault="004F3B83" w:rsidP="006F166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Консультирование по социально-правовым вопросам, связанным с правом граждан на социальное обслуживание, получение мер социальной поддержки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3B83" w:rsidRPr="000B76B4" w:rsidRDefault="004F3B83" w:rsidP="006F166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3B83" w:rsidRPr="000B76B4" w:rsidRDefault="004F3B83" w:rsidP="00222BE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81,25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3B83" w:rsidRPr="000B76B4" w:rsidRDefault="004F3B83" w:rsidP="00222BE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84,78</w:t>
            </w:r>
          </w:p>
        </w:tc>
      </w:tr>
      <w:tr w:rsidR="004F3B83" w:rsidRPr="006F1664" w:rsidTr="004F3B83">
        <w:trPr>
          <w:trHeight w:val="49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83" w:rsidRPr="000B76B4" w:rsidRDefault="004F3B83" w:rsidP="006F166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7.1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83" w:rsidRPr="000B76B4" w:rsidRDefault="004F3B83" w:rsidP="006F166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3B83" w:rsidRPr="000B76B4" w:rsidRDefault="004F3B83" w:rsidP="006F166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3B83" w:rsidRPr="000B76B4" w:rsidRDefault="004F3B83" w:rsidP="00222BE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65,22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3B83" w:rsidRPr="000B76B4" w:rsidRDefault="004F3B83" w:rsidP="00222BE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68,05</w:t>
            </w:r>
          </w:p>
        </w:tc>
      </w:tr>
      <w:tr w:rsidR="004F3B83" w:rsidRPr="006F1664" w:rsidTr="004F3B83">
        <w:trPr>
          <w:trHeight w:val="6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83" w:rsidRPr="000B76B4" w:rsidRDefault="004F3B83" w:rsidP="006F166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7.2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83" w:rsidRPr="000B76B4" w:rsidRDefault="004F3B83" w:rsidP="006F166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Проведение (содействие в проведении) социально-реабилитационных мероприятий в сфере социального обслуживания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3B83" w:rsidRPr="000B76B4" w:rsidRDefault="004F3B83" w:rsidP="006F166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3B83" w:rsidRPr="000B76B4" w:rsidRDefault="004F3B83" w:rsidP="00222BE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181,77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3B83" w:rsidRPr="000B76B4" w:rsidRDefault="004F3B83" w:rsidP="00222BE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189,68</w:t>
            </w:r>
          </w:p>
        </w:tc>
      </w:tr>
      <w:tr w:rsidR="004F3B83" w:rsidRPr="006F1664" w:rsidTr="004A70C9">
        <w:trPr>
          <w:trHeight w:val="35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83" w:rsidRPr="000B76B4" w:rsidRDefault="004F3B83" w:rsidP="006F166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7.3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B83" w:rsidRPr="000B76B4" w:rsidRDefault="004F3B83" w:rsidP="006F166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3B83" w:rsidRPr="000B76B4" w:rsidRDefault="004F3B83" w:rsidP="006F166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3B83" w:rsidRPr="000B76B4" w:rsidRDefault="004F3B83" w:rsidP="00222BE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125,84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3B83" w:rsidRPr="000B76B4" w:rsidRDefault="004F3B83" w:rsidP="00222BE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131,32</w:t>
            </w:r>
          </w:p>
        </w:tc>
      </w:tr>
      <w:tr w:rsidR="004A70C9" w:rsidRPr="006F1664" w:rsidTr="009661C9">
        <w:trPr>
          <w:trHeight w:val="9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C9" w:rsidRPr="000B76B4" w:rsidRDefault="004A70C9" w:rsidP="006F166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7.4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C9" w:rsidRPr="000B76B4" w:rsidRDefault="004A70C9" w:rsidP="006F166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Обучение (оказание помощи в обучении) получателей социальных услуг основам компьютерной грамотности, навыкам пользования информационно-коммуникационными технологиями в повседневной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0C9" w:rsidRPr="000B76B4" w:rsidRDefault="004A70C9" w:rsidP="006F166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0C9" w:rsidRPr="000B76B4" w:rsidRDefault="004A70C9" w:rsidP="00222BE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134,28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0C9" w:rsidRPr="000B76B4" w:rsidRDefault="004A70C9" w:rsidP="00222BE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140,12</w:t>
            </w:r>
          </w:p>
        </w:tc>
      </w:tr>
      <w:tr w:rsidR="009661C9" w:rsidRPr="006F1664" w:rsidTr="009661C9">
        <w:trPr>
          <w:trHeight w:val="78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1C9" w:rsidRPr="000B76B4" w:rsidRDefault="009661C9" w:rsidP="006F166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7.5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1C9" w:rsidRPr="000B76B4" w:rsidRDefault="009661C9" w:rsidP="006F166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Проведение занятий в группах взаимоподдержки, клубах общения, формирование и организация работы групп здоровья по медицинским показаниям и возрастным группам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1C9" w:rsidRPr="000B76B4" w:rsidRDefault="009661C9" w:rsidP="006F166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1C9" w:rsidRPr="000B76B4" w:rsidRDefault="009661C9" w:rsidP="00222BE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179,05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1C9" w:rsidRPr="000B76B4" w:rsidRDefault="009661C9" w:rsidP="00222BE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186,83</w:t>
            </w:r>
          </w:p>
        </w:tc>
      </w:tr>
      <w:tr w:rsidR="009661C9" w:rsidRPr="006F1664" w:rsidTr="009661C9">
        <w:trPr>
          <w:trHeight w:val="69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1C9" w:rsidRPr="000B76B4" w:rsidRDefault="009661C9" w:rsidP="000B76B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7.6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1C9" w:rsidRPr="000B76B4" w:rsidRDefault="009661C9" w:rsidP="006F166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Содействие в обеспечении техническими средствами реабилитации, включая протезно-ортопедические изделия, содействие в проведении медико-социальной экспертизы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1C9" w:rsidRPr="000B76B4" w:rsidRDefault="009661C9" w:rsidP="006F166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1C9" w:rsidRPr="000B76B4" w:rsidRDefault="009661C9" w:rsidP="00222BE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208,70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1C9" w:rsidRPr="000B76B4" w:rsidRDefault="009661C9" w:rsidP="00222BE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217,77</w:t>
            </w:r>
          </w:p>
        </w:tc>
      </w:tr>
      <w:tr w:rsidR="009661C9" w:rsidRPr="006F1664" w:rsidTr="009661C9">
        <w:trPr>
          <w:trHeight w:val="7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1C9" w:rsidRPr="000B76B4" w:rsidRDefault="009661C9" w:rsidP="006F166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8.1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1C9" w:rsidRPr="000B76B4" w:rsidRDefault="009661C9" w:rsidP="006F166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Обеспечение бесплатным горячим питанием или набором продуктов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1C9" w:rsidRPr="000B76B4" w:rsidRDefault="009661C9" w:rsidP="006F166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1C9" w:rsidRPr="000B76B4" w:rsidRDefault="009661C9" w:rsidP="00222BE6">
            <w:pPr>
              <w:ind w:left="-57" w:right="-57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91,31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1C9" w:rsidRPr="000B76B4" w:rsidRDefault="009661C9" w:rsidP="00222BE6">
            <w:pPr>
              <w:ind w:left="-57" w:right="-57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95,27</w:t>
            </w:r>
          </w:p>
        </w:tc>
      </w:tr>
      <w:tr w:rsidR="009661C9" w:rsidRPr="006F1664" w:rsidTr="009661C9">
        <w:trPr>
          <w:trHeight w:val="5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1C9" w:rsidRPr="000B76B4" w:rsidRDefault="009661C9" w:rsidP="006F166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lastRenderedPageBreak/>
              <w:t>8.2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1C9" w:rsidRPr="000B76B4" w:rsidRDefault="009661C9" w:rsidP="006F166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1C9" w:rsidRPr="000B76B4" w:rsidRDefault="009661C9" w:rsidP="006F166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1C9" w:rsidRPr="000B76B4" w:rsidRDefault="009661C9" w:rsidP="00222BE6">
            <w:pPr>
              <w:ind w:left="-57" w:right="-57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91,31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1C9" w:rsidRPr="000B76B4" w:rsidRDefault="009661C9" w:rsidP="00222BE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95,27</w:t>
            </w:r>
          </w:p>
        </w:tc>
      </w:tr>
      <w:tr w:rsidR="009661C9" w:rsidRPr="006F1664" w:rsidTr="009661C9">
        <w:trPr>
          <w:trHeight w:val="2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1C9" w:rsidRPr="000B76B4" w:rsidRDefault="009661C9" w:rsidP="006F166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8.3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1C9" w:rsidRPr="000B76B4" w:rsidRDefault="009661C9" w:rsidP="006F166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Содействие в предоставлении временного жилого помещения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1C9" w:rsidRPr="000B76B4" w:rsidRDefault="009661C9" w:rsidP="006F166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1C9" w:rsidRPr="000B76B4" w:rsidRDefault="009661C9" w:rsidP="00222BE6">
            <w:pPr>
              <w:ind w:left="-57" w:right="-57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130,44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1C9" w:rsidRPr="000B76B4" w:rsidRDefault="009661C9" w:rsidP="00222BE6">
            <w:pPr>
              <w:ind w:left="-57" w:right="-57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136,11</w:t>
            </w:r>
          </w:p>
        </w:tc>
      </w:tr>
      <w:tr w:rsidR="009661C9" w:rsidRPr="006F1664" w:rsidTr="009661C9">
        <w:trPr>
          <w:trHeight w:val="12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1C9" w:rsidRPr="000B76B4" w:rsidRDefault="009661C9" w:rsidP="006F166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8.4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1C9" w:rsidRPr="000B76B4" w:rsidRDefault="009661C9" w:rsidP="006F166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1C9" w:rsidRPr="000B76B4" w:rsidRDefault="009661C9" w:rsidP="006F166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1C9" w:rsidRPr="000B76B4" w:rsidRDefault="009661C9" w:rsidP="00222BE6">
            <w:pPr>
              <w:ind w:left="-57" w:right="-57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54,17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1C9" w:rsidRPr="000B76B4" w:rsidRDefault="009661C9" w:rsidP="00222BE6">
            <w:pPr>
              <w:ind w:left="-57" w:right="-57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56,52</w:t>
            </w:r>
          </w:p>
        </w:tc>
      </w:tr>
      <w:tr w:rsidR="009661C9" w:rsidRPr="006F1664" w:rsidTr="009661C9">
        <w:trPr>
          <w:trHeight w:val="70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1C9" w:rsidRPr="000B76B4" w:rsidRDefault="009661C9" w:rsidP="006F166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8.5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1C9" w:rsidRPr="000B76B4" w:rsidRDefault="009661C9" w:rsidP="006F166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Содействие в получении экстренной психологической помощи с привлечением к этой работе психологов и священнослужителей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1C9" w:rsidRPr="000B76B4" w:rsidRDefault="009661C9" w:rsidP="006F166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1C9" w:rsidRPr="000B76B4" w:rsidRDefault="009661C9" w:rsidP="00222BE6">
            <w:pPr>
              <w:ind w:left="-57" w:right="-57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155,72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1C9" w:rsidRPr="000B76B4" w:rsidRDefault="009661C9" w:rsidP="00222BE6">
            <w:pPr>
              <w:ind w:left="-57" w:right="-57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162,49</w:t>
            </w:r>
          </w:p>
        </w:tc>
      </w:tr>
      <w:tr w:rsidR="009661C9" w:rsidRPr="006F1664" w:rsidTr="009661C9">
        <w:trPr>
          <w:trHeight w:val="91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1C9" w:rsidRPr="000B76B4" w:rsidRDefault="009661C9" w:rsidP="006F166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8.6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1C9" w:rsidRPr="000B76B4" w:rsidRDefault="009661C9" w:rsidP="006F166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Содействие в дальнейшем следовании к месту проживания (следования) лицам, попавшим в экстремальные ситуации (кража, утеря денежных средств, документов, удостоверяющих личность, проездных документов)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1C9" w:rsidRPr="000B76B4" w:rsidRDefault="009661C9" w:rsidP="006F166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1C9" w:rsidRPr="000B76B4" w:rsidRDefault="009661C9" w:rsidP="00222BE6">
            <w:pPr>
              <w:ind w:left="-57" w:right="-57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104,35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1C9" w:rsidRPr="000B76B4" w:rsidRDefault="009661C9" w:rsidP="00222BE6">
            <w:pPr>
              <w:ind w:left="-57" w:right="-57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108,89</w:t>
            </w:r>
          </w:p>
        </w:tc>
      </w:tr>
      <w:tr w:rsidR="009661C9" w:rsidRPr="006F1664" w:rsidTr="009661C9">
        <w:trPr>
          <w:trHeight w:val="102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1C9" w:rsidRPr="000B76B4" w:rsidRDefault="009661C9" w:rsidP="006F166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8.7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1C9" w:rsidRPr="000B76B4" w:rsidRDefault="009661C9" w:rsidP="006F166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 xml:space="preserve">Содействие в сборе и оформлении или оформление документов для признания граждан нуждающимися </w:t>
            </w:r>
            <w:r w:rsidRPr="000B76B4">
              <w:rPr>
                <w:color w:val="000000"/>
                <w:sz w:val="22"/>
                <w:szCs w:val="22"/>
              </w:rPr>
              <w:br/>
              <w:t>в социальном обслуживании, определения права на меры социальной поддержки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1C9" w:rsidRPr="000B76B4" w:rsidRDefault="009661C9" w:rsidP="006F166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1C9" w:rsidRPr="000B76B4" w:rsidRDefault="009661C9" w:rsidP="00222BE6">
            <w:pPr>
              <w:ind w:left="-57" w:right="-57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130,44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1C9" w:rsidRPr="000B76B4" w:rsidRDefault="009661C9" w:rsidP="00222BE6">
            <w:pPr>
              <w:ind w:left="-57" w:right="-57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136,11</w:t>
            </w:r>
          </w:p>
        </w:tc>
      </w:tr>
      <w:tr w:rsidR="009661C9" w:rsidRPr="006F1664" w:rsidTr="009661C9">
        <w:trPr>
          <w:trHeight w:val="5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1C9" w:rsidRPr="000B76B4" w:rsidRDefault="009661C9" w:rsidP="006F166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8.8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1C9" w:rsidRPr="000B76B4" w:rsidRDefault="009661C9" w:rsidP="006F166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Содействие в восстановлении документов, удостоверяющих личность получателей социальных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1C9" w:rsidRPr="000B76B4" w:rsidRDefault="009661C9" w:rsidP="006F166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1C9" w:rsidRPr="000B76B4" w:rsidRDefault="009661C9" w:rsidP="00222BE6">
            <w:pPr>
              <w:ind w:left="-57" w:right="-57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135,41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1C9" w:rsidRPr="000B76B4" w:rsidRDefault="009661C9" w:rsidP="00222BE6">
            <w:pPr>
              <w:ind w:left="-57" w:right="-57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B76B4">
              <w:rPr>
                <w:color w:val="000000"/>
                <w:sz w:val="22"/>
                <w:szCs w:val="22"/>
              </w:rPr>
              <w:t>141,30</w:t>
            </w:r>
          </w:p>
        </w:tc>
      </w:tr>
    </w:tbl>
    <w:p w:rsidR="008446EE" w:rsidRDefault="006F1664" w:rsidP="00C1126F">
      <w:pPr>
        <w:spacing w:after="160" w:line="259" w:lineRule="auto"/>
        <w:jc w:val="center"/>
        <w:rPr>
          <w:b/>
          <w:color w:val="000000"/>
        </w:rPr>
      </w:pPr>
      <w:r>
        <w:br w:type="textWrapping" w:clear="all"/>
      </w:r>
    </w:p>
    <w:p w:rsidR="008446EE" w:rsidRDefault="008446EE" w:rsidP="00C1126F">
      <w:pPr>
        <w:spacing w:after="160" w:line="259" w:lineRule="auto"/>
        <w:jc w:val="center"/>
        <w:rPr>
          <w:b/>
          <w:color w:val="000000"/>
        </w:rPr>
      </w:pPr>
    </w:p>
    <w:p w:rsidR="008446EE" w:rsidRDefault="008446EE" w:rsidP="00B507C7">
      <w:pPr>
        <w:spacing w:after="160" w:line="259" w:lineRule="auto"/>
        <w:rPr>
          <w:b/>
          <w:color w:val="000000"/>
        </w:rPr>
      </w:pPr>
    </w:p>
    <w:p w:rsidR="00B507C7" w:rsidRDefault="00B507C7" w:rsidP="00B507C7">
      <w:pPr>
        <w:spacing w:after="160" w:line="259" w:lineRule="auto"/>
        <w:rPr>
          <w:b/>
          <w:color w:val="000000"/>
        </w:rPr>
      </w:pPr>
    </w:p>
    <w:p w:rsidR="000B76B4" w:rsidRDefault="000B76B4" w:rsidP="00B507C7">
      <w:pPr>
        <w:spacing w:after="160" w:line="259" w:lineRule="auto"/>
        <w:rPr>
          <w:b/>
          <w:color w:val="000000"/>
        </w:rPr>
      </w:pPr>
    </w:p>
    <w:p w:rsidR="009F7C20" w:rsidRDefault="009F7C20" w:rsidP="00B507C7">
      <w:pPr>
        <w:spacing w:after="160" w:line="259" w:lineRule="auto"/>
        <w:rPr>
          <w:b/>
          <w:color w:val="000000"/>
        </w:rPr>
      </w:pPr>
    </w:p>
    <w:p w:rsidR="009F7C20" w:rsidRDefault="009F7C20" w:rsidP="00B507C7">
      <w:pPr>
        <w:spacing w:after="160" w:line="259" w:lineRule="auto"/>
        <w:rPr>
          <w:b/>
          <w:color w:val="000000"/>
        </w:rPr>
      </w:pPr>
    </w:p>
    <w:p w:rsidR="009661C9" w:rsidRDefault="009661C9" w:rsidP="00B507C7">
      <w:pPr>
        <w:spacing w:after="160" w:line="259" w:lineRule="auto"/>
        <w:rPr>
          <w:b/>
          <w:color w:val="000000"/>
        </w:rPr>
      </w:pPr>
    </w:p>
    <w:p w:rsidR="009661C9" w:rsidRDefault="009661C9" w:rsidP="00B507C7">
      <w:pPr>
        <w:spacing w:after="160" w:line="259" w:lineRule="auto"/>
        <w:rPr>
          <w:b/>
          <w:color w:val="000000"/>
        </w:rPr>
      </w:pPr>
    </w:p>
    <w:p w:rsidR="009661C9" w:rsidRDefault="009661C9" w:rsidP="00B507C7">
      <w:pPr>
        <w:spacing w:after="160" w:line="259" w:lineRule="auto"/>
        <w:rPr>
          <w:b/>
          <w:color w:val="000000"/>
        </w:rPr>
      </w:pPr>
    </w:p>
    <w:p w:rsidR="009F7C20" w:rsidRDefault="009F7C20" w:rsidP="00B507C7">
      <w:pPr>
        <w:spacing w:after="160" w:line="259" w:lineRule="auto"/>
        <w:rPr>
          <w:b/>
          <w:color w:val="000000"/>
        </w:rPr>
      </w:pPr>
    </w:p>
    <w:p w:rsidR="009F7C20" w:rsidRDefault="009F7C20" w:rsidP="00B507C7">
      <w:pPr>
        <w:spacing w:after="160" w:line="259" w:lineRule="auto"/>
        <w:rPr>
          <w:b/>
          <w:color w:val="000000"/>
        </w:rPr>
      </w:pPr>
    </w:p>
    <w:p w:rsidR="000B76B4" w:rsidRDefault="000B76B4" w:rsidP="00B507C7">
      <w:pPr>
        <w:spacing w:after="160" w:line="259" w:lineRule="auto"/>
        <w:rPr>
          <w:b/>
          <w:color w:val="000000"/>
        </w:rPr>
      </w:pPr>
    </w:p>
    <w:p w:rsidR="00C1126F" w:rsidRPr="00FD55A3" w:rsidRDefault="00C1126F" w:rsidP="00C1126F">
      <w:pPr>
        <w:spacing w:after="160" w:line="259" w:lineRule="auto"/>
        <w:jc w:val="center"/>
        <w:rPr>
          <w:b/>
          <w:color w:val="000000"/>
        </w:rPr>
      </w:pPr>
      <w:r w:rsidRPr="00FD55A3">
        <w:rPr>
          <w:b/>
          <w:color w:val="000000"/>
        </w:rPr>
        <w:t xml:space="preserve">Предельные тарифы на социальные </w:t>
      </w:r>
      <w:r w:rsidR="00C50249" w:rsidRPr="00FD55A3">
        <w:rPr>
          <w:b/>
          <w:color w:val="000000"/>
        </w:rPr>
        <w:t>услуги в</w:t>
      </w:r>
      <w:r w:rsidRPr="00FD55A3">
        <w:rPr>
          <w:b/>
          <w:color w:val="000000"/>
        </w:rPr>
        <w:t xml:space="preserve"> стационарной форме социального обслуживания</w:t>
      </w:r>
    </w:p>
    <w:p w:rsidR="00D66C71" w:rsidRDefault="00D66C71" w:rsidP="00C1126F">
      <w:pPr>
        <w:jc w:val="right"/>
        <w:rPr>
          <w:b/>
          <w:color w:val="000000"/>
        </w:rPr>
      </w:pPr>
    </w:p>
    <w:p w:rsidR="00C1126F" w:rsidRPr="00AA3843" w:rsidRDefault="00C1126F" w:rsidP="00C1126F">
      <w:pPr>
        <w:jc w:val="right"/>
        <w:rPr>
          <w:color w:val="000000"/>
        </w:rPr>
      </w:pPr>
      <w:r w:rsidRPr="00AA3843">
        <w:rPr>
          <w:color w:val="000000"/>
        </w:rPr>
        <w:t>Таблица 3</w:t>
      </w:r>
    </w:p>
    <w:p w:rsidR="008446EE" w:rsidRPr="00AA3843" w:rsidRDefault="00C1126F" w:rsidP="00D66C71">
      <w:pPr>
        <w:jc w:val="right"/>
        <w:rPr>
          <w:color w:val="000000"/>
        </w:rPr>
      </w:pPr>
      <w:r w:rsidRPr="00AA3843">
        <w:rPr>
          <w:color w:val="000000"/>
        </w:rPr>
        <w:t>(рубли)</w:t>
      </w:r>
    </w:p>
    <w:tbl>
      <w:tblPr>
        <w:tblStyle w:val="a7"/>
        <w:tblpPr w:leftFromText="180" w:rightFromText="180" w:vertAnchor="text" w:horzAnchor="margin" w:tblpXSpec="center" w:tblpY="28"/>
        <w:tblW w:w="14425" w:type="dxa"/>
        <w:tblLayout w:type="fixed"/>
        <w:tblLook w:val="04A0" w:firstRow="1" w:lastRow="0" w:firstColumn="1" w:lastColumn="0" w:noHBand="0" w:noVBand="1"/>
      </w:tblPr>
      <w:tblGrid>
        <w:gridCol w:w="569"/>
        <w:gridCol w:w="6910"/>
        <w:gridCol w:w="6946"/>
      </w:tblGrid>
      <w:tr w:rsidR="000D647D" w:rsidTr="000D647D">
        <w:trPr>
          <w:trHeight w:val="275"/>
        </w:trPr>
        <w:tc>
          <w:tcPr>
            <w:tcW w:w="569" w:type="dxa"/>
            <w:vMerge w:val="restart"/>
          </w:tcPr>
          <w:p w:rsidR="000D647D" w:rsidRPr="00C36DD1" w:rsidRDefault="000D647D" w:rsidP="00EE0576">
            <w:pPr>
              <w:jc w:val="center"/>
              <w:rPr>
                <w:sz w:val="22"/>
                <w:szCs w:val="22"/>
              </w:rPr>
            </w:pPr>
            <w:r w:rsidRPr="00C36DD1">
              <w:rPr>
                <w:sz w:val="22"/>
                <w:szCs w:val="22"/>
              </w:rPr>
              <w:t>№</w:t>
            </w:r>
          </w:p>
          <w:p w:rsidR="000D647D" w:rsidRPr="00C36DD1" w:rsidRDefault="000D647D" w:rsidP="00EE0576">
            <w:pPr>
              <w:jc w:val="center"/>
              <w:rPr>
                <w:sz w:val="22"/>
                <w:szCs w:val="22"/>
              </w:rPr>
            </w:pPr>
            <w:r w:rsidRPr="00C36DD1">
              <w:rPr>
                <w:sz w:val="22"/>
                <w:szCs w:val="22"/>
              </w:rPr>
              <w:t>п/п</w:t>
            </w:r>
          </w:p>
        </w:tc>
        <w:tc>
          <w:tcPr>
            <w:tcW w:w="6910" w:type="dxa"/>
            <w:vMerge w:val="restart"/>
          </w:tcPr>
          <w:p w:rsidR="000D647D" w:rsidRPr="00C36DD1" w:rsidRDefault="000D647D" w:rsidP="00EE0576">
            <w:pPr>
              <w:jc w:val="center"/>
              <w:rPr>
                <w:sz w:val="22"/>
                <w:szCs w:val="22"/>
              </w:rPr>
            </w:pPr>
            <w:r w:rsidRPr="00C36DD1">
              <w:rPr>
                <w:sz w:val="22"/>
                <w:szCs w:val="22"/>
              </w:rPr>
              <w:t>Наименование поставщиков социальных услуг, осуществляющих стационарное обслуживание</w:t>
            </w:r>
          </w:p>
        </w:tc>
        <w:tc>
          <w:tcPr>
            <w:tcW w:w="6946" w:type="dxa"/>
            <w:vMerge w:val="restart"/>
          </w:tcPr>
          <w:p w:rsidR="000D647D" w:rsidRPr="00C36DD1" w:rsidRDefault="000D647D" w:rsidP="00AA38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C36DD1">
              <w:rPr>
                <w:sz w:val="22"/>
                <w:szCs w:val="22"/>
              </w:rPr>
              <w:t>оциально-бытовые услуги</w:t>
            </w:r>
          </w:p>
        </w:tc>
      </w:tr>
      <w:tr w:rsidR="000D647D" w:rsidTr="00AA3843">
        <w:trPr>
          <w:cantSplit/>
          <w:trHeight w:val="276"/>
        </w:trPr>
        <w:tc>
          <w:tcPr>
            <w:tcW w:w="569" w:type="dxa"/>
            <w:vMerge/>
          </w:tcPr>
          <w:p w:rsidR="000D647D" w:rsidRDefault="000D647D" w:rsidP="00EE0576">
            <w:pPr>
              <w:jc w:val="center"/>
            </w:pPr>
          </w:p>
        </w:tc>
        <w:tc>
          <w:tcPr>
            <w:tcW w:w="6910" w:type="dxa"/>
            <w:vMerge/>
          </w:tcPr>
          <w:p w:rsidR="000D647D" w:rsidRDefault="000D647D" w:rsidP="00EE0576">
            <w:pPr>
              <w:jc w:val="center"/>
            </w:pPr>
          </w:p>
        </w:tc>
        <w:tc>
          <w:tcPr>
            <w:tcW w:w="6946" w:type="dxa"/>
            <w:vMerge/>
          </w:tcPr>
          <w:p w:rsidR="000D647D" w:rsidRDefault="000D647D" w:rsidP="00EE0576">
            <w:pPr>
              <w:jc w:val="center"/>
            </w:pPr>
          </w:p>
        </w:tc>
      </w:tr>
      <w:tr w:rsidR="000D647D" w:rsidTr="000D647D">
        <w:trPr>
          <w:trHeight w:val="275"/>
        </w:trPr>
        <w:tc>
          <w:tcPr>
            <w:tcW w:w="569" w:type="dxa"/>
          </w:tcPr>
          <w:p w:rsidR="000D647D" w:rsidRPr="00C36DD1" w:rsidRDefault="000D647D" w:rsidP="00EE0576">
            <w:pPr>
              <w:jc w:val="center"/>
              <w:rPr>
                <w:sz w:val="22"/>
                <w:szCs w:val="22"/>
              </w:rPr>
            </w:pPr>
            <w:r w:rsidRPr="00C36DD1">
              <w:rPr>
                <w:sz w:val="22"/>
                <w:szCs w:val="22"/>
              </w:rPr>
              <w:t>1</w:t>
            </w:r>
          </w:p>
        </w:tc>
        <w:tc>
          <w:tcPr>
            <w:tcW w:w="6910" w:type="dxa"/>
          </w:tcPr>
          <w:p w:rsidR="000D647D" w:rsidRPr="00C36DD1" w:rsidRDefault="000D647D" w:rsidP="00EE0576">
            <w:pPr>
              <w:jc w:val="center"/>
              <w:rPr>
                <w:sz w:val="22"/>
                <w:szCs w:val="22"/>
              </w:rPr>
            </w:pPr>
            <w:r w:rsidRPr="00C36DD1">
              <w:rPr>
                <w:sz w:val="22"/>
                <w:szCs w:val="22"/>
              </w:rPr>
              <w:t>2</w:t>
            </w:r>
          </w:p>
        </w:tc>
        <w:tc>
          <w:tcPr>
            <w:tcW w:w="6946" w:type="dxa"/>
          </w:tcPr>
          <w:p w:rsidR="000D647D" w:rsidRPr="00C36DD1" w:rsidRDefault="000D647D" w:rsidP="00EE0576">
            <w:pPr>
              <w:jc w:val="center"/>
              <w:rPr>
                <w:sz w:val="22"/>
                <w:szCs w:val="22"/>
              </w:rPr>
            </w:pPr>
            <w:r w:rsidRPr="00C36DD1">
              <w:rPr>
                <w:sz w:val="22"/>
                <w:szCs w:val="22"/>
              </w:rPr>
              <w:t>3</w:t>
            </w:r>
          </w:p>
        </w:tc>
      </w:tr>
      <w:tr w:rsidR="000D647D" w:rsidTr="000D647D">
        <w:trPr>
          <w:trHeight w:val="290"/>
        </w:trPr>
        <w:tc>
          <w:tcPr>
            <w:tcW w:w="569" w:type="dxa"/>
          </w:tcPr>
          <w:p w:rsidR="000D647D" w:rsidRPr="008446EE" w:rsidRDefault="000D647D" w:rsidP="00EE0576">
            <w:pPr>
              <w:jc w:val="center"/>
              <w:rPr>
                <w:sz w:val="22"/>
                <w:szCs w:val="22"/>
              </w:rPr>
            </w:pPr>
            <w:r w:rsidRPr="008446EE">
              <w:rPr>
                <w:sz w:val="22"/>
                <w:szCs w:val="22"/>
              </w:rPr>
              <w:t>1</w:t>
            </w:r>
          </w:p>
        </w:tc>
        <w:tc>
          <w:tcPr>
            <w:tcW w:w="6910" w:type="dxa"/>
          </w:tcPr>
          <w:p w:rsidR="000D647D" w:rsidRDefault="000D647D" w:rsidP="000D647D">
            <w:r>
              <w:rPr>
                <w:color w:val="000000"/>
                <w:spacing w:val="-6"/>
                <w:sz w:val="22"/>
                <w:szCs w:val="22"/>
              </w:rPr>
              <w:t xml:space="preserve">Отделения «Социальная гостиница» </w:t>
            </w:r>
          </w:p>
        </w:tc>
        <w:tc>
          <w:tcPr>
            <w:tcW w:w="6946" w:type="dxa"/>
          </w:tcPr>
          <w:p w:rsidR="000D647D" w:rsidRPr="00D66C71" w:rsidRDefault="000D647D" w:rsidP="000D647D">
            <w:pPr>
              <w:jc w:val="center"/>
              <w:rPr>
                <w:sz w:val="22"/>
                <w:szCs w:val="22"/>
              </w:rPr>
            </w:pPr>
            <w:r w:rsidRPr="008446EE">
              <w:rPr>
                <w:sz w:val="22"/>
                <w:szCs w:val="22"/>
              </w:rPr>
              <w:t>218,18</w:t>
            </w:r>
          </w:p>
        </w:tc>
      </w:tr>
      <w:tr w:rsidR="000D647D" w:rsidTr="000D647D">
        <w:trPr>
          <w:trHeight w:val="290"/>
        </w:trPr>
        <w:tc>
          <w:tcPr>
            <w:tcW w:w="569" w:type="dxa"/>
          </w:tcPr>
          <w:p w:rsidR="000D647D" w:rsidRPr="008446EE" w:rsidRDefault="00726F0C" w:rsidP="00EE05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10" w:type="dxa"/>
          </w:tcPr>
          <w:p w:rsidR="000D647D" w:rsidRDefault="000D647D" w:rsidP="000D647D">
            <w:pPr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Отделения «Социальная гостиница» Филиала с. Байкит</w:t>
            </w:r>
          </w:p>
        </w:tc>
        <w:tc>
          <w:tcPr>
            <w:tcW w:w="6946" w:type="dxa"/>
          </w:tcPr>
          <w:p w:rsidR="000D647D" w:rsidRPr="008446EE" w:rsidRDefault="000D647D" w:rsidP="000D647D">
            <w:pPr>
              <w:jc w:val="center"/>
              <w:rPr>
                <w:sz w:val="22"/>
                <w:szCs w:val="22"/>
              </w:rPr>
            </w:pPr>
            <w:r w:rsidRPr="008446EE">
              <w:rPr>
                <w:sz w:val="22"/>
                <w:szCs w:val="22"/>
              </w:rPr>
              <w:t>218,18</w:t>
            </w:r>
          </w:p>
        </w:tc>
      </w:tr>
      <w:tr w:rsidR="000D647D" w:rsidTr="000D647D">
        <w:trPr>
          <w:trHeight w:val="290"/>
        </w:trPr>
        <w:tc>
          <w:tcPr>
            <w:tcW w:w="569" w:type="dxa"/>
          </w:tcPr>
          <w:p w:rsidR="000D647D" w:rsidRPr="008446EE" w:rsidRDefault="00726F0C" w:rsidP="00EE05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10" w:type="dxa"/>
          </w:tcPr>
          <w:p w:rsidR="000D647D" w:rsidRDefault="000D647D" w:rsidP="000D647D">
            <w:pPr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Отделения «Социальная гостиница» Филиала с. Ванавара</w:t>
            </w:r>
          </w:p>
        </w:tc>
        <w:tc>
          <w:tcPr>
            <w:tcW w:w="6946" w:type="dxa"/>
          </w:tcPr>
          <w:p w:rsidR="000D647D" w:rsidRPr="008446EE" w:rsidRDefault="000D647D" w:rsidP="000D647D">
            <w:pPr>
              <w:jc w:val="center"/>
              <w:rPr>
                <w:sz w:val="22"/>
                <w:szCs w:val="22"/>
              </w:rPr>
            </w:pPr>
            <w:r w:rsidRPr="008446EE">
              <w:rPr>
                <w:sz w:val="22"/>
                <w:szCs w:val="22"/>
              </w:rPr>
              <w:t>218,18</w:t>
            </w:r>
          </w:p>
        </w:tc>
      </w:tr>
    </w:tbl>
    <w:p w:rsidR="000D647D" w:rsidRPr="000548FF" w:rsidRDefault="000D647D" w:rsidP="000548FF">
      <w:pPr>
        <w:jc w:val="center"/>
      </w:pPr>
    </w:p>
    <w:sectPr w:rsidR="000D647D" w:rsidRPr="000548FF" w:rsidSect="006F1664">
      <w:pgSz w:w="16838" w:h="11906" w:orient="landscape"/>
      <w:pgMar w:top="1134" w:right="851" w:bottom="1134" w:left="1418" w:header="709" w:footer="709" w:gutter="0"/>
      <w:pgNumType w:chapStyle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B50" w:rsidRDefault="00955B50" w:rsidP="00553FD1">
      <w:r>
        <w:separator/>
      </w:r>
    </w:p>
  </w:endnote>
  <w:endnote w:type="continuationSeparator" w:id="0">
    <w:p w:rsidR="00955B50" w:rsidRDefault="00955B50" w:rsidP="0055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4AD" w:rsidRDefault="006004AD">
    <w:pPr>
      <w:pStyle w:val="a5"/>
    </w:pPr>
  </w:p>
  <w:p w:rsidR="006004AD" w:rsidRDefault="006004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B50" w:rsidRDefault="00955B50" w:rsidP="00553FD1">
      <w:r>
        <w:separator/>
      </w:r>
    </w:p>
  </w:footnote>
  <w:footnote w:type="continuationSeparator" w:id="0">
    <w:p w:rsidR="00955B50" w:rsidRDefault="00955B50" w:rsidP="00553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4AD" w:rsidRDefault="006004AD">
    <w:pPr>
      <w:pStyle w:val="a3"/>
      <w:jc w:val="center"/>
    </w:pPr>
  </w:p>
  <w:p w:rsidR="006004AD" w:rsidRDefault="006004A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19F3"/>
    <w:multiLevelType w:val="multilevel"/>
    <w:tmpl w:val="E09A1094"/>
    <w:lvl w:ilvl="0">
      <w:start w:val="1"/>
      <w:numFmt w:val="decimal"/>
      <w:lvlText w:val="%1."/>
      <w:lvlJc w:val="left"/>
      <w:pPr>
        <w:ind w:left="786" w:hanging="360"/>
      </w:pPr>
      <w:rPr>
        <w:lang w:val="ru-RU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4752541"/>
    <w:multiLevelType w:val="hybridMultilevel"/>
    <w:tmpl w:val="510CB5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6E5332D"/>
    <w:multiLevelType w:val="multilevel"/>
    <w:tmpl w:val="5B0671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6" w:hanging="2160"/>
      </w:pPr>
      <w:rPr>
        <w:rFonts w:hint="default"/>
      </w:rPr>
    </w:lvl>
  </w:abstractNum>
  <w:abstractNum w:abstractNumId="3">
    <w:nsid w:val="08706AA2"/>
    <w:multiLevelType w:val="multilevel"/>
    <w:tmpl w:val="4EEABDD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DE83299"/>
    <w:multiLevelType w:val="hybridMultilevel"/>
    <w:tmpl w:val="551C9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37C5B"/>
    <w:multiLevelType w:val="hybridMultilevel"/>
    <w:tmpl w:val="B2747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A263A6"/>
    <w:multiLevelType w:val="multilevel"/>
    <w:tmpl w:val="8EE204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2917384"/>
    <w:multiLevelType w:val="hybridMultilevel"/>
    <w:tmpl w:val="CB040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F24E3"/>
    <w:multiLevelType w:val="hybridMultilevel"/>
    <w:tmpl w:val="AE5EC6D8"/>
    <w:lvl w:ilvl="0" w:tplc="C0C01B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3E11E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6D151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A0000C4"/>
    <w:multiLevelType w:val="hybridMultilevel"/>
    <w:tmpl w:val="2746F720"/>
    <w:lvl w:ilvl="0" w:tplc="C0C01B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A6E7CD5"/>
    <w:multiLevelType w:val="hybridMultilevel"/>
    <w:tmpl w:val="E7D8EDC2"/>
    <w:lvl w:ilvl="0" w:tplc="C0C01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193B10"/>
    <w:multiLevelType w:val="hybridMultilevel"/>
    <w:tmpl w:val="37422E6A"/>
    <w:lvl w:ilvl="0" w:tplc="C0C01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63537C"/>
    <w:multiLevelType w:val="multilevel"/>
    <w:tmpl w:val="5B067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2160"/>
      </w:pPr>
      <w:rPr>
        <w:rFonts w:hint="default"/>
      </w:rPr>
    </w:lvl>
  </w:abstractNum>
  <w:abstractNum w:abstractNumId="15">
    <w:nsid w:val="2F837C61"/>
    <w:multiLevelType w:val="multilevel"/>
    <w:tmpl w:val="F08CAA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1641053"/>
    <w:multiLevelType w:val="hybridMultilevel"/>
    <w:tmpl w:val="26B66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3C58EE"/>
    <w:multiLevelType w:val="hybridMultilevel"/>
    <w:tmpl w:val="D5106924"/>
    <w:lvl w:ilvl="0" w:tplc="BC440E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797E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7B848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3472D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4913B81"/>
    <w:multiLevelType w:val="hybridMultilevel"/>
    <w:tmpl w:val="9BE409B8"/>
    <w:lvl w:ilvl="0" w:tplc="0409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22">
    <w:nsid w:val="4F9727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07306F0"/>
    <w:multiLevelType w:val="hybridMultilevel"/>
    <w:tmpl w:val="F6082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991E91"/>
    <w:multiLevelType w:val="multilevel"/>
    <w:tmpl w:val="9F8EB2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526F2E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8D105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9A023AC"/>
    <w:multiLevelType w:val="hybridMultilevel"/>
    <w:tmpl w:val="6DE09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9E2B08"/>
    <w:multiLevelType w:val="hybridMultilevel"/>
    <w:tmpl w:val="A5BA560C"/>
    <w:lvl w:ilvl="0" w:tplc="20304BC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E22A70"/>
    <w:multiLevelType w:val="multilevel"/>
    <w:tmpl w:val="D0C6B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5F7543A1"/>
    <w:multiLevelType w:val="hybridMultilevel"/>
    <w:tmpl w:val="53A2D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7F32C8"/>
    <w:multiLevelType w:val="multilevel"/>
    <w:tmpl w:val="CE5C464A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  <w:sz w:val="24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eastAsia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  <w:sz w:val="24"/>
      </w:rPr>
    </w:lvl>
  </w:abstractNum>
  <w:abstractNum w:abstractNumId="32">
    <w:nsid w:val="65C03FAE"/>
    <w:multiLevelType w:val="multilevel"/>
    <w:tmpl w:val="5B0671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6" w:hanging="2160"/>
      </w:pPr>
      <w:rPr>
        <w:rFonts w:hint="default"/>
      </w:rPr>
    </w:lvl>
  </w:abstractNum>
  <w:abstractNum w:abstractNumId="33">
    <w:nsid w:val="6E922100"/>
    <w:multiLevelType w:val="multilevel"/>
    <w:tmpl w:val="5B0671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6" w:hanging="2160"/>
      </w:pPr>
      <w:rPr>
        <w:rFonts w:hint="default"/>
      </w:rPr>
    </w:lvl>
  </w:abstractNum>
  <w:abstractNum w:abstractNumId="34">
    <w:nsid w:val="6F4457BC"/>
    <w:multiLevelType w:val="hybridMultilevel"/>
    <w:tmpl w:val="7D2C6DDC"/>
    <w:lvl w:ilvl="0" w:tplc="1D606D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2561A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4343D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4BA5652"/>
    <w:multiLevelType w:val="hybridMultilevel"/>
    <w:tmpl w:val="EFBEE08C"/>
    <w:lvl w:ilvl="0" w:tplc="C0C01BB0">
      <w:start w:val="1"/>
      <w:numFmt w:val="bullet"/>
      <w:lvlText w:val=""/>
      <w:lvlJc w:val="left"/>
      <w:pPr>
        <w:ind w:left="15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38">
    <w:nsid w:val="76197BF3"/>
    <w:multiLevelType w:val="hybridMultilevel"/>
    <w:tmpl w:val="E63AFE0A"/>
    <w:lvl w:ilvl="0" w:tplc="E75683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8E670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99939E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8"/>
  </w:num>
  <w:num w:numId="2">
    <w:abstractNumId w:val="4"/>
  </w:num>
  <w:num w:numId="3">
    <w:abstractNumId w:val="38"/>
  </w:num>
  <w:num w:numId="4">
    <w:abstractNumId w:val="23"/>
  </w:num>
  <w:num w:numId="5">
    <w:abstractNumId w:val="27"/>
  </w:num>
  <w:num w:numId="6">
    <w:abstractNumId w:val="14"/>
  </w:num>
  <w:num w:numId="7">
    <w:abstractNumId w:val="2"/>
  </w:num>
  <w:num w:numId="8">
    <w:abstractNumId w:val="33"/>
  </w:num>
  <w:num w:numId="9">
    <w:abstractNumId w:val="32"/>
  </w:num>
  <w:num w:numId="10">
    <w:abstractNumId w:val="17"/>
  </w:num>
  <w:num w:numId="11">
    <w:abstractNumId w:val="30"/>
  </w:num>
  <w:num w:numId="12">
    <w:abstractNumId w:val="7"/>
  </w:num>
  <w:num w:numId="13">
    <w:abstractNumId w:val="34"/>
  </w:num>
  <w:num w:numId="14">
    <w:abstractNumId w:val="29"/>
  </w:num>
  <w:num w:numId="15">
    <w:abstractNumId w:val="40"/>
  </w:num>
  <w:num w:numId="16">
    <w:abstractNumId w:val="6"/>
  </w:num>
  <w:num w:numId="17">
    <w:abstractNumId w:val="0"/>
  </w:num>
  <w:num w:numId="18">
    <w:abstractNumId w:val="5"/>
  </w:num>
  <w:num w:numId="19">
    <w:abstractNumId w:val="12"/>
  </w:num>
  <w:num w:numId="20">
    <w:abstractNumId w:val="37"/>
  </w:num>
  <w:num w:numId="21">
    <w:abstractNumId w:val="21"/>
  </w:num>
  <w:num w:numId="22">
    <w:abstractNumId w:val="11"/>
  </w:num>
  <w:num w:numId="23">
    <w:abstractNumId w:val="13"/>
  </w:num>
  <w:num w:numId="24">
    <w:abstractNumId w:val="8"/>
  </w:num>
  <w:num w:numId="25">
    <w:abstractNumId w:val="3"/>
  </w:num>
  <w:num w:numId="26">
    <w:abstractNumId w:val="25"/>
  </w:num>
  <w:num w:numId="27">
    <w:abstractNumId w:val="15"/>
  </w:num>
  <w:num w:numId="28">
    <w:abstractNumId w:val="26"/>
  </w:num>
  <w:num w:numId="29">
    <w:abstractNumId w:val="39"/>
  </w:num>
  <w:num w:numId="30">
    <w:abstractNumId w:val="19"/>
  </w:num>
  <w:num w:numId="31">
    <w:abstractNumId w:val="35"/>
  </w:num>
  <w:num w:numId="32">
    <w:abstractNumId w:val="18"/>
  </w:num>
  <w:num w:numId="33">
    <w:abstractNumId w:val="20"/>
  </w:num>
  <w:num w:numId="34">
    <w:abstractNumId w:val="36"/>
  </w:num>
  <w:num w:numId="35">
    <w:abstractNumId w:val="22"/>
  </w:num>
  <w:num w:numId="36">
    <w:abstractNumId w:val="16"/>
  </w:num>
  <w:num w:numId="37">
    <w:abstractNumId w:val="1"/>
  </w:num>
  <w:num w:numId="38">
    <w:abstractNumId w:val="9"/>
  </w:num>
  <w:num w:numId="39">
    <w:abstractNumId w:val="10"/>
  </w:num>
  <w:num w:numId="40">
    <w:abstractNumId w:val="31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wS0A0FNCUGBlUdXSX1A+owt6R7w=" w:salt="P7dmJqaVl7S5jefBMz5LNg==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376"/>
    <w:rsid w:val="00006C7F"/>
    <w:rsid w:val="000112D8"/>
    <w:rsid w:val="000179CD"/>
    <w:rsid w:val="00027608"/>
    <w:rsid w:val="00027991"/>
    <w:rsid w:val="00036442"/>
    <w:rsid w:val="00041FAC"/>
    <w:rsid w:val="00042191"/>
    <w:rsid w:val="00044074"/>
    <w:rsid w:val="000548FF"/>
    <w:rsid w:val="00054C6E"/>
    <w:rsid w:val="000576B1"/>
    <w:rsid w:val="0006032F"/>
    <w:rsid w:val="00062835"/>
    <w:rsid w:val="00066997"/>
    <w:rsid w:val="0006773C"/>
    <w:rsid w:val="00072D22"/>
    <w:rsid w:val="00072FCA"/>
    <w:rsid w:val="00082ACE"/>
    <w:rsid w:val="00082F25"/>
    <w:rsid w:val="00083D5A"/>
    <w:rsid w:val="000872A6"/>
    <w:rsid w:val="00093067"/>
    <w:rsid w:val="00095CED"/>
    <w:rsid w:val="000A16F2"/>
    <w:rsid w:val="000A177F"/>
    <w:rsid w:val="000A753B"/>
    <w:rsid w:val="000B4411"/>
    <w:rsid w:val="000B4723"/>
    <w:rsid w:val="000B5C0E"/>
    <w:rsid w:val="000B76B4"/>
    <w:rsid w:val="000C020A"/>
    <w:rsid w:val="000D12CA"/>
    <w:rsid w:val="000D647D"/>
    <w:rsid w:val="000D6CD2"/>
    <w:rsid w:val="000E2548"/>
    <w:rsid w:val="000E39CA"/>
    <w:rsid w:val="000F08CC"/>
    <w:rsid w:val="000F2134"/>
    <w:rsid w:val="000F4966"/>
    <w:rsid w:val="000F5DE5"/>
    <w:rsid w:val="00106560"/>
    <w:rsid w:val="00106D39"/>
    <w:rsid w:val="0011613A"/>
    <w:rsid w:val="0013449B"/>
    <w:rsid w:val="00141465"/>
    <w:rsid w:val="00147EE7"/>
    <w:rsid w:val="0015127C"/>
    <w:rsid w:val="00151B8F"/>
    <w:rsid w:val="00155F21"/>
    <w:rsid w:val="00157001"/>
    <w:rsid w:val="001602B9"/>
    <w:rsid w:val="00161CAA"/>
    <w:rsid w:val="00164B42"/>
    <w:rsid w:val="001678FB"/>
    <w:rsid w:val="00173649"/>
    <w:rsid w:val="0017774E"/>
    <w:rsid w:val="00190661"/>
    <w:rsid w:val="00193AD5"/>
    <w:rsid w:val="001A3114"/>
    <w:rsid w:val="001A3DE0"/>
    <w:rsid w:val="001A40E8"/>
    <w:rsid w:val="001A77C4"/>
    <w:rsid w:val="001B1AAF"/>
    <w:rsid w:val="001B305F"/>
    <w:rsid w:val="001C0A7B"/>
    <w:rsid w:val="001D4ACE"/>
    <w:rsid w:val="001D648E"/>
    <w:rsid w:val="001D6517"/>
    <w:rsid w:val="001E6214"/>
    <w:rsid w:val="0020590B"/>
    <w:rsid w:val="002064D6"/>
    <w:rsid w:val="002078E7"/>
    <w:rsid w:val="00211477"/>
    <w:rsid w:val="00214E00"/>
    <w:rsid w:val="00216A8E"/>
    <w:rsid w:val="00222BE6"/>
    <w:rsid w:val="002335E1"/>
    <w:rsid w:val="0023691E"/>
    <w:rsid w:val="00237455"/>
    <w:rsid w:val="00243040"/>
    <w:rsid w:val="002435A8"/>
    <w:rsid w:val="0024632C"/>
    <w:rsid w:val="00261C31"/>
    <w:rsid w:val="00264248"/>
    <w:rsid w:val="002642B9"/>
    <w:rsid w:val="00273895"/>
    <w:rsid w:val="00274AAE"/>
    <w:rsid w:val="00285395"/>
    <w:rsid w:val="002A0B0F"/>
    <w:rsid w:val="002A37B1"/>
    <w:rsid w:val="002B3019"/>
    <w:rsid w:val="002B607C"/>
    <w:rsid w:val="002B7743"/>
    <w:rsid w:val="002C1B03"/>
    <w:rsid w:val="002C1B2F"/>
    <w:rsid w:val="002C58F9"/>
    <w:rsid w:val="002D16A3"/>
    <w:rsid w:val="002E1B7A"/>
    <w:rsid w:val="003010AE"/>
    <w:rsid w:val="00302C7D"/>
    <w:rsid w:val="00320110"/>
    <w:rsid w:val="00321310"/>
    <w:rsid w:val="00330799"/>
    <w:rsid w:val="00335720"/>
    <w:rsid w:val="0034216A"/>
    <w:rsid w:val="00343272"/>
    <w:rsid w:val="00346A62"/>
    <w:rsid w:val="0035083E"/>
    <w:rsid w:val="00352867"/>
    <w:rsid w:val="003575FC"/>
    <w:rsid w:val="00362983"/>
    <w:rsid w:val="0037023D"/>
    <w:rsid w:val="00370331"/>
    <w:rsid w:val="003844B5"/>
    <w:rsid w:val="00386151"/>
    <w:rsid w:val="00397A3E"/>
    <w:rsid w:val="003B353D"/>
    <w:rsid w:val="003B6558"/>
    <w:rsid w:val="003B6C1F"/>
    <w:rsid w:val="003B74C1"/>
    <w:rsid w:val="003C3009"/>
    <w:rsid w:val="003C41DA"/>
    <w:rsid w:val="003C6CC7"/>
    <w:rsid w:val="003E0230"/>
    <w:rsid w:val="003E17F2"/>
    <w:rsid w:val="003E71B7"/>
    <w:rsid w:val="003E775B"/>
    <w:rsid w:val="0040037A"/>
    <w:rsid w:val="00403FFC"/>
    <w:rsid w:val="004077B7"/>
    <w:rsid w:val="00410A00"/>
    <w:rsid w:val="004265EC"/>
    <w:rsid w:val="0043615B"/>
    <w:rsid w:val="00443755"/>
    <w:rsid w:val="004446FC"/>
    <w:rsid w:val="00447832"/>
    <w:rsid w:val="00450DA1"/>
    <w:rsid w:val="00456E7E"/>
    <w:rsid w:val="00464F25"/>
    <w:rsid w:val="004744E3"/>
    <w:rsid w:val="004806C9"/>
    <w:rsid w:val="004825C3"/>
    <w:rsid w:val="004846BB"/>
    <w:rsid w:val="0048622E"/>
    <w:rsid w:val="004936A0"/>
    <w:rsid w:val="004A04E3"/>
    <w:rsid w:val="004A0A6C"/>
    <w:rsid w:val="004A6045"/>
    <w:rsid w:val="004A70C9"/>
    <w:rsid w:val="004B7B11"/>
    <w:rsid w:val="004C6E7A"/>
    <w:rsid w:val="004D18FA"/>
    <w:rsid w:val="004F17AE"/>
    <w:rsid w:val="004F3B83"/>
    <w:rsid w:val="00505217"/>
    <w:rsid w:val="005171B3"/>
    <w:rsid w:val="00524414"/>
    <w:rsid w:val="00524B66"/>
    <w:rsid w:val="00524E01"/>
    <w:rsid w:val="00535F06"/>
    <w:rsid w:val="00542FCD"/>
    <w:rsid w:val="00553FD1"/>
    <w:rsid w:val="00554AE9"/>
    <w:rsid w:val="00561D8D"/>
    <w:rsid w:val="0056260A"/>
    <w:rsid w:val="005701C9"/>
    <w:rsid w:val="00573E97"/>
    <w:rsid w:val="00573FCD"/>
    <w:rsid w:val="00583FFB"/>
    <w:rsid w:val="005843C8"/>
    <w:rsid w:val="00585189"/>
    <w:rsid w:val="00585C7E"/>
    <w:rsid w:val="00592730"/>
    <w:rsid w:val="005C059B"/>
    <w:rsid w:val="005C4953"/>
    <w:rsid w:val="005C6739"/>
    <w:rsid w:val="005C704D"/>
    <w:rsid w:val="005D0308"/>
    <w:rsid w:val="005D4590"/>
    <w:rsid w:val="005E2E9A"/>
    <w:rsid w:val="005E3A88"/>
    <w:rsid w:val="005E4637"/>
    <w:rsid w:val="005E54FF"/>
    <w:rsid w:val="005E635C"/>
    <w:rsid w:val="005F62BF"/>
    <w:rsid w:val="006004AD"/>
    <w:rsid w:val="00600B59"/>
    <w:rsid w:val="006015B7"/>
    <w:rsid w:val="006039F9"/>
    <w:rsid w:val="00607678"/>
    <w:rsid w:val="006078FC"/>
    <w:rsid w:val="0061000A"/>
    <w:rsid w:val="006134C4"/>
    <w:rsid w:val="006171D0"/>
    <w:rsid w:val="0064331C"/>
    <w:rsid w:val="0064406B"/>
    <w:rsid w:val="006460FE"/>
    <w:rsid w:val="00646F8D"/>
    <w:rsid w:val="0065218A"/>
    <w:rsid w:val="00653605"/>
    <w:rsid w:val="006550CD"/>
    <w:rsid w:val="0065691D"/>
    <w:rsid w:val="0065756F"/>
    <w:rsid w:val="00657EFB"/>
    <w:rsid w:val="00664EEC"/>
    <w:rsid w:val="0067136F"/>
    <w:rsid w:val="0067387D"/>
    <w:rsid w:val="00673A8C"/>
    <w:rsid w:val="00676E83"/>
    <w:rsid w:val="00682A21"/>
    <w:rsid w:val="006969E9"/>
    <w:rsid w:val="00697C9B"/>
    <w:rsid w:val="006A5D19"/>
    <w:rsid w:val="006C7915"/>
    <w:rsid w:val="006D10EB"/>
    <w:rsid w:val="006D21AF"/>
    <w:rsid w:val="006D2895"/>
    <w:rsid w:val="006E4EE5"/>
    <w:rsid w:val="006F11B1"/>
    <w:rsid w:val="006F1664"/>
    <w:rsid w:val="006F47ED"/>
    <w:rsid w:val="006F5B1B"/>
    <w:rsid w:val="006F5EC9"/>
    <w:rsid w:val="006F7230"/>
    <w:rsid w:val="00700CC9"/>
    <w:rsid w:val="00703FD3"/>
    <w:rsid w:val="007168FB"/>
    <w:rsid w:val="00717B4E"/>
    <w:rsid w:val="007218A9"/>
    <w:rsid w:val="00726F0C"/>
    <w:rsid w:val="00730191"/>
    <w:rsid w:val="00730765"/>
    <w:rsid w:val="0074261A"/>
    <w:rsid w:val="00745432"/>
    <w:rsid w:val="0076344A"/>
    <w:rsid w:val="0076458E"/>
    <w:rsid w:val="00765462"/>
    <w:rsid w:val="00770313"/>
    <w:rsid w:val="007718C8"/>
    <w:rsid w:val="0077538B"/>
    <w:rsid w:val="00775C63"/>
    <w:rsid w:val="007814EC"/>
    <w:rsid w:val="0078196E"/>
    <w:rsid w:val="00781C80"/>
    <w:rsid w:val="00782D0F"/>
    <w:rsid w:val="007A0B52"/>
    <w:rsid w:val="007A0F1E"/>
    <w:rsid w:val="007A0FB2"/>
    <w:rsid w:val="007B7B23"/>
    <w:rsid w:val="007C1114"/>
    <w:rsid w:val="007C234D"/>
    <w:rsid w:val="007C2E81"/>
    <w:rsid w:val="007C3C7C"/>
    <w:rsid w:val="007E37A3"/>
    <w:rsid w:val="007E51DB"/>
    <w:rsid w:val="007F1CFD"/>
    <w:rsid w:val="007F5CAD"/>
    <w:rsid w:val="00803769"/>
    <w:rsid w:val="00803EB3"/>
    <w:rsid w:val="00804CE8"/>
    <w:rsid w:val="0081129D"/>
    <w:rsid w:val="00814C4B"/>
    <w:rsid w:val="0081753C"/>
    <w:rsid w:val="00820203"/>
    <w:rsid w:val="00822B1D"/>
    <w:rsid w:val="0082403D"/>
    <w:rsid w:val="00827C4C"/>
    <w:rsid w:val="008300CE"/>
    <w:rsid w:val="0083318B"/>
    <w:rsid w:val="008364C6"/>
    <w:rsid w:val="00840487"/>
    <w:rsid w:val="008446EE"/>
    <w:rsid w:val="00844F08"/>
    <w:rsid w:val="00876B84"/>
    <w:rsid w:val="00880735"/>
    <w:rsid w:val="00881F12"/>
    <w:rsid w:val="00885346"/>
    <w:rsid w:val="00894240"/>
    <w:rsid w:val="008A2FC1"/>
    <w:rsid w:val="008A5E6D"/>
    <w:rsid w:val="008A7D50"/>
    <w:rsid w:val="008C3EE4"/>
    <w:rsid w:val="008C5744"/>
    <w:rsid w:val="008D2E71"/>
    <w:rsid w:val="008E7E33"/>
    <w:rsid w:val="008F04EF"/>
    <w:rsid w:val="008F122C"/>
    <w:rsid w:val="008F392D"/>
    <w:rsid w:val="00900830"/>
    <w:rsid w:val="009015A8"/>
    <w:rsid w:val="009043D9"/>
    <w:rsid w:val="00921100"/>
    <w:rsid w:val="00926279"/>
    <w:rsid w:val="009322DD"/>
    <w:rsid w:val="00932EE1"/>
    <w:rsid w:val="009337F3"/>
    <w:rsid w:val="0093742A"/>
    <w:rsid w:val="009415D7"/>
    <w:rsid w:val="00954B6E"/>
    <w:rsid w:val="00955B50"/>
    <w:rsid w:val="00956668"/>
    <w:rsid w:val="00960317"/>
    <w:rsid w:val="0096033F"/>
    <w:rsid w:val="009610DF"/>
    <w:rsid w:val="009652DE"/>
    <w:rsid w:val="00965951"/>
    <w:rsid w:val="009661C9"/>
    <w:rsid w:val="00973A16"/>
    <w:rsid w:val="009779FE"/>
    <w:rsid w:val="00984A4D"/>
    <w:rsid w:val="00986274"/>
    <w:rsid w:val="00986CB1"/>
    <w:rsid w:val="00990AD2"/>
    <w:rsid w:val="00996F2F"/>
    <w:rsid w:val="009A2D0E"/>
    <w:rsid w:val="009B0875"/>
    <w:rsid w:val="009C2350"/>
    <w:rsid w:val="009C4C50"/>
    <w:rsid w:val="009D1050"/>
    <w:rsid w:val="009D5548"/>
    <w:rsid w:val="009E5545"/>
    <w:rsid w:val="009F032B"/>
    <w:rsid w:val="009F0FA6"/>
    <w:rsid w:val="009F7C20"/>
    <w:rsid w:val="00A001B0"/>
    <w:rsid w:val="00A10E65"/>
    <w:rsid w:val="00A158B4"/>
    <w:rsid w:val="00A16ED8"/>
    <w:rsid w:val="00A35FE1"/>
    <w:rsid w:val="00A37A40"/>
    <w:rsid w:val="00A54EE3"/>
    <w:rsid w:val="00A55AFF"/>
    <w:rsid w:val="00A56053"/>
    <w:rsid w:val="00A730CF"/>
    <w:rsid w:val="00A73F14"/>
    <w:rsid w:val="00A75665"/>
    <w:rsid w:val="00A760C7"/>
    <w:rsid w:val="00A81033"/>
    <w:rsid w:val="00A84EE6"/>
    <w:rsid w:val="00A85058"/>
    <w:rsid w:val="00A852BD"/>
    <w:rsid w:val="00A859AA"/>
    <w:rsid w:val="00A87F8F"/>
    <w:rsid w:val="00A936A5"/>
    <w:rsid w:val="00A950A5"/>
    <w:rsid w:val="00AA3843"/>
    <w:rsid w:val="00AA385B"/>
    <w:rsid w:val="00AA3AA0"/>
    <w:rsid w:val="00AA737E"/>
    <w:rsid w:val="00AB4581"/>
    <w:rsid w:val="00AB738B"/>
    <w:rsid w:val="00AC7351"/>
    <w:rsid w:val="00AC786E"/>
    <w:rsid w:val="00AD2B0A"/>
    <w:rsid w:val="00AD487B"/>
    <w:rsid w:val="00AD529C"/>
    <w:rsid w:val="00AE03EF"/>
    <w:rsid w:val="00AE6BB3"/>
    <w:rsid w:val="00AE7814"/>
    <w:rsid w:val="00AF01F2"/>
    <w:rsid w:val="00AF650C"/>
    <w:rsid w:val="00B021D9"/>
    <w:rsid w:val="00B05A14"/>
    <w:rsid w:val="00B11091"/>
    <w:rsid w:val="00B11982"/>
    <w:rsid w:val="00B17185"/>
    <w:rsid w:val="00B27DE7"/>
    <w:rsid w:val="00B305C3"/>
    <w:rsid w:val="00B306CD"/>
    <w:rsid w:val="00B3126F"/>
    <w:rsid w:val="00B42BBE"/>
    <w:rsid w:val="00B45081"/>
    <w:rsid w:val="00B467D4"/>
    <w:rsid w:val="00B507C7"/>
    <w:rsid w:val="00B54263"/>
    <w:rsid w:val="00B557CF"/>
    <w:rsid w:val="00B565EC"/>
    <w:rsid w:val="00B573E6"/>
    <w:rsid w:val="00B65830"/>
    <w:rsid w:val="00B72537"/>
    <w:rsid w:val="00B7458E"/>
    <w:rsid w:val="00B75C8F"/>
    <w:rsid w:val="00B76EE6"/>
    <w:rsid w:val="00B80407"/>
    <w:rsid w:val="00B86A25"/>
    <w:rsid w:val="00B9248A"/>
    <w:rsid w:val="00B96DE0"/>
    <w:rsid w:val="00BA1DA6"/>
    <w:rsid w:val="00BA50C1"/>
    <w:rsid w:val="00BB1A82"/>
    <w:rsid w:val="00BB61A6"/>
    <w:rsid w:val="00BC2263"/>
    <w:rsid w:val="00BE0EB2"/>
    <w:rsid w:val="00BE2C56"/>
    <w:rsid w:val="00BE3B78"/>
    <w:rsid w:val="00BF1BC6"/>
    <w:rsid w:val="00BF2D5A"/>
    <w:rsid w:val="00BF52A9"/>
    <w:rsid w:val="00BF559C"/>
    <w:rsid w:val="00C0045C"/>
    <w:rsid w:val="00C00B2F"/>
    <w:rsid w:val="00C03071"/>
    <w:rsid w:val="00C07AA9"/>
    <w:rsid w:val="00C1126F"/>
    <w:rsid w:val="00C123A0"/>
    <w:rsid w:val="00C15684"/>
    <w:rsid w:val="00C17DA0"/>
    <w:rsid w:val="00C231EE"/>
    <w:rsid w:val="00C24002"/>
    <w:rsid w:val="00C31877"/>
    <w:rsid w:val="00C3399F"/>
    <w:rsid w:val="00C35351"/>
    <w:rsid w:val="00C36DD1"/>
    <w:rsid w:val="00C37A5D"/>
    <w:rsid w:val="00C41C43"/>
    <w:rsid w:val="00C50249"/>
    <w:rsid w:val="00C55111"/>
    <w:rsid w:val="00C574ED"/>
    <w:rsid w:val="00C6244A"/>
    <w:rsid w:val="00C6424C"/>
    <w:rsid w:val="00C64EA1"/>
    <w:rsid w:val="00C65FC9"/>
    <w:rsid w:val="00C73521"/>
    <w:rsid w:val="00C7681B"/>
    <w:rsid w:val="00C7759E"/>
    <w:rsid w:val="00C77893"/>
    <w:rsid w:val="00C837E8"/>
    <w:rsid w:val="00C92002"/>
    <w:rsid w:val="00C97984"/>
    <w:rsid w:val="00CA5CD3"/>
    <w:rsid w:val="00CB4B8C"/>
    <w:rsid w:val="00CC1DC9"/>
    <w:rsid w:val="00CC3E67"/>
    <w:rsid w:val="00CD0BEE"/>
    <w:rsid w:val="00CD25D0"/>
    <w:rsid w:val="00CD3016"/>
    <w:rsid w:val="00CD63CA"/>
    <w:rsid w:val="00CE6FA7"/>
    <w:rsid w:val="00CF083B"/>
    <w:rsid w:val="00D16F49"/>
    <w:rsid w:val="00D3367E"/>
    <w:rsid w:val="00D3536A"/>
    <w:rsid w:val="00D36CE3"/>
    <w:rsid w:val="00D374A6"/>
    <w:rsid w:val="00D377B3"/>
    <w:rsid w:val="00D46390"/>
    <w:rsid w:val="00D46A37"/>
    <w:rsid w:val="00D47650"/>
    <w:rsid w:val="00D4785D"/>
    <w:rsid w:val="00D47AA7"/>
    <w:rsid w:val="00D539AD"/>
    <w:rsid w:val="00D63522"/>
    <w:rsid w:val="00D66C71"/>
    <w:rsid w:val="00D71C5C"/>
    <w:rsid w:val="00D80151"/>
    <w:rsid w:val="00D87DB3"/>
    <w:rsid w:val="00D96F13"/>
    <w:rsid w:val="00DB3D2E"/>
    <w:rsid w:val="00DB4BFC"/>
    <w:rsid w:val="00DB5CD7"/>
    <w:rsid w:val="00DB63FB"/>
    <w:rsid w:val="00DB725C"/>
    <w:rsid w:val="00DC6B7D"/>
    <w:rsid w:val="00DC7078"/>
    <w:rsid w:val="00DD5325"/>
    <w:rsid w:val="00DD62EF"/>
    <w:rsid w:val="00DE5E75"/>
    <w:rsid w:val="00DF16C7"/>
    <w:rsid w:val="00DF2433"/>
    <w:rsid w:val="00E00BAB"/>
    <w:rsid w:val="00E05D83"/>
    <w:rsid w:val="00E06618"/>
    <w:rsid w:val="00E15F92"/>
    <w:rsid w:val="00E16D1A"/>
    <w:rsid w:val="00E21C81"/>
    <w:rsid w:val="00E32147"/>
    <w:rsid w:val="00E3259A"/>
    <w:rsid w:val="00E363B3"/>
    <w:rsid w:val="00E40FE8"/>
    <w:rsid w:val="00E453E7"/>
    <w:rsid w:val="00E46DF2"/>
    <w:rsid w:val="00E47602"/>
    <w:rsid w:val="00E544CE"/>
    <w:rsid w:val="00E56995"/>
    <w:rsid w:val="00E641F5"/>
    <w:rsid w:val="00E64337"/>
    <w:rsid w:val="00E666A6"/>
    <w:rsid w:val="00E75051"/>
    <w:rsid w:val="00E767DE"/>
    <w:rsid w:val="00E869D8"/>
    <w:rsid w:val="00E87E3F"/>
    <w:rsid w:val="00E92A79"/>
    <w:rsid w:val="00E95046"/>
    <w:rsid w:val="00EA2409"/>
    <w:rsid w:val="00EA60ED"/>
    <w:rsid w:val="00EB69C1"/>
    <w:rsid w:val="00EC3B51"/>
    <w:rsid w:val="00EC57A2"/>
    <w:rsid w:val="00ED1A12"/>
    <w:rsid w:val="00ED1D95"/>
    <w:rsid w:val="00ED5537"/>
    <w:rsid w:val="00EE0576"/>
    <w:rsid w:val="00EE2BE6"/>
    <w:rsid w:val="00EE6CE2"/>
    <w:rsid w:val="00EF07A0"/>
    <w:rsid w:val="00EF75C2"/>
    <w:rsid w:val="00F053DA"/>
    <w:rsid w:val="00F07E4B"/>
    <w:rsid w:val="00F10EB3"/>
    <w:rsid w:val="00F11261"/>
    <w:rsid w:val="00F11F70"/>
    <w:rsid w:val="00F13E11"/>
    <w:rsid w:val="00F22282"/>
    <w:rsid w:val="00F25BD7"/>
    <w:rsid w:val="00F25C1F"/>
    <w:rsid w:val="00F25DEA"/>
    <w:rsid w:val="00F26703"/>
    <w:rsid w:val="00F3289B"/>
    <w:rsid w:val="00F45C1E"/>
    <w:rsid w:val="00F5455F"/>
    <w:rsid w:val="00F578C5"/>
    <w:rsid w:val="00F6106A"/>
    <w:rsid w:val="00F7008D"/>
    <w:rsid w:val="00F73017"/>
    <w:rsid w:val="00F8175B"/>
    <w:rsid w:val="00F860A5"/>
    <w:rsid w:val="00F87239"/>
    <w:rsid w:val="00F96460"/>
    <w:rsid w:val="00F966AD"/>
    <w:rsid w:val="00FA2B30"/>
    <w:rsid w:val="00FA6AD7"/>
    <w:rsid w:val="00FB0321"/>
    <w:rsid w:val="00FB223C"/>
    <w:rsid w:val="00FC1561"/>
    <w:rsid w:val="00FC345C"/>
    <w:rsid w:val="00FC4A71"/>
    <w:rsid w:val="00FC5B85"/>
    <w:rsid w:val="00FD0BD1"/>
    <w:rsid w:val="00FD1A1A"/>
    <w:rsid w:val="00FD3FBC"/>
    <w:rsid w:val="00FD55A3"/>
    <w:rsid w:val="00FD5A8A"/>
    <w:rsid w:val="00FD6376"/>
    <w:rsid w:val="00FE0522"/>
    <w:rsid w:val="00FE2DEA"/>
    <w:rsid w:val="00FE453C"/>
    <w:rsid w:val="00FE786A"/>
    <w:rsid w:val="00FF1FDB"/>
    <w:rsid w:val="00FF3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5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377B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53F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53FD1"/>
    <w:rPr>
      <w:sz w:val="24"/>
      <w:szCs w:val="24"/>
    </w:rPr>
  </w:style>
  <w:style w:type="paragraph" w:styleId="a5">
    <w:name w:val="footer"/>
    <w:basedOn w:val="a"/>
    <w:link w:val="a6"/>
    <w:uiPriority w:val="99"/>
    <w:rsid w:val="00553F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53FD1"/>
    <w:rPr>
      <w:sz w:val="24"/>
      <w:szCs w:val="24"/>
    </w:rPr>
  </w:style>
  <w:style w:type="table" w:styleId="a7">
    <w:name w:val="Table Grid"/>
    <w:basedOn w:val="a1"/>
    <w:rsid w:val="00553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09306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09306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231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D377B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AA3AA0"/>
    <w:pPr>
      <w:widowControl w:val="0"/>
      <w:autoSpaceDE w:val="0"/>
      <w:autoSpaceDN w:val="0"/>
    </w:pPr>
    <w:rPr>
      <w:rFonts w:ascii="Calibri" w:hAnsi="Calibri" w:cs="Calibri"/>
      <w:sz w:val="22"/>
      <w:lang w:val="en-US" w:eastAsia="en-US"/>
    </w:rPr>
  </w:style>
  <w:style w:type="paragraph" w:customStyle="1" w:styleId="ConsPlusNonformat">
    <w:name w:val="ConsPlusNonformat"/>
    <w:uiPriority w:val="99"/>
    <w:rsid w:val="00AA3AA0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paragraph" w:customStyle="1" w:styleId="ab">
    <w:name w:val="Нормальный (таблица)"/>
    <w:basedOn w:val="a"/>
    <w:next w:val="a"/>
    <w:uiPriority w:val="99"/>
    <w:rsid w:val="00EC3B51"/>
    <w:pPr>
      <w:autoSpaceDE w:val="0"/>
      <w:autoSpaceDN w:val="0"/>
      <w:adjustRightInd w:val="0"/>
      <w:jc w:val="both"/>
    </w:pPr>
    <w:rPr>
      <w:rFonts w:ascii="Arial" w:hAnsi="Arial" w:cs="Arial"/>
      <w:lang w:eastAsia="en-US"/>
    </w:rPr>
  </w:style>
  <w:style w:type="paragraph" w:customStyle="1" w:styleId="ac">
    <w:name w:val="Прижатый влево"/>
    <w:basedOn w:val="a"/>
    <w:next w:val="a"/>
    <w:uiPriority w:val="99"/>
    <w:rsid w:val="00EC3B5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d">
    <w:name w:val="Цветовое выделение"/>
    <w:uiPriority w:val="99"/>
    <w:rsid w:val="006015B7"/>
    <w:rPr>
      <w:b/>
      <w:color w:val="26282F"/>
    </w:rPr>
  </w:style>
  <w:style w:type="character" w:customStyle="1" w:styleId="ae">
    <w:name w:val="Гипертекстовая ссылка"/>
    <w:basedOn w:val="ad"/>
    <w:uiPriority w:val="99"/>
    <w:rsid w:val="006015B7"/>
    <w:rPr>
      <w:rFonts w:cs="Times New Roman"/>
      <w:b w:val="0"/>
      <w:color w:val="106BBE"/>
    </w:rPr>
  </w:style>
  <w:style w:type="paragraph" w:styleId="af">
    <w:name w:val="Body Text"/>
    <w:basedOn w:val="a"/>
    <w:link w:val="af0"/>
    <w:rsid w:val="00095CED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 Знак"/>
    <w:basedOn w:val="a0"/>
    <w:link w:val="af"/>
    <w:rsid w:val="00095CED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Стиль1"/>
    <w:basedOn w:val="1"/>
    <w:link w:val="12"/>
    <w:qFormat/>
    <w:rsid w:val="00A852BD"/>
    <w:pPr>
      <w:keepLines/>
      <w:spacing w:before="480" w:after="0" w:line="276" w:lineRule="auto"/>
    </w:pPr>
    <w:rPr>
      <w:rFonts w:eastAsiaTheme="majorEastAsia"/>
      <w:color w:val="365F91" w:themeColor="accent1" w:themeShade="BF"/>
      <w:sz w:val="28"/>
      <w:szCs w:val="28"/>
    </w:rPr>
  </w:style>
  <w:style w:type="character" w:customStyle="1" w:styleId="12">
    <w:name w:val="Стиль1 Знак"/>
    <w:basedOn w:val="10"/>
    <w:link w:val="11"/>
    <w:rsid w:val="00A852BD"/>
    <w:rPr>
      <w:rFonts w:ascii="Cambria" w:eastAsiaTheme="majorEastAsia" w:hAnsi="Cambria" w:cs="Times New Roman"/>
      <w:b/>
      <w:bCs/>
      <w:color w:val="365F91" w:themeColor="accent1" w:themeShade="BF"/>
      <w:kern w:val="32"/>
      <w:sz w:val="28"/>
      <w:szCs w:val="28"/>
    </w:rPr>
  </w:style>
  <w:style w:type="character" w:styleId="af1">
    <w:name w:val="Hyperlink"/>
    <w:basedOn w:val="a0"/>
    <w:uiPriority w:val="99"/>
    <w:rsid w:val="0074261A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rsid w:val="0074261A"/>
    <w:rPr>
      <w:color w:val="800080" w:themeColor="followedHyperlink"/>
      <w:u w:val="single"/>
    </w:rPr>
  </w:style>
  <w:style w:type="numbering" w:customStyle="1" w:styleId="13">
    <w:name w:val="Нет списка1"/>
    <w:next w:val="a2"/>
    <w:uiPriority w:val="99"/>
    <w:semiHidden/>
    <w:unhideWhenUsed/>
    <w:rsid w:val="00386151"/>
  </w:style>
  <w:style w:type="character" w:styleId="af3">
    <w:name w:val="line number"/>
    <w:uiPriority w:val="99"/>
    <w:unhideWhenUsed/>
    <w:rsid w:val="00386151"/>
  </w:style>
  <w:style w:type="paragraph" w:customStyle="1" w:styleId="xl65">
    <w:name w:val="xl65"/>
    <w:basedOn w:val="a"/>
    <w:rsid w:val="00386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a"/>
    <w:rsid w:val="00386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386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386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386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386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1">
    <w:name w:val="xl71"/>
    <w:basedOn w:val="a"/>
    <w:rsid w:val="003861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386151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386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4">
    <w:name w:val="xl74"/>
    <w:basedOn w:val="a"/>
    <w:rsid w:val="00386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3861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3861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386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386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3861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386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386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386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4">
    <w:name w:val="xl84"/>
    <w:basedOn w:val="a"/>
    <w:rsid w:val="00386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3861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3861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3861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38615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386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386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3861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38615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3861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3861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3861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3861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table" w:customStyle="1" w:styleId="14">
    <w:name w:val="Сетка таблицы1"/>
    <w:basedOn w:val="a1"/>
    <w:next w:val="a7"/>
    <w:uiPriority w:val="39"/>
    <w:rsid w:val="003861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39"/>
    <w:rsid w:val="0038615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9B0875"/>
  </w:style>
  <w:style w:type="table" w:customStyle="1" w:styleId="3">
    <w:name w:val="Сетка таблицы3"/>
    <w:basedOn w:val="a1"/>
    <w:next w:val="a7"/>
    <w:uiPriority w:val="39"/>
    <w:rsid w:val="009B087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6F1664"/>
  </w:style>
  <w:style w:type="table" w:customStyle="1" w:styleId="4">
    <w:name w:val="Сетка таблицы4"/>
    <w:basedOn w:val="a1"/>
    <w:next w:val="a7"/>
    <w:uiPriority w:val="39"/>
    <w:rsid w:val="006F166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5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377B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53F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53FD1"/>
    <w:rPr>
      <w:sz w:val="24"/>
      <w:szCs w:val="24"/>
    </w:rPr>
  </w:style>
  <w:style w:type="paragraph" w:styleId="a5">
    <w:name w:val="footer"/>
    <w:basedOn w:val="a"/>
    <w:link w:val="a6"/>
    <w:uiPriority w:val="99"/>
    <w:rsid w:val="00553F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53FD1"/>
    <w:rPr>
      <w:sz w:val="24"/>
      <w:szCs w:val="24"/>
    </w:rPr>
  </w:style>
  <w:style w:type="table" w:styleId="a7">
    <w:name w:val="Table Grid"/>
    <w:basedOn w:val="a1"/>
    <w:rsid w:val="00553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09306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09306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231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D377B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AA3AA0"/>
    <w:pPr>
      <w:widowControl w:val="0"/>
      <w:autoSpaceDE w:val="0"/>
      <w:autoSpaceDN w:val="0"/>
    </w:pPr>
    <w:rPr>
      <w:rFonts w:ascii="Calibri" w:hAnsi="Calibri" w:cs="Calibri"/>
      <w:sz w:val="22"/>
      <w:lang w:val="en-US" w:eastAsia="en-US"/>
    </w:rPr>
  </w:style>
  <w:style w:type="paragraph" w:customStyle="1" w:styleId="ConsPlusNonformat">
    <w:name w:val="ConsPlusNonformat"/>
    <w:uiPriority w:val="99"/>
    <w:rsid w:val="00AA3AA0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paragraph" w:customStyle="1" w:styleId="ab">
    <w:name w:val="Нормальный (таблица)"/>
    <w:basedOn w:val="a"/>
    <w:next w:val="a"/>
    <w:uiPriority w:val="99"/>
    <w:rsid w:val="00EC3B51"/>
    <w:pPr>
      <w:autoSpaceDE w:val="0"/>
      <w:autoSpaceDN w:val="0"/>
      <w:adjustRightInd w:val="0"/>
      <w:jc w:val="both"/>
    </w:pPr>
    <w:rPr>
      <w:rFonts w:ascii="Arial" w:hAnsi="Arial" w:cs="Arial"/>
      <w:lang w:eastAsia="en-US"/>
    </w:rPr>
  </w:style>
  <w:style w:type="paragraph" w:customStyle="1" w:styleId="ac">
    <w:name w:val="Прижатый влево"/>
    <w:basedOn w:val="a"/>
    <w:next w:val="a"/>
    <w:uiPriority w:val="99"/>
    <w:rsid w:val="00EC3B5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d">
    <w:name w:val="Цветовое выделение"/>
    <w:uiPriority w:val="99"/>
    <w:rsid w:val="006015B7"/>
    <w:rPr>
      <w:b/>
      <w:color w:val="26282F"/>
    </w:rPr>
  </w:style>
  <w:style w:type="character" w:customStyle="1" w:styleId="ae">
    <w:name w:val="Гипертекстовая ссылка"/>
    <w:basedOn w:val="ad"/>
    <w:uiPriority w:val="99"/>
    <w:rsid w:val="006015B7"/>
    <w:rPr>
      <w:rFonts w:cs="Times New Roman"/>
      <w:b w:val="0"/>
      <w:color w:val="106BBE"/>
    </w:rPr>
  </w:style>
  <w:style w:type="paragraph" w:styleId="af">
    <w:name w:val="Body Text"/>
    <w:basedOn w:val="a"/>
    <w:link w:val="af0"/>
    <w:rsid w:val="00095CED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 Знак"/>
    <w:basedOn w:val="a0"/>
    <w:link w:val="af"/>
    <w:rsid w:val="00095CED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Стиль1"/>
    <w:basedOn w:val="1"/>
    <w:link w:val="12"/>
    <w:qFormat/>
    <w:rsid w:val="00A852BD"/>
    <w:pPr>
      <w:keepLines/>
      <w:spacing w:before="480" w:after="0" w:line="276" w:lineRule="auto"/>
    </w:pPr>
    <w:rPr>
      <w:rFonts w:eastAsiaTheme="majorEastAsia"/>
      <w:color w:val="365F91" w:themeColor="accent1" w:themeShade="BF"/>
      <w:sz w:val="28"/>
      <w:szCs w:val="28"/>
    </w:rPr>
  </w:style>
  <w:style w:type="character" w:customStyle="1" w:styleId="12">
    <w:name w:val="Стиль1 Знак"/>
    <w:basedOn w:val="10"/>
    <w:link w:val="11"/>
    <w:rsid w:val="00A852BD"/>
    <w:rPr>
      <w:rFonts w:ascii="Cambria" w:eastAsiaTheme="majorEastAsia" w:hAnsi="Cambria" w:cs="Times New Roman"/>
      <w:b/>
      <w:bCs/>
      <w:color w:val="365F91" w:themeColor="accent1" w:themeShade="BF"/>
      <w:kern w:val="32"/>
      <w:sz w:val="28"/>
      <w:szCs w:val="28"/>
    </w:rPr>
  </w:style>
  <w:style w:type="character" w:styleId="af1">
    <w:name w:val="Hyperlink"/>
    <w:basedOn w:val="a0"/>
    <w:uiPriority w:val="99"/>
    <w:rsid w:val="0074261A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rsid w:val="0074261A"/>
    <w:rPr>
      <w:color w:val="800080" w:themeColor="followedHyperlink"/>
      <w:u w:val="single"/>
    </w:rPr>
  </w:style>
  <w:style w:type="numbering" w:customStyle="1" w:styleId="13">
    <w:name w:val="Нет списка1"/>
    <w:next w:val="a2"/>
    <w:uiPriority w:val="99"/>
    <w:semiHidden/>
    <w:unhideWhenUsed/>
    <w:rsid w:val="00386151"/>
  </w:style>
  <w:style w:type="character" w:styleId="af3">
    <w:name w:val="line number"/>
    <w:uiPriority w:val="99"/>
    <w:unhideWhenUsed/>
    <w:rsid w:val="00386151"/>
  </w:style>
  <w:style w:type="paragraph" w:customStyle="1" w:styleId="xl65">
    <w:name w:val="xl65"/>
    <w:basedOn w:val="a"/>
    <w:rsid w:val="00386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a"/>
    <w:rsid w:val="00386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386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386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386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386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1">
    <w:name w:val="xl71"/>
    <w:basedOn w:val="a"/>
    <w:rsid w:val="003861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386151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386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4">
    <w:name w:val="xl74"/>
    <w:basedOn w:val="a"/>
    <w:rsid w:val="00386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3861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3861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386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386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3861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386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386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386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4">
    <w:name w:val="xl84"/>
    <w:basedOn w:val="a"/>
    <w:rsid w:val="00386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3861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3861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3861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38615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386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386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3861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38615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3861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3861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3861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3861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table" w:customStyle="1" w:styleId="14">
    <w:name w:val="Сетка таблицы1"/>
    <w:basedOn w:val="a1"/>
    <w:next w:val="a7"/>
    <w:uiPriority w:val="39"/>
    <w:rsid w:val="003861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39"/>
    <w:rsid w:val="0038615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9B0875"/>
  </w:style>
  <w:style w:type="table" w:customStyle="1" w:styleId="3">
    <w:name w:val="Сетка таблицы3"/>
    <w:basedOn w:val="a1"/>
    <w:next w:val="a7"/>
    <w:uiPriority w:val="39"/>
    <w:rsid w:val="009B087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6F1664"/>
  </w:style>
  <w:style w:type="table" w:customStyle="1" w:styleId="4">
    <w:name w:val="Сетка таблицы4"/>
    <w:basedOn w:val="a1"/>
    <w:next w:val="a7"/>
    <w:uiPriority w:val="39"/>
    <w:rsid w:val="006F166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43FB6-E732-4C73-AF51-D6E0DCAB1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4511</Words>
  <Characters>25719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30170</CharactersWithSpaces>
  <SharedDoc>false</SharedDoc>
  <HLinks>
    <vt:vector size="30" baseType="variant">
      <vt:variant>
        <vt:i4>8192053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consultantplus://offline/ref=14EC8585602B7A2B231F7FA0896984470439FE5340AA1461919588F7E3kEI</vt:lpwstr>
      </vt:variant>
      <vt:variant>
        <vt:lpwstr/>
      </vt:variant>
      <vt:variant>
        <vt:i4>8192053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consultantplus://offline/ref=14EC8585602B7A2B231F7FA0896984470439FE5340AA1461919588F7E3kEI</vt:lpwstr>
      </vt:variant>
      <vt:variant>
        <vt:lpwstr/>
      </vt:variant>
      <vt:variant>
        <vt:i4>8192053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consultantplus://offline/ref=14EC8585602B7A2B231F7FA0896984470439FE5340AA1461919588F7E3kEI</vt:lpwstr>
      </vt:variant>
      <vt:variant>
        <vt:lpwstr/>
      </vt:variant>
      <vt:variant>
        <vt:i4>2424888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consultantplus://offline/ref=8310649A28D83E0E7F62B882D5E13CBBE2D5633EB9B988091163D13BM6aCI</vt:lpwstr>
      </vt:variant>
      <vt:variant>
        <vt:lpwstr/>
      </vt:variant>
      <vt:variant>
        <vt:i4>4784223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consultantplus://offline/ref=8310649A28D83E0E7F62A482D2E13CBBE5DB6E38B3B5D503193ADD396BM0aEI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Приколотова</dc:creator>
  <cp:lastModifiedBy>Наумова М.В.</cp:lastModifiedBy>
  <cp:revision>4</cp:revision>
  <cp:lastPrinted>2018-01-18T07:46:00Z</cp:lastPrinted>
  <dcterms:created xsi:type="dcterms:W3CDTF">2018-05-16T04:19:00Z</dcterms:created>
  <dcterms:modified xsi:type="dcterms:W3CDTF">2018-06-20T02:47:00Z</dcterms:modified>
</cp:coreProperties>
</file>