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0DE" w:rsidRPr="00BC77C7" w:rsidRDefault="00E858FA" w:rsidP="00E858FA">
      <w:pPr>
        <w:pStyle w:val="1"/>
        <w:numPr>
          <w:ilvl w:val="0"/>
          <w:numId w:val="1"/>
        </w:numPr>
        <w:spacing w:before="0"/>
        <w:ind w:firstLine="0"/>
        <w:rPr>
          <w:rFonts w:ascii="Times New Roman" w:hAnsi="Times New Roman" w:cs="Times New Roman"/>
          <w:color w:val="auto"/>
          <w:sz w:val="28"/>
          <w:szCs w:val="28"/>
        </w:rPr>
      </w:pPr>
      <w:bookmarkStart w:id="0" w:name="sub_1"/>
      <w:bookmarkStart w:id="1" w:name="_GoBack"/>
      <w:bookmarkEnd w:id="1"/>
      <w:r>
        <w:rPr>
          <w:rFonts w:ascii="Times New Roman" w:hAnsi="Times New Roman" w:cs="Times New Roman"/>
          <w:noProof/>
          <w:color w:val="auto"/>
          <w:sz w:val="28"/>
          <w:szCs w:val="28"/>
        </w:rPr>
        <w:drawing>
          <wp:anchor distT="0" distB="0" distL="114300" distR="114300" simplePos="0" relativeHeight="251658240" behindDoc="1" locked="0" layoutInCell="1" allowOverlap="1" wp14:anchorId="62940F8F" wp14:editId="6525DD7A">
            <wp:simplePos x="0" y="0"/>
            <wp:positionH relativeFrom="column">
              <wp:posOffset>451485</wp:posOffset>
            </wp:positionH>
            <wp:positionV relativeFrom="paragraph">
              <wp:posOffset>63500</wp:posOffset>
            </wp:positionV>
            <wp:extent cx="5771515" cy="2541270"/>
            <wp:effectExtent l="0" t="0" r="635" b="0"/>
            <wp:wrapTight wrapText="bothSides">
              <wp:wrapPolygon edited="0">
                <wp:start x="0" y="0"/>
                <wp:lineTo x="0" y="21373"/>
                <wp:lineTo x="21531" y="21373"/>
                <wp:lineTo x="21531" y="0"/>
                <wp:lineTo x="0" y="0"/>
              </wp:wrapPolygon>
            </wp:wrapTight>
            <wp:docPr id="1" name="Рисунок 1" descr="C:\Users\naumovamv\Desktop\на сайт\пв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umovamv\Desktop\на сайт\пвтр.jp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771515" cy="2541270"/>
                    </a:xfrm>
                    <a:prstGeom prst="rect">
                      <a:avLst/>
                    </a:prstGeom>
                    <a:noFill/>
                    <a:ln>
                      <a:noFill/>
                    </a:ln>
                  </pic:spPr>
                </pic:pic>
              </a:graphicData>
            </a:graphic>
            <wp14:sizeRelH relativeFrom="page">
              <wp14:pctWidth>0</wp14:pctWidth>
            </wp14:sizeRelH>
            <wp14:sizeRelV relativeFrom="page">
              <wp14:pctHeight>0</wp14:pctHeight>
            </wp14:sizeRelV>
          </wp:anchor>
        </w:drawing>
      </w:r>
      <w:r w:rsidR="00603C77" w:rsidRPr="00BC77C7">
        <w:rPr>
          <w:rFonts w:ascii="Times New Roman" w:hAnsi="Times New Roman" w:cs="Times New Roman"/>
          <w:color w:val="auto"/>
          <w:sz w:val="28"/>
          <w:szCs w:val="28"/>
        </w:rPr>
        <w:t>Общие положения</w:t>
      </w:r>
    </w:p>
    <w:bookmarkEnd w:id="0"/>
    <w:p w:rsidR="00443AE1" w:rsidRPr="00BC77C7" w:rsidRDefault="00603C77" w:rsidP="006559E8">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В соответствии с </w:t>
      </w:r>
      <w:hyperlink r:id="rId11" w:history="1">
        <w:r w:rsidRPr="00BC77C7">
          <w:rPr>
            <w:rStyle w:val="a4"/>
            <w:rFonts w:ascii="Times New Roman" w:hAnsi="Times New Roman" w:cs="Times New Roman"/>
            <w:color w:val="auto"/>
            <w:sz w:val="28"/>
            <w:szCs w:val="28"/>
          </w:rPr>
          <w:t>Конституцией</w:t>
        </w:r>
      </w:hyperlink>
      <w:r w:rsidRPr="00BC77C7">
        <w:rPr>
          <w:rFonts w:ascii="Times New Roman" w:hAnsi="Times New Roman" w:cs="Times New Roman"/>
          <w:b w:val="0"/>
          <w:color w:val="auto"/>
          <w:sz w:val="28"/>
          <w:szCs w:val="28"/>
        </w:rPr>
        <w:t xml:space="preserve"> граждане Российской Федерации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w:t>
      </w:r>
      <w:hyperlink r:id="rId12" w:history="1">
        <w:r w:rsidRPr="00BC77C7">
          <w:rPr>
            <w:rFonts w:ascii="Times New Roman" w:hAnsi="Times New Roman" w:cs="Times New Roman"/>
            <w:b w:val="0"/>
            <w:color w:val="auto"/>
            <w:sz w:val="28"/>
            <w:szCs w:val="28"/>
          </w:rPr>
          <w:t xml:space="preserve">минимального </w:t>
        </w:r>
        <w:proofErr w:type="gramStart"/>
        <w:r w:rsidRPr="00BC77C7">
          <w:rPr>
            <w:rFonts w:ascii="Times New Roman" w:hAnsi="Times New Roman" w:cs="Times New Roman"/>
            <w:b w:val="0"/>
            <w:color w:val="auto"/>
            <w:sz w:val="28"/>
            <w:szCs w:val="28"/>
          </w:rPr>
          <w:t>размера оплаты труда</w:t>
        </w:r>
        <w:proofErr w:type="gramEnd"/>
      </w:hyperlink>
      <w:r w:rsidRPr="00BC77C7">
        <w:rPr>
          <w:rFonts w:ascii="Times New Roman" w:hAnsi="Times New Roman" w:cs="Times New Roman"/>
          <w:b w:val="0"/>
          <w:color w:val="auto"/>
          <w:sz w:val="28"/>
          <w:szCs w:val="28"/>
        </w:rPr>
        <w:t>.</w:t>
      </w:r>
    </w:p>
    <w:p w:rsidR="00443AE1" w:rsidRPr="00BC77C7" w:rsidRDefault="00603C77" w:rsidP="006559E8">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proofErr w:type="gramStart"/>
      <w:r w:rsidRPr="00BC77C7">
        <w:rPr>
          <w:rFonts w:ascii="Times New Roman" w:hAnsi="Times New Roman" w:cs="Times New Roman"/>
          <w:b w:val="0"/>
          <w:color w:val="auto"/>
          <w:sz w:val="28"/>
          <w:szCs w:val="28"/>
        </w:rPr>
        <w:t xml:space="preserve">Настоящие Правила внутреннего трудового распорядка являются локальным нормативным актом </w:t>
      </w:r>
      <w:r w:rsidR="00443AE1" w:rsidRPr="00BC77C7">
        <w:rPr>
          <w:rFonts w:ascii="Times New Roman" w:hAnsi="Times New Roman" w:cs="Times New Roman"/>
          <w:b w:val="0"/>
          <w:color w:val="auto"/>
          <w:sz w:val="28"/>
          <w:szCs w:val="28"/>
        </w:rPr>
        <w:t>Муниципального бюджетного учреждения «Комплексный Центр социального обслуживания населения» Эвенкийского муниципа</w:t>
      </w:r>
      <w:r w:rsidR="00E5405A" w:rsidRPr="00BC77C7">
        <w:rPr>
          <w:rFonts w:ascii="Times New Roman" w:hAnsi="Times New Roman" w:cs="Times New Roman"/>
          <w:b w:val="0"/>
          <w:color w:val="auto"/>
          <w:sz w:val="28"/>
          <w:szCs w:val="28"/>
        </w:rPr>
        <w:t>ль</w:t>
      </w:r>
      <w:r w:rsidR="00AE70C9">
        <w:rPr>
          <w:rFonts w:ascii="Times New Roman" w:hAnsi="Times New Roman" w:cs="Times New Roman"/>
          <w:b w:val="0"/>
          <w:color w:val="auto"/>
          <w:sz w:val="28"/>
          <w:szCs w:val="28"/>
        </w:rPr>
        <w:t>ного района Красноярского края</w:t>
      </w:r>
      <w:r w:rsidR="000E0AB0" w:rsidRPr="00AE70C9">
        <w:rPr>
          <w:rFonts w:ascii="Times New Roman" w:hAnsi="Times New Roman" w:cs="Times New Roman"/>
          <w:b w:val="0"/>
          <w:color w:val="auto"/>
          <w:spacing w:val="-20"/>
          <w:vertAlign w:val="superscript"/>
        </w:rPr>
        <w:footnoteReference w:id="1"/>
      </w:r>
      <w:r w:rsidR="004F28B0" w:rsidRPr="00BC77C7">
        <w:rPr>
          <w:rFonts w:ascii="Times New Roman" w:hAnsi="Times New Roman" w:cs="Times New Roman"/>
          <w:b w:val="0"/>
          <w:color w:val="auto"/>
          <w:sz w:val="28"/>
          <w:szCs w:val="28"/>
        </w:rPr>
        <w:t>,</w:t>
      </w:r>
      <w:r w:rsidRPr="00BC77C7">
        <w:rPr>
          <w:rFonts w:ascii="Times New Roman" w:hAnsi="Times New Roman" w:cs="Times New Roman"/>
          <w:b w:val="0"/>
          <w:color w:val="auto"/>
          <w:sz w:val="28"/>
          <w:szCs w:val="28"/>
        </w:rPr>
        <w:t xml:space="preserve"> регламентирующим в соответствии с </w:t>
      </w:r>
      <w:hyperlink r:id="rId13" w:history="1">
        <w:r w:rsidRPr="00BC77C7">
          <w:rPr>
            <w:rFonts w:ascii="Times New Roman" w:hAnsi="Times New Roman" w:cs="Times New Roman"/>
            <w:b w:val="0"/>
            <w:color w:val="auto"/>
            <w:sz w:val="28"/>
            <w:szCs w:val="28"/>
          </w:rPr>
          <w:t>Трудовым кодексом</w:t>
        </w:r>
      </w:hyperlink>
      <w:r w:rsidRPr="00BC77C7">
        <w:rPr>
          <w:rFonts w:ascii="Times New Roman" w:hAnsi="Times New Roman" w:cs="Times New Roman"/>
          <w:b w:val="0"/>
          <w:color w:val="auto"/>
          <w:sz w:val="28"/>
          <w:szCs w:val="28"/>
        </w:rPr>
        <w:t xml:space="preserve"> Российской Федерации и иными федеральными законами порядок приема, </w:t>
      </w:r>
      <w:r w:rsidR="00AE70C9">
        <w:rPr>
          <w:rFonts w:ascii="Times New Roman" w:hAnsi="Times New Roman" w:cs="Times New Roman"/>
          <w:b w:val="0"/>
          <w:color w:val="auto"/>
          <w:sz w:val="28"/>
          <w:szCs w:val="28"/>
        </w:rPr>
        <w:t xml:space="preserve">перевода, </w:t>
      </w:r>
      <w:r w:rsidRPr="00BC77C7">
        <w:rPr>
          <w:rFonts w:ascii="Times New Roman" w:hAnsi="Times New Roman" w:cs="Times New Roman"/>
          <w:b w:val="0"/>
          <w:color w:val="auto"/>
          <w:sz w:val="28"/>
          <w:szCs w:val="28"/>
        </w:rPr>
        <w:t xml:space="preserve">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w:t>
      </w:r>
      <w:r w:rsidR="000E0AB0" w:rsidRPr="00BC77C7">
        <w:rPr>
          <w:rFonts w:ascii="Times New Roman" w:hAnsi="Times New Roman" w:cs="Times New Roman"/>
          <w:b w:val="0"/>
          <w:color w:val="auto"/>
          <w:sz w:val="28"/>
          <w:szCs w:val="28"/>
        </w:rPr>
        <w:t>порядка предоставления</w:t>
      </w:r>
      <w:proofErr w:type="gramEnd"/>
      <w:r w:rsidR="000E0AB0" w:rsidRPr="00BC77C7">
        <w:rPr>
          <w:rFonts w:ascii="Times New Roman" w:hAnsi="Times New Roman" w:cs="Times New Roman"/>
          <w:b w:val="0"/>
          <w:color w:val="auto"/>
          <w:sz w:val="28"/>
          <w:szCs w:val="28"/>
        </w:rPr>
        <w:t xml:space="preserve"> работнику и использования им отпусков, сроков выплаты заработной платы работника, организации труда работников, </w:t>
      </w:r>
      <w:r w:rsidRPr="00BC77C7">
        <w:rPr>
          <w:rFonts w:ascii="Times New Roman" w:hAnsi="Times New Roman" w:cs="Times New Roman"/>
          <w:b w:val="0"/>
          <w:color w:val="auto"/>
          <w:sz w:val="28"/>
          <w:szCs w:val="28"/>
        </w:rPr>
        <w:t>а также иные вопросы регулирования трудовых отношений в</w:t>
      </w:r>
      <w:r w:rsidR="00443AE1" w:rsidRPr="00BC77C7">
        <w:rPr>
          <w:rFonts w:ascii="Times New Roman" w:hAnsi="Times New Roman" w:cs="Times New Roman"/>
          <w:b w:val="0"/>
          <w:color w:val="auto"/>
          <w:sz w:val="28"/>
          <w:szCs w:val="28"/>
        </w:rPr>
        <w:t xml:space="preserve"> МБУ «КЦСОН» ЭМР</w:t>
      </w:r>
      <w:r w:rsidRPr="00BC77C7">
        <w:rPr>
          <w:rFonts w:ascii="Times New Roman" w:hAnsi="Times New Roman" w:cs="Times New Roman"/>
          <w:b w:val="0"/>
          <w:color w:val="auto"/>
          <w:sz w:val="28"/>
          <w:szCs w:val="28"/>
        </w:rPr>
        <w:t>.</w:t>
      </w:r>
    </w:p>
    <w:p w:rsidR="00443AE1" w:rsidRPr="00BC77C7" w:rsidRDefault="00603C77" w:rsidP="006559E8">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w:t>
      </w:r>
      <w:r w:rsidR="00443AE1" w:rsidRPr="00BC77C7">
        <w:rPr>
          <w:rFonts w:ascii="Times New Roman" w:hAnsi="Times New Roman" w:cs="Times New Roman"/>
          <w:b w:val="0"/>
          <w:color w:val="auto"/>
          <w:sz w:val="28"/>
          <w:szCs w:val="28"/>
        </w:rPr>
        <w:t>МБУ «КЦСОН» ЭМР</w:t>
      </w:r>
      <w:r w:rsidRPr="00BC77C7">
        <w:rPr>
          <w:rFonts w:ascii="Times New Roman" w:hAnsi="Times New Roman" w:cs="Times New Roman"/>
          <w:b w:val="0"/>
          <w:color w:val="auto"/>
          <w:sz w:val="28"/>
          <w:szCs w:val="28"/>
        </w:rPr>
        <w:t>.</w:t>
      </w:r>
    </w:p>
    <w:p w:rsidR="00443AE1" w:rsidRPr="00BC77C7" w:rsidRDefault="00603C77" w:rsidP="006559E8">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Под дисциплиной труда понимается обязательное для всех Работников подчинение правилам поведения, определенным в соответствии </w:t>
      </w:r>
      <w:r w:rsidR="00AE70C9">
        <w:rPr>
          <w:rFonts w:ascii="Times New Roman" w:hAnsi="Times New Roman" w:cs="Times New Roman"/>
          <w:b w:val="0"/>
          <w:color w:val="auto"/>
          <w:sz w:val="28"/>
          <w:szCs w:val="28"/>
        </w:rPr>
        <w:t xml:space="preserve">с </w:t>
      </w:r>
      <w:hyperlink r:id="rId14" w:history="1">
        <w:r w:rsidRPr="00BC77C7">
          <w:rPr>
            <w:rFonts w:ascii="Times New Roman" w:hAnsi="Times New Roman" w:cs="Times New Roman"/>
            <w:b w:val="0"/>
            <w:color w:val="auto"/>
            <w:sz w:val="28"/>
            <w:szCs w:val="28"/>
          </w:rPr>
          <w:t>Трудовым кодексом</w:t>
        </w:r>
      </w:hyperlink>
      <w:r w:rsidRPr="00BC77C7">
        <w:rPr>
          <w:rFonts w:ascii="Times New Roman" w:hAnsi="Times New Roman" w:cs="Times New Roman"/>
          <w:b w:val="0"/>
          <w:color w:val="auto"/>
          <w:sz w:val="28"/>
          <w:szCs w:val="28"/>
        </w:rPr>
        <w:t xml:space="preserve"> Р</w:t>
      </w:r>
      <w:r w:rsidR="00443AE1" w:rsidRPr="00BC77C7">
        <w:rPr>
          <w:rFonts w:ascii="Times New Roman" w:hAnsi="Times New Roman" w:cs="Times New Roman"/>
          <w:b w:val="0"/>
          <w:color w:val="auto"/>
          <w:sz w:val="28"/>
          <w:szCs w:val="28"/>
        </w:rPr>
        <w:t>оссийской Федерации</w:t>
      </w:r>
      <w:r w:rsidRPr="00BC77C7">
        <w:rPr>
          <w:rFonts w:ascii="Times New Roman" w:hAnsi="Times New Roman" w:cs="Times New Roman"/>
          <w:b w:val="0"/>
          <w:color w:val="auto"/>
          <w:sz w:val="28"/>
          <w:szCs w:val="28"/>
        </w:rPr>
        <w:t>, иными законами, коллективным договором, трудовым договором, локальными нормативными актами</w:t>
      </w:r>
      <w:r w:rsidR="00443AE1" w:rsidRPr="00BC77C7">
        <w:rPr>
          <w:rFonts w:ascii="Times New Roman" w:hAnsi="Times New Roman" w:cs="Times New Roman"/>
          <w:b w:val="0"/>
          <w:color w:val="auto"/>
          <w:sz w:val="28"/>
          <w:szCs w:val="28"/>
        </w:rPr>
        <w:t xml:space="preserve"> МБУ «КЦСОН» ЭМР</w:t>
      </w:r>
      <w:r w:rsidRPr="00BC77C7">
        <w:rPr>
          <w:rFonts w:ascii="Times New Roman" w:hAnsi="Times New Roman" w:cs="Times New Roman"/>
          <w:b w:val="0"/>
          <w:color w:val="auto"/>
          <w:sz w:val="28"/>
          <w:szCs w:val="28"/>
        </w:rPr>
        <w:t>.</w:t>
      </w:r>
    </w:p>
    <w:p w:rsidR="00B350DE" w:rsidRPr="00BC77C7" w:rsidRDefault="00603C77" w:rsidP="006559E8">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Работодатель обязан в соответствии с </w:t>
      </w:r>
      <w:hyperlink r:id="rId15" w:history="1">
        <w:r w:rsidRPr="00BC77C7">
          <w:rPr>
            <w:rFonts w:ascii="Times New Roman" w:hAnsi="Times New Roman" w:cs="Times New Roman"/>
            <w:b w:val="0"/>
            <w:color w:val="auto"/>
            <w:sz w:val="28"/>
            <w:szCs w:val="28"/>
          </w:rPr>
          <w:t>Трудовым кодексом</w:t>
        </w:r>
      </w:hyperlink>
      <w:r w:rsidRPr="00BC77C7">
        <w:rPr>
          <w:rFonts w:ascii="Times New Roman" w:hAnsi="Times New Roman" w:cs="Times New Roman"/>
          <w:b w:val="0"/>
          <w:color w:val="auto"/>
          <w:sz w:val="28"/>
          <w:szCs w:val="28"/>
        </w:rPr>
        <w:t xml:space="preserve"> Р</w:t>
      </w:r>
      <w:r w:rsidR="00443AE1" w:rsidRPr="00BC77C7">
        <w:rPr>
          <w:rFonts w:ascii="Times New Roman" w:hAnsi="Times New Roman" w:cs="Times New Roman"/>
          <w:b w:val="0"/>
          <w:color w:val="auto"/>
          <w:sz w:val="28"/>
          <w:szCs w:val="28"/>
        </w:rPr>
        <w:t>оссийской Федерации</w:t>
      </w:r>
      <w:r w:rsidRPr="00BC77C7">
        <w:rPr>
          <w:rFonts w:ascii="Times New Roman" w:hAnsi="Times New Roman" w:cs="Times New Roman"/>
          <w:b w:val="0"/>
          <w:color w:val="auto"/>
          <w:sz w:val="28"/>
          <w:szCs w:val="28"/>
        </w:rPr>
        <w:t xml:space="preserve">, законами, иными нормативными правовыми актами, коллективным договором, соглашениями, локальными нормативными актами, </w:t>
      </w:r>
      <w:r w:rsidRPr="00BC77C7">
        <w:rPr>
          <w:rFonts w:ascii="Times New Roman" w:hAnsi="Times New Roman" w:cs="Times New Roman"/>
          <w:b w:val="0"/>
          <w:color w:val="auto"/>
          <w:sz w:val="28"/>
          <w:szCs w:val="28"/>
        </w:rPr>
        <w:lastRenderedPageBreak/>
        <w:t>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 поощрять. К нарушителям трудовой дисциплины применять меры дисциплинарного взыскания.</w:t>
      </w:r>
    </w:p>
    <w:p w:rsidR="00B350DE" w:rsidRPr="00BC77C7" w:rsidRDefault="00603C77" w:rsidP="00443AE1">
      <w:pPr>
        <w:pStyle w:val="1"/>
        <w:numPr>
          <w:ilvl w:val="0"/>
          <w:numId w:val="1"/>
        </w:numPr>
        <w:ind w:firstLine="0"/>
        <w:rPr>
          <w:rFonts w:ascii="Times New Roman" w:hAnsi="Times New Roman" w:cs="Times New Roman"/>
          <w:color w:val="auto"/>
          <w:sz w:val="28"/>
          <w:szCs w:val="28"/>
        </w:rPr>
      </w:pPr>
      <w:bookmarkStart w:id="2" w:name="sub_2"/>
      <w:r w:rsidRPr="00BC77C7">
        <w:rPr>
          <w:rFonts w:ascii="Times New Roman" w:hAnsi="Times New Roman" w:cs="Times New Roman"/>
          <w:color w:val="auto"/>
          <w:sz w:val="28"/>
          <w:szCs w:val="28"/>
        </w:rPr>
        <w:t>Порядок приема на работу и увольнения Работников</w:t>
      </w:r>
    </w:p>
    <w:bookmarkEnd w:id="2"/>
    <w:p w:rsidR="00443AE1" w:rsidRPr="00BC77C7" w:rsidRDefault="00443AE1" w:rsidP="006559E8">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Р</w:t>
      </w:r>
      <w:r w:rsidR="00603C77" w:rsidRPr="00BC77C7">
        <w:rPr>
          <w:rFonts w:ascii="Times New Roman" w:hAnsi="Times New Roman" w:cs="Times New Roman"/>
          <w:b w:val="0"/>
          <w:color w:val="auto"/>
          <w:sz w:val="28"/>
          <w:szCs w:val="28"/>
        </w:rPr>
        <w:t xml:space="preserve">аботники реализуют право на труд путем заключения трудового договора о работе в </w:t>
      </w:r>
      <w:r w:rsidRPr="00BC77C7">
        <w:rPr>
          <w:rFonts w:ascii="Times New Roman" w:hAnsi="Times New Roman" w:cs="Times New Roman"/>
          <w:b w:val="0"/>
          <w:color w:val="auto"/>
          <w:sz w:val="28"/>
          <w:szCs w:val="28"/>
        </w:rPr>
        <w:t>МБУ «КЦСОН» ЭМР.</w:t>
      </w:r>
    </w:p>
    <w:p w:rsidR="00443AE1" w:rsidRPr="00BC77C7" w:rsidRDefault="00603C77" w:rsidP="006559E8">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в </w:t>
      </w:r>
      <w:r w:rsidR="00443AE1" w:rsidRPr="00BC77C7">
        <w:rPr>
          <w:rFonts w:ascii="Times New Roman" w:hAnsi="Times New Roman" w:cs="Times New Roman"/>
          <w:b w:val="0"/>
          <w:color w:val="auto"/>
          <w:sz w:val="28"/>
          <w:szCs w:val="28"/>
        </w:rPr>
        <w:t>МБУ «КЦСОН» ЭМР</w:t>
      </w:r>
      <w:r w:rsidRPr="00BC77C7">
        <w:rPr>
          <w:rFonts w:ascii="Times New Roman" w:hAnsi="Times New Roman" w:cs="Times New Roman"/>
          <w:b w:val="0"/>
          <w:color w:val="auto"/>
          <w:sz w:val="28"/>
          <w:szCs w:val="28"/>
        </w:rPr>
        <w:t>. Получение Работником экземпляра трудового договора подтверждается подписью Работника на экземпляре трудового договора, хранящемся в</w:t>
      </w:r>
      <w:r w:rsidR="00443AE1" w:rsidRPr="00BC77C7">
        <w:rPr>
          <w:rFonts w:ascii="Times New Roman" w:hAnsi="Times New Roman" w:cs="Times New Roman"/>
          <w:b w:val="0"/>
          <w:color w:val="auto"/>
          <w:sz w:val="28"/>
          <w:szCs w:val="28"/>
        </w:rPr>
        <w:t xml:space="preserve"> МБУ «КЦСОН» ЭМР</w:t>
      </w:r>
      <w:r w:rsidRPr="00BC77C7">
        <w:rPr>
          <w:rFonts w:ascii="Times New Roman" w:hAnsi="Times New Roman" w:cs="Times New Roman"/>
          <w:b w:val="0"/>
          <w:color w:val="auto"/>
          <w:sz w:val="28"/>
          <w:szCs w:val="28"/>
        </w:rPr>
        <w:t xml:space="preserve">. Содержание трудового договора должно соответствовать действующему </w:t>
      </w:r>
      <w:hyperlink r:id="rId16" w:history="1">
        <w:r w:rsidRPr="00BC77C7">
          <w:rPr>
            <w:rFonts w:ascii="Times New Roman" w:hAnsi="Times New Roman" w:cs="Times New Roman"/>
            <w:b w:val="0"/>
            <w:color w:val="auto"/>
            <w:sz w:val="28"/>
            <w:szCs w:val="28"/>
          </w:rPr>
          <w:t>законодательству</w:t>
        </w:r>
      </w:hyperlink>
      <w:r w:rsidRPr="00BC77C7">
        <w:rPr>
          <w:rFonts w:ascii="Times New Roman" w:hAnsi="Times New Roman" w:cs="Times New Roman"/>
          <w:b w:val="0"/>
          <w:color w:val="auto"/>
          <w:sz w:val="28"/>
          <w:szCs w:val="28"/>
        </w:rPr>
        <w:t xml:space="preserve"> Р</w:t>
      </w:r>
      <w:r w:rsidR="00443AE1" w:rsidRPr="00BC77C7">
        <w:rPr>
          <w:rFonts w:ascii="Times New Roman" w:hAnsi="Times New Roman" w:cs="Times New Roman"/>
          <w:b w:val="0"/>
          <w:color w:val="auto"/>
          <w:sz w:val="28"/>
          <w:szCs w:val="28"/>
        </w:rPr>
        <w:t>оссийской Федерации</w:t>
      </w:r>
      <w:r w:rsidRPr="00BC77C7">
        <w:rPr>
          <w:rFonts w:ascii="Times New Roman" w:hAnsi="Times New Roman" w:cs="Times New Roman"/>
          <w:b w:val="0"/>
          <w:color w:val="auto"/>
          <w:sz w:val="28"/>
          <w:szCs w:val="28"/>
        </w:rPr>
        <w:t>.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w:t>
      </w:r>
      <w:r w:rsidR="00443AE1" w:rsidRPr="00BC77C7">
        <w:rPr>
          <w:rFonts w:ascii="Times New Roman" w:hAnsi="Times New Roman" w:cs="Times New Roman"/>
          <w:b w:val="0"/>
          <w:color w:val="auto"/>
          <w:sz w:val="28"/>
          <w:szCs w:val="28"/>
        </w:rPr>
        <w:t xml:space="preserve">оссийской </w:t>
      </w:r>
      <w:r w:rsidRPr="00BC77C7">
        <w:rPr>
          <w:rFonts w:ascii="Times New Roman" w:hAnsi="Times New Roman" w:cs="Times New Roman"/>
          <w:b w:val="0"/>
          <w:color w:val="auto"/>
          <w:sz w:val="28"/>
          <w:szCs w:val="28"/>
        </w:rPr>
        <w:t>Ф</w:t>
      </w:r>
      <w:r w:rsidR="00443AE1" w:rsidRPr="00BC77C7">
        <w:rPr>
          <w:rFonts w:ascii="Times New Roman" w:hAnsi="Times New Roman" w:cs="Times New Roman"/>
          <w:b w:val="0"/>
          <w:color w:val="auto"/>
          <w:sz w:val="28"/>
          <w:szCs w:val="28"/>
        </w:rPr>
        <w:t>едерации</w:t>
      </w:r>
      <w:r w:rsidRPr="00BC77C7">
        <w:rPr>
          <w:rFonts w:ascii="Times New Roman" w:hAnsi="Times New Roman" w:cs="Times New Roman"/>
          <w:b w:val="0"/>
          <w:color w:val="auto"/>
          <w:sz w:val="28"/>
          <w:szCs w:val="28"/>
        </w:rPr>
        <w:t>.</w:t>
      </w:r>
    </w:p>
    <w:p w:rsidR="00B350DE" w:rsidRPr="00BC77C7" w:rsidRDefault="00603C77" w:rsidP="006559E8">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При заключении трудового договора лицо, поступающее на работу, предъявляет Работодателю:</w:t>
      </w:r>
    </w:p>
    <w:p w:rsidR="00B350DE" w:rsidRPr="00BC77C7" w:rsidRDefault="00603C77" w:rsidP="008E4ACD">
      <w:pPr>
        <w:pStyle w:val="1"/>
        <w:numPr>
          <w:ilvl w:val="2"/>
          <w:numId w:val="1"/>
        </w:numPr>
        <w:tabs>
          <w:tab w:val="left" w:pos="1134"/>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паспорт или иной документ, удостоверяющий личность;</w:t>
      </w:r>
    </w:p>
    <w:p w:rsidR="00B350DE" w:rsidRPr="00BC77C7" w:rsidRDefault="00603C77" w:rsidP="008E4ACD">
      <w:pPr>
        <w:pStyle w:val="1"/>
        <w:numPr>
          <w:ilvl w:val="2"/>
          <w:numId w:val="1"/>
        </w:numPr>
        <w:tabs>
          <w:tab w:val="left" w:pos="1134"/>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8E4ACD" w:rsidRPr="00BC77C7" w:rsidRDefault="00603C77" w:rsidP="008E4ACD">
      <w:pPr>
        <w:pStyle w:val="1"/>
        <w:numPr>
          <w:ilvl w:val="2"/>
          <w:numId w:val="1"/>
        </w:numPr>
        <w:tabs>
          <w:tab w:val="left" w:pos="1134"/>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страховое свидетельство государственного пенсионного страхования;</w:t>
      </w:r>
    </w:p>
    <w:p w:rsidR="00B350DE" w:rsidRPr="00BC77C7" w:rsidRDefault="00603C77" w:rsidP="008E4ACD">
      <w:pPr>
        <w:pStyle w:val="1"/>
        <w:numPr>
          <w:ilvl w:val="2"/>
          <w:numId w:val="1"/>
        </w:numPr>
        <w:tabs>
          <w:tab w:val="left" w:pos="1134"/>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документы воинского учета - для военнообязанных и лиц, подлежащих призыву на военную службу;</w:t>
      </w:r>
    </w:p>
    <w:p w:rsidR="00B350DE" w:rsidRPr="00BC77C7" w:rsidRDefault="00603C77" w:rsidP="008E4ACD">
      <w:pPr>
        <w:pStyle w:val="1"/>
        <w:numPr>
          <w:ilvl w:val="2"/>
          <w:numId w:val="1"/>
        </w:numPr>
        <w:tabs>
          <w:tab w:val="left" w:pos="1134"/>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документ об образовании, о квалификации или наличии специальных знаний - при поступлении на работу, требующую специальных знаний или с</w:t>
      </w:r>
      <w:r w:rsidR="00443AE1" w:rsidRPr="00BC77C7">
        <w:rPr>
          <w:rFonts w:ascii="Times New Roman" w:hAnsi="Times New Roman" w:cs="Times New Roman"/>
          <w:b w:val="0"/>
          <w:color w:val="auto"/>
          <w:sz w:val="28"/>
          <w:szCs w:val="28"/>
        </w:rPr>
        <w:t>пециальной подготовки;</w:t>
      </w:r>
    </w:p>
    <w:p w:rsidR="00443AE1" w:rsidRPr="00BC77C7" w:rsidRDefault="00443AE1" w:rsidP="008E4ACD">
      <w:pPr>
        <w:pStyle w:val="1"/>
        <w:numPr>
          <w:ilvl w:val="2"/>
          <w:numId w:val="1"/>
        </w:numPr>
        <w:tabs>
          <w:tab w:val="left" w:pos="1134"/>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справку о наличии (отсутствии) судимости и (или) факта уголовного преследования, либо</w:t>
      </w:r>
      <w:r w:rsidRPr="00BC77C7">
        <w:rPr>
          <w:rFonts w:ascii="Times New Roman" w:hAnsi="Times New Roman" w:cs="Times New Roman"/>
          <w:color w:val="auto"/>
          <w:sz w:val="28"/>
          <w:szCs w:val="28"/>
        </w:rPr>
        <w:t xml:space="preserve"> </w:t>
      </w:r>
      <w:r w:rsidRPr="00BC77C7">
        <w:rPr>
          <w:rFonts w:ascii="Times New Roman" w:hAnsi="Times New Roman" w:cs="Times New Roman"/>
          <w:b w:val="0"/>
          <w:color w:val="auto"/>
          <w:sz w:val="28"/>
          <w:szCs w:val="28"/>
        </w:rPr>
        <w:t>о прекращении уголовного преследования.</w:t>
      </w:r>
    </w:p>
    <w:p w:rsidR="00443AE1" w:rsidRPr="00BC77C7" w:rsidRDefault="00603C77" w:rsidP="006559E8">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При приеме на работу, требующую обязательного медицинского осмотра, предъявляется также справка установленного образца.</w:t>
      </w:r>
    </w:p>
    <w:p w:rsidR="008E4ACD" w:rsidRPr="00BC77C7" w:rsidRDefault="00603C77" w:rsidP="006559E8">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В отдельных случаях с учетом специфики работы </w:t>
      </w:r>
      <w:hyperlink r:id="rId17" w:history="1">
        <w:r w:rsidRPr="00BC77C7">
          <w:rPr>
            <w:rFonts w:ascii="Times New Roman" w:hAnsi="Times New Roman" w:cs="Times New Roman"/>
            <w:b w:val="0"/>
            <w:color w:val="auto"/>
            <w:sz w:val="28"/>
            <w:szCs w:val="28"/>
          </w:rPr>
          <w:t>Трудовым кодексом</w:t>
        </w:r>
      </w:hyperlink>
      <w:r w:rsidRPr="00BC77C7">
        <w:rPr>
          <w:rFonts w:ascii="Times New Roman" w:hAnsi="Times New Roman" w:cs="Times New Roman"/>
          <w:b w:val="0"/>
          <w:color w:val="auto"/>
          <w:sz w:val="28"/>
          <w:szCs w:val="28"/>
        </w:rPr>
        <w:t xml:space="preserve"> Р</w:t>
      </w:r>
      <w:r w:rsidR="00E5405A" w:rsidRPr="00BC77C7">
        <w:rPr>
          <w:rFonts w:ascii="Times New Roman" w:hAnsi="Times New Roman" w:cs="Times New Roman"/>
          <w:b w:val="0"/>
          <w:color w:val="auto"/>
          <w:sz w:val="28"/>
          <w:szCs w:val="28"/>
        </w:rPr>
        <w:t>оссийской Федерации</w:t>
      </w:r>
      <w:r w:rsidRPr="00BC77C7">
        <w:rPr>
          <w:rFonts w:ascii="Times New Roman" w:hAnsi="Times New Roman" w:cs="Times New Roman"/>
          <w:b w:val="0"/>
          <w:color w:val="auto"/>
          <w:sz w:val="28"/>
          <w:szCs w:val="28"/>
        </w:rPr>
        <w:t xml:space="preserve">, иными федеральными законами, </w:t>
      </w:r>
      <w:hyperlink r:id="rId18" w:history="1">
        <w:r w:rsidRPr="00BC77C7">
          <w:rPr>
            <w:rFonts w:ascii="Times New Roman" w:hAnsi="Times New Roman" w:cs="Times New Roman"/>
            <w:b w:val="0"/>
            <w:color w:val="auto"/>
            <w:sz w:val="28"/>
            <w:szCs w:val="28"/>
          </w:rPr>
          <w:t>указами</w:t>
        </w:r>
      </w:hyperlink>
      <w:r w:rsidRPr="00BC77C7">
        <w:rPr>
          <w:rFonts w:ascii="Times New Roman" w:hAnsi="Times New Roman" w:cs="Times New Roman"/>
          <w:b w:val="0"/>
          <w:color w:val="auto"/>
          <w:sz w:val="28"/>
          <w:szCs w:val="28"/>
        </w:rPr>
        <w:t xml:space="preserve"> Президента Р</w:t>
      </w:r>
      <w:r w:rsidR="00443AE1" w:rsidRPr="00BC77C7">
        <w:rPr>
          <w:rFonts w:ascii="Times New Roman" w:hAnsi="Times New Roman" w:cs="Times New Roman"/>
          <w:b w:val="0"/>
          <w:color w:val="auto"/>
          <w:sz w:val="28"/>
          <w:szCs w:val="28"/>
        </w:rPr>
        <w:t>оссийской Федерации</w:t>
      </w:r>
      <w:r w:rsidRPr="00BC77C7">
        <w:rPr>
          <w:rFonts w:ascii="Times New Roman" w:hAnsi="Times New Roman" w:cs="Times New Roman"/>
          <w:b w:val="0"/>
          <w:color w:val="auto"/>
          <w:sz w:val="28"/>
          <w:szCs w:val="28"/>
        </w:rPr>
        <w:t xml:space="preserve"> и постановлениями Правительства </w:t>
      </w:r>
      <w:r w:rsidR="00443AE1" w:rsidRPr="00BC77C7">
        <w:rPr>
          <w:rFonts w:ascii="Times New Roman" w:hAnsi="Times New Roman" w:cs="Times New Roman"/>
          <w:b w:val="0"/>
          <w:color w:val="auto"/>
          <w:sz w:val="28"/>
          <w:szCs w:val="28"/>
        </w:rPr>
        <w:t>Российской Федерации</w:t>
      </w:r>
      <w:r w:rsidRPr="00BC77C7">
        <w:rPr>
          <w:rFonts w:ascii="Times New Roman" w:hAnsi="Times New Roman" w:cs="Times New Roman"/>
          <w:b w:val="0"/>
          <w:color w:val="auto"/>
          <w:sz w:val="28"/>
          <w:szCs w:val="28"/>
        </w:rPr>
        <w:t xml:space="preserve"> может предусматриваться необходимость предъявления при заключении трудового договора дополнительных документов.</w:t>
      </w:r>
    </w:p>
    <w:p w:rsidR="008E4ACD" w:rsidRPr="00BC77C7" w:rsidRDefault="00603C77" w:rsidP="006559E8">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При заключении трудового договора впервые трудовая книжка оформля</w:t>
      </w:r>
      <w:r w:rsidR="004449DA" w:rsidRPr="00BC77C7">
        <w:rPr>
          <w:rFonts w:ascii="Times New Roman" w:hAnsi="Times New Roman" w:cs="Times New Roman"/>
          <w:b w:val="0"/>
          <w:color w:val="auto"/>
          <w:sz w:val="28"/>
          <w:szCs w:val="28"/>
        </w:rPr>
        <w:t>е</w:t>
      </w:r>
      <w:r w:rsidRPr="00BC77C7">
        <w:rPr>
          <w:rFonts w:ascii="Times New Roman" w:hAnsi="Times New Roman" w:cs="Times New Roman"/>
          <w:b w:val="0"/>
          <w:color w:val="auto"/>
          <w:sz w:val="28"/>
          <w:szCs w:val="28"/>
        </w:rPr>
        <w:t>тся Работодателем.</w:t>
      </w:r>
    </w:p>
    <w:p w:rsidR="008E4ACD" w:rsidRPr="00BC77C7" w:rsidRDefault="00603C77" w:rsidP="006559E8">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При отсутствии у лица, поступающего на работу, трудовой книжки в </w:t>
      </w:r>
      <w:r w:rsidRPr="00BC77C7">
        <w:rPr>
          <w:rFonts w:ascii="Times New Roman" w:hAnsi="Times New Roman" w:cs="Times New Roman"/>
          <w:b w:val="0"/>
          <w:color w:val="auto"/>
          <w:sz w:val="28"/>
          <w:szCs w:val="28"/>
        </w:rPr>
        <w:lastRenderedPageBreak/>
        <w:t>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8E4ACD" w:rsidRPr="00BC77C7" w:rsidRDefault="00603C77" w:rsidP="006559E8">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Трудовой договор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Pr="00BC77C7">
        <w:rPr>
          <w:rFonts w:ascii="Times New Roman" w:hAnsi="Times New Roman" w:cs="Times New Roman"/>
          <w:b w:val="0"/>
          <w:color w:val="auto"/>
          <w:sz w:val="28"/>
          <w:szCs w:val="28"/>
        </w:rPr>
        <w:t>ведома</w:t>
      </w:r>
      <w:proofErr w:type="gramEnd"/>
      <w:r w:rsidRPr="00BC77C7">
        <w:rPr>
          <w:rFonts w:ascii="Times New Roman" w:hAnsi="Times New Roman" w:cs="Times New Roman"/>
          <w:b w:val="0"/>
          <w:color w:val="auto"/>
          <w:sz w:val="28"/>
          <w:szCs w:val="28"/>
        </w:rPr>
        <w:t xml:space="preserve"> или по поручению Работодателя.</w:t>
      </w:r>
    </w:p>
    <w:p w:rsidR="008E4ACD" w:rsidRPr="00BC77C7" w:rsidRDefault="00874A2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Работник допускается к работе только после заключения трудового договора. </w:t>
      </w:r>
      <w:r w:rsidR="00603C77" w:rsidRPr="00BC77C7">
        <w:rPr>
          <w:rFonts w:ascii="Times New Roman" w:hAnsi="Times New Roman" w:cs="Times New Roman"/>
          <w:b w:val="0"/>
          <w:color w:val="auto"/>
          <w:sz w:val="28"/>
          <w:szCs w:val="28"/>
        </w:rPr>
        <w:t>Работник приступает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 Если Работник не приступил к исполнению трудовых обязанностей со дня, определенного трудовым договором, то трудовой договор аннулируется.</w:t>
      </w:r>
    </w:p>
    <w:p w:rsidR="008E4ACD"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Прием на работу оформляется приказом Работодателя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расписку.</w:t>
      </w:r>
    </w:p>
    <w:p w:rsidR="008E4ACD"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На основании приказа о приеме на работу Работодатель обязан в пятидневный срок сделать запись в трудовой книжке Работника, в случае, если работа в </w:t>
      </w:r>
      <w:r w:rsidR="008E4ACD" w:rsidRPr="00BC77C7">
        <w:rPr>
          <w:rFonts w:ascii="Times New Roman" w:hAnsi="Times New Roman" w:cs="Times New Roman"/>
          <w:b w:val="0"/>
          <w:color w:val="auto"/>
          <w:sz w:val="28"/>
          <w:szCs w:val="28"/>
        </w:rPr>
        <w:t xml:space="preserve">МБУ «КЦСОН» ЭМР </w:t>
      </w:r>
      <w:r w:rsidRPr="00BC77C7">
        <w:rPr>
          <w:rFonts w:ascii="Times New Roman" w:hAnsi="Times New Roman" w:cs="Times New Roman"/>
          <w:b w:val="0"/>
          <w:color w:val="auto"/>
          <w:sz w:val="28"/>
          <w:szCs w:val="28"/>
        </w:rPr>
        <w:t>является для Работника основной.</w:t>
      </w:r>
    </w:p>
    <w:p w:rsidR="008E4ACD"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proofErr w:type="gramStart"/>
      <w:r w:rsidRPr="00BC77C7">
        <w:rPr>
          <w:rFonts w:ascii="Times New Roman" w:hAnsi="Times New Roman" w:cs="Times New Roman"/>
          <w:b w:val="0"/>
          <w:color w:val="auto"/>
          <w:sz w:val="28"/>
          <w:szCs w:val="28"/>
        </w:rPr>
        <w:t>При приеме на работу вновь поступившего Работника его непосредственный начальник обязан ознакомить Работника с условиями работы, его должностной инструкцией, настоящими Правилами, условиями оплаты труда, разъяснить его права и обязанности, проинструктировать его по правилам техники безопасности, санитарии, противопожарной безопасности, а также ознакомить с различными нормативными и локальными правовыми актами, имеющими отношение к его трудовой функции, и т. д.</w:t>
      </w:r>
      <w:proofErr w:type="gramEnd"/>
    </w:p>
    <w:p w:rsidR="00B350D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При приеме на работу Работодатель обязан:</w:t>
      </w:r>
    </w:p>
    <w:p w:rsidR="00B350DE" w:rsidRPr="00BC77C7" w:rsidRDefault="00603C77" w:rsidP="00874A27">
      <w:pPr>
        <w:pStyle w:val="1"/>
        <w:numPr>
          <w:ilvl w:val="2"/>
          <w:numId w:val="1"/>
        </w:numPr>
        <w:tabs>
          <w:tab w:val="left" w:pos="1134"/>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обеспечить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w:t>
      </w:r>
    </w:p>
    <w:p w:rsidR="00B350DE" w:rsidRPr="00BC77C7" w:rsidRDefault="00603C77" w:rsidP="00874A27">
      <w:pPr>
        <w:pStyle w:val="1"/>
        <w:numPr>
          <w:ilvl w:val="2"/>
          <w:numId w:val="1"/>
        </w:numPr>
        <w:tabs>
          <w:tab w:val="left" w:pos="1134"/>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обеспечить обязательное медицинское освидетельствование лиц, не достигших возраста восемнадцати лет, а также иных лиц в случаях, предусмотренных законодательством.</w:t>
      </w:r>
    </w:p>
    <w:p w:rsidR="008E4ACD"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Работодатель обязан вести трудовые книжки на каждого Работника, проработавшего в </w:t>
      </w:r>
      <w:r w:rsidR="006559E8" w:rsidRPr="00BC77C7">
        <w:rPr>
          <w:rFonts w:ascii="Times New Roman" w:hAnsi="Times New Roman" w:cs="Times New Roman"/>
          <w:b w:val="0"/>
          <w:color w:val="auto"/>
          <w:sz w:val="28"/>
          <w:szCs w:val="28"/>
        </w:rPr>
        <w:t>учреждении</w:t>
      </w:r>
      <w:r w:rsidRPr="00BC77C7">
        <w:rPr>
          <w:rFonts w:ascii="Times New Roman" w:hAnsi="Times New Roman" w:cs="Times New Roman"/>
          <w:b w:val="0"/>
          <w:color w:val="auto"/>
          <w:sz w:val="28"/>
          <w:szCs w:val="28"/>
        </w:rPr>
        <w:t xml:space="preserve"> свыше пяти дней, в случае, когда работа в это</w:t>
      </w:r>
      <w:r w:rsidR="006559E8" w:rsidRPr="00BC77C7">
        <w:rPr>
          <w:rFonts w:ascii="Times New Roman" w:hAnsi="Times New Roman" w:cs="Times New Roman"/>
          <w:b w:val="0"/>
          <w:color w:val="auto"/>
          <w:sz w:val="28"/>
          <w:szCs w:val="28"/>
        </w:rPr>
        <w:t>м</w:t>
      </w:r>
      <w:r w:rsidRPr="00BC77C7">
        <w:rPr>
          <w:rFonts w:ascii="Times New Roman" w:hAnsi="Times New Roman" w:cs="Times New Roman"/>
          <w:b w:val="0"/>
          <w:color w:val="auto"/>
          <w:sz w:val="28"/>
          <w:szCs w:val="28"/>
        </w:rPr>
        <w:t xml:space="preserve"> </w:t>
      </w:r>
      <w:r w:rsidR="006559E8" w:rsidRPr="00BC77C7">
        <w:rPr>
          <w:rFonts w:ascii="Times New Roman" w:hAnsi="Times New Roman" w:cs="Times New Roman"/>
          <w:b w:val="0"/>
          <w:color w:val="auto"/>
          <w:sz w:val="28"/>
          <w:szCs w:val="28"/>
        </w:rPr>
        <w:t>учреждении</w:t>
      </w:r>
      <w:r w:rsidRPr="00BC77C7">
        <w:rPr>
          <w:rFonts w:ascii="Times New Roman" w:hAnsi="Times New Roman" w:cs="Times New Roman"/>
          <w:b w:val="0"/>
          <w:color w:val="auto"/>
          <w:sz w:val="28"/>
          <w:szCs w:val="28"/>
        </w:rPr>
        <w:t xml:space="preserve"> является для работника основной.</w:t>
      </w:r>
    </w:p>
    <w:p w:rsidR="008E4ACD"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w:t>
      </w:r>
      <w:hyperlink r:id="rId19" w:history="1">
        <w:r w:rsidRPr="00BC77C7">
          <w:rPr>
            <w:rFonts w:ascii="Times New Roman" w:hAnsi="Times New Roman" w:cs="Times New Roman"/>
            <w:b w:val="0"/>
            <w:color w:val="auto"/>
            <w:sz w:val="28"/>
            <w:szCs w:val="28"/>
          </w:rPr>
          <w:t>законодательством</w:t>
        </w:r>
      </w:hyperlink>
      <w:r w:rsidRPr="00BC77C7">
        <w:rPr>
          <w:rFonts w:ascii="Times New Roman" w:hAnsi="Times New Roman" w:cs="Times New Roman"/>
          <w:b w:val="0"/>
          <w:color w:val="auto"/>
          <w:sz w:val="28"/>
          <w:szCs w:val="28"/>
        </w:rPr>
        <w:t>.</w:t>
      </w:r>
    </w:p>
    <w:p w:rsidR="008E4ACD"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Прекращение трудового договора может иметь место только по основаниям, предусмотренным </w:t>
      </w:r>
      <w:hyperlink r:id="rId20" w:history="1">
        <w:r w:rsidRPr="00BC77C7">
          <w:rPr>
            <w:rFonts w:ascii="Times New Roman" w:hAnsi="Times New Roman" w:cs="Times New Roman"/>
            <w:b w:val="0"/>
            <w:bCs w:val="0"/>
            <w:color w:val="auto"/>
            <w:sz w:val="28"/>
            <w:szCs w:val="28"/>
          </w:rPr>
          <w:t>законодательством</w:t>
        </w:r>
      </w:hyperlink>
      <w:r w:rsidRPr="00BC77C7">
        <w:rPr>
          <w:rFonts w:ascii="Times New Roman" w:hAnsi="Times New Roman" w:cs="Times New Roman"/>
          <w:b w:val="0"/>
          <w:color w:val="auto"/>
          <w:sz w:val="28"/>
          <w:szCs w:val="28"/>
        </w:rPr>
        <w:t>.</w:t>
      </w:r>
    </w:p>
    <w:p w:rsidR="008E4ACD"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lastRenderedPageBreak/>
        <w:t xml:space="preserve">Трудовой </w:t>
      </w:r>
      <w:proofErr w:type="gramStart"/>
      <w:r w:rsidRPr="00BC77C7">
        <w:rPr>
          <w:rFonts w:ascii="Times New Roman" w:hAnsi="Times New Roman" w:cs="Times New Roman"/>
          <w:b w:val="0"/>
          <w:color w:val="auto"/>
          <w:sz w:val="28"/>
          <w:szCs w:val="28"/>
        </w:rPr>
        <w:t>договор</w:t>
      </w:r>
      <w:proofErr w:type="gramEnd"/>
      <w:r w:rsidRPr="00BC77C7">
        <w:rPr>
          <w:rFonts w:ascii="Times New Roman" w:hAnsi="Times New Roman" w:cs="Times New Roman"/>
          <w:b w:val="0"/>
          <w:color w:val="auto"/>
          <w:sz w:val="28"/>
          <w:szCs w:val="28"/>
        </w:rPr>
        <w:t xml:space="preserve"> может быть расторгнут в любое время по соглашению сторон трудового договора.</w:t>
      </w:r>
    </w:p>
    <w:p w:rsidR="008E4ACD"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Работник имеет право расторгнуть трудовой договор, предупредив об этом Работодателя в письменной форме не </w:t>
      </w:r>
      <w:proofErr w:type="gramStart"/>
      <w:r w:rsidRPr="00BC77C7">
        <w:rPr>
          <w:rFonts w:ascii="Times New Roman" w:hAnsi="Times New Roman" w:cs="Times New Roman"/>
          <w:b w:val="0"/>
          <w:color w:val="auto"/>
          <w:sz w:val="28"/>
          <w:szCs w:val="28"/>
        </w:rPr>
        <w:t>позднее</w:t>
      </w:r>
      <w:proofErr w:type="gramEnd"/>
      <w:r w:rsidRPr="00BC77C7">
        <w:rPr>
          <w:rFonts w:ascii="Times New Roman" w:hAnsi="Times New Roman" w:cs="Times New Roman"/>
          <w:b w:val="0"/>
          <w:color w:val="auto"/>
          <w:sz w:val="28"/>
          <w:szCs w:val="28"/>
        </w:rPr>
        <w:t xml:space="preserve"> чем за две недели, если иной срок не установлен </w:t>
      </w:r>
      <w:hyperlink r:id="rId21" w:history="1">
        <w:r w:rsidRPr="00BC77C7">
          <w:rPr>
            <w:rFonts w:ascii="Times New Roman" w:hAnsi="Times New Roman" w:cs="Times New Roman"/>
            <w:b w:val="0"/>
            <w:color w:val="auto"/>
            <w:sz w:val="28"/>
            <w:szCs w:val="28"/>
          </w:rPr>
          <w:t>Трудовым кодексом</w:t>
        </w:r>
      </w:hyperlink>
      <w:r w:rsidRPr="00BC77C7">
        <w:rPr>
          <w:rFonts w:ascii="Times New Roman" w:hAnsi="Times New Roman" w:cs="Times New Roman"/>
          <w:b w:val="0"/>
          <w:color w:val="auto"/>
          <w:sz w:val="28"/>
          <w:szCs w:val="28"/>
        </w:rPr>
        <w:t xml:space="preserve"> Р</w:t>
      </w:r>
      <w:r w:rsidR="008E4ACD" w:rsidRPr="00BC77C7">
        <w:rPr>
          <w:rFonts w:ascii="Times New Roman" w:hAnsi="Times New Roman" w:cs="Times New Roman"/>
          <w:b w:val="0"/>
          <w:color w:val="auto"/>
          <w:sz w:val="28"/>
          <w:szCs w:val="28"/>
        </w:rPr>
        <w:t xml:space="preserve">оссийской </w:t>
      </w:r>
      <w:r w:rsidRPr="00BC77C7">
        <w:rPr>
          <w:rFonts w:ascii="Times New Roman" w:hAnsi="Times New Roman" w:cs="Times New Roman"/>
          <w:b w:val="0"/>
          <w:color w:val="auto"/>
          <w:sz w:val="28"/>
          <w:szCs w:val="28"/>
        </w:rPr>
        <w:t>Ф</w:t>
      </w:r>
      <w:r w:rsidR="008E4ACD" w:rsidRPr="00BC77C7">
        <w:rPr>
          <w:rFonts w:ascii="Times New Roman" w:hAnsi="Times New Roman" w:cs="Times New Roman"/>
          <w:b w:val="0"/>
          <w:color w:val="auto"/>
          <w:sz w:val="28"/>
          <w:szCs w:val="28"/>
        </w:rPr>
        <w:t>едерации</w:t>
      </w:r>
      <w:r w:rsidRPr="00BC77C7">
        <w:rPr>
          <w:rFonts w:ascii="Times New Roman" w:hAnsi="Times New Roman" w:cs="Times New Roman"/>
          <w:b w:val="0"/>
          <w:color w:val="auto"/>
          <w:sz w:val="28"/>
          <w:szCs w:val="28"/>
        </w:rPr>
        <w:t xml:space="preserve">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8E4ACD"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Трудовой </w:t>
      </w:r>
      <w:proofErr w:type="gramStart"/>
      <w:r w:rsidRPr="00BC77C7">
        <w:rPr>
          <w:rFonts w:ascii="Times New Roman" w:hAnsi="Times New Roman" w:cs="Times New Roman"/>
          <w:b w:val="0"/>
          <w:color w:val="auto"/>
          <w:sz w:val="28"/>
          <w:szCs w:val="28"/>
        </w:rPr>
        <w:t>договор</w:t>
      </w:r>
      <w:proofErr w:type="gramEnd"/>
      <w:r w:rsidRPr="00BC77C7">
        <w:rPr>
          <w:rFonts w:ascii="Times New Roman" w:hAnsi="Times New Roman" w:cs="Times New Roman"/>
          <w:b w:val="0"/>
          <w:color w:val="auto"/>
          <w:sz w:val="28"/>
          <w:szCs w:val="28"/>
        </w:rPr>
        <w:t xml:space="preserve"> может быть расторгнут и до истечения срока предупреждения об увольнении, по соглашению между Работником и Работодателем.</w:t>
      </w:r>
    </w:p>
    <w:p w:rsidR="008E4ACD"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proofErr w:type="gramStart"/>
      <w:r w:rsidRPr="00BC77C7">
        <w:rPr>
          <w:rFonts w:ascii="Times New Roman" w:hAnsi="Times New Roman" w:cs="Times New Roman"/>
          <w:b w:val="0"/>
          <w:color w:val="auto"/>
          <w:sz w:val="28"/>
          <w:szCs w:val="28"/>
        </w:rPr>
        <w:t xml:space="preserve">В случаях, когда заявление Работника об увольнении по его инициативе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w:t>
      </w:r>
      <w:hyperlink r:id="rId22" w:history="1">
        <w:r w:rsidRPr="00BC77C7">
          <w:rPr>
            <w:rFonts w:ascii="Times New Roman" w:hAnsi="Times New Roman" w:cs="Times New Roman"/>
            <w:b w:val="0"/>
            <w:color w:val="auto"/>
            <w:sz w:val="28"/>
            <w:szCs w:val="28"/>
          </w:rPr>
          <w:t>трудового законодательства</w:t>
        </w:r>
      </w:hyperlink>
      <w:r w:rsidRPr="00BC77C7">
        <w:rPr>
          <w:rFonts w:ascii="Times New Roman" w:hAnsi="Times New Roman" w:cs="Times New Roman"/>
          <w:b w:val="0"/>
          <w:color w:val="auto"/>
          <w:sz w:val="28"/>
          <w:szCs w:val="28"/>
        </w:rPr>
        <w:t xml:space="preserve">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BC77C7">
        <w:rPr>
          <w:rFonts w:ascii="Times New Roman" w:hAnsi="Times New Roman" w:cs="Times New Roman"/>
          <w:b w:val="0"/>
          <w:color w:val="auto"/>
          <w:sz w:val="28"/>
          <w:szCs w:val="28"/>
        </w:rPr>
        <w:t xml:space="preserve">, </w:t>
      </w:r>
      <w:proofErr w:type="gramStart"/>
      <w:r w:rsidR="008E4ACD" w:rsidRPr="00BC77C7">
        <w:rPr>
          <w:rFonts w:ascii="Times New Roman" w:hAnsi="Times New Roman" w:cs="Times New Roman"/>
          <w:b w:val="0"/>
          <w:color w:val="auto"/>
          <w:sz w:val="28"/>
          <w:szCs w:val="28"/>
        </w:rPr>
        <w:t>указанный</w:t>
      </w:r>
      <w:proofErr w:type="gramEnd"/>
      <w:r w:rsidR="008E4ACD" w:rsidRPr="00BC77C7">
        <w:rPr>
          <w:rFonts w:ascii="Times New Roman" w:hAnsi="Times New Roman" w:cs="Times New Roman"/>
          <w:b w:val="0"/>
          <w:color w:val="auto"/>
          <w:sz w:val="28"/>
          <w:szCs w:val="28"/>
        </w:rPr>
        <w:t xml:space="preserve"> в заявлении Работника.</w:t>
      </w:r>
    </w:p>
    <w:p w:rsidR="008E4ACD"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w:t>
      </w:r>
      <w:hyperlink r:id="rId23" w:history="1">
        <w:r w:rsidRPr="00BC77C7">
          <w:rPr>
            <w:rFonts w:ascii="Times New Roman" w:hAnsi="Times New Roman" w:cs="Times New Roman"/>
            <w:b w:val="0"/>
            <w:color w:val="auto"/>
            <w:sz w:val="28"/>
            <w:szCs w:val="28"/>
          </w:rPr>
          <w:t>Трудовым кодексом</w:t>
        </w:r>
      </w:hyperlink>
      <w:r w:rsidRPr="00BC77C7">
        <w:rPr>
          <w:rFonts w:ascii="Times New Roman" w:hAnsi="Times New Roman" w:cs="Times New Roman"/>
          <w:b w:val="0"/>
          <w:color w:val="auto"/>
          <w:sz w:val="28"/>
          <w:szCs w:val="28"/>
        </w:rPr>
        <w:t xml:space="preserve"> </w:t>
      </w:r>
      <w:r w:rsidR="008E4ACD" w:rsidRPr="00BC77C7">
        <w:rPr>
          <w:rFonts w:ascii="Times New Roman" w:hAnsi="Times New Roman" w:cs="Times New Roman"/>
          <w:b w:val="0"/>
          <w:color w:val="auto"/>
          <w:sz w:val="28"/>
          <w:szCs w:val="28"/>
        </w:rPr>
        <w:t xml:space="preserve">Российской </w:t>
      </w:r>
      <w:r w:rsidRPr="00BC77C7">
        <w:rPr>
          <w:rFonts w:ascii="Times New Roman" w:hAnsi="Times New Roman" w:cs="Times New Roman"/>
          <w:b w:val="0"/>
          <w:color w:val="auto"/>
          <w:sz w:val="28"/>
          <w:szCs w:val="28"/>
        </w:rPr>
        <w:t>Ф</w:t>
      </w:r>
      <w:r w:rsidR="008E4ACD" w:rsidRPr="00BC77C7">
        <w:rPr>
          <w:rFonts w:ascii="Times New Roman" w:hAnsi="Times New Roman" w:cs="Times New Roman"/>
          <w:b w:val="0"/>
          <w:color w:val="auto"/>
          <w:sz w:val="28"/>
          <w:szCs w:val="28"/>
        </w:rPr>
        <w:t>едерации</w:t>
      </w:r>
      <w:r w:rsidRPr="00BC77C7">
        <w:rPr>
          <w:rFonts w:ascii="Times New Roman" w:hAnsi="Times New Roman" w:cs="Times New Roman"/>
          <w:b w:val="0"/>
          <w:color w:val="auto"/>
          <w:sz w:val="28"/>
          <w:szCs w:val="28"/>
        </w:rPr>
        <w:t xml:space="preserve"> и иными федеральными законами не может быть отказано в заключени</w:t>
      </w:r>
      <w:proofErr w:type="gramStart"/>
      <w:r w:rsidRPr="00BC77C7">
        <w:rPr>
          <w:rFonts w:ascii="Times New Roman" w:hAnsi="Times New Roman" w:cs="Times New Roman"/>
          <w:b w:val="0"/>
          <w:color w:val="auto"/>
          <w:sz w:val="28"/>
          <w:szCs w:val="28"/>
        </w:rPr>
        <w:t>и</w:t>
      </w:r>
      <w:proofErr w:type="gramEnd"/>
      <w:r w:rsidRPr="00BC77C7">
        <w:rPr>
          <w:rFonts w:ascii="Times New Roman" w:hAnsi="Times New Roman" w:cs="Times New Roman"/>
          <w:b w:val="0"/>
          <w:color w:val="auto"/>
          <w:sz w:val="28"/>
          <w:szCs w:val="28"/>
        </w:rPr>
        <w:t xml:space="preserve"> трудового договора.</w:t>
      </w:r>
    </w:p>
    <w:p w:rsidR="000E0AB0"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Расторжение трудового договора по инициативе Работодателя производится с учетом мотивированного мнения представительного органа </w:t>
      </w:r>
      <w:r w:rsidR="000E0AB0" w:rsidRPr="00BC77C7">
        <w:rPr>
          <w:rFonts w:ascii="Times New Roman" w:hAnsi="Times New Roman" w:cs="Times New Roman"/>
          <w:b w:val="0"/>
          <w:color w:val="auto"/>
          <w:sz w:val="28"/>
          <w:szCs w:val="28"/>
        </w:rPr>
        <w:t>МБУ «КЦСОН» ЭМР</w:t>
      </w:r>
      <w:r w:rsidR="004449DA" w:rsidRPr="00BC77C7">
        <w:rPr>
          <w:rFonts w:ascii="Times New Roman" w:hAnsi="Times New Roman" w:cs="Times New Roman"/>
          <w:b w:val="0"/>
          <w:color w:val="auto"/>
          <w:sz w:val="28"/>
          <w:szCs w:val="28"/>
        </w:rPr>
        <w:t xml:space="preserve"> (при наличии такового)</w:t>
      </w:r>
      <w:r w:rsidRPr="00BC77C7">
        <w:rPr>
          <w:rFonts w:ascii="Times New Roman" w:hAnsi="Times New Roman" w:cs="Times New Roman"/>
          <w:b w:val="0"/>
          <w:color w:val="auto"/>
          <w:sz w:val="28"/>
          <w:szCs w:val="28"/>
        </w:rPr>
        <w:t xml:space="preserve">, за исключением случаев, предусмотренных </w:t>
      </w:r>
      <w:hyperlink r:id="rId24" w:history="1">
        <w:r w:rsidRPr="00BC77C7">
          <w:rPr>
            <w:rFonts w:ascii="Times New Roman" w:hAnsi="Times New Roman" w:cs="Times New Roman"/>
            <w:b w:val="0"/>
            <w:color w:val="auto"/>
            <w:sz w:val="28"/>
            <w:szCs w:val="28"/>
          </w:rPr>
          <w:t>законодательством</w:t>
        </w:r>
      </w:hyperlink>
      <w:r w:rsidRPr="00BC77C7">
        <w:rPr>
          <w:rFonts w:ascii="Times New Roman" w:hAnsi="Times New Roman" w:cs="Times New Roman"/>
          <w:b w:val="0"/>
          <w:color w:val="auto"/>
          <w:sz w:val="28"/>
          <w:szCs w:val="28"/>
        </w:rPr>
        <w:t xml:space="preserve"> Р</w:t>
      </w:r>
      <w:r w:rsidR="000E0AB0" w:rsidRPr="00BC77C7">
        <w:rPr>
          <w:rFonts w:ascii="Times New Roman" w:hAnsi="Times New Roman" w:cs="Times New Roman"/>
          <w:b w:val="0"/>
          <w:color w:val="auto"/>
          <w:sz w:val="28"/>
          <w:szCs w:val="28"/>
        </w:rPr>
        <w:t xml:space="preserve">оссийской </w:t>
      </w:r>
      <w:r w:rsidRPr="00BC77C7">
        <w:rPr>
          <w:rFonts w:ascii="Times New Roman" w:hAnsi="Times New Roman" w:cs="Times New Roman"/>
          <w:b w:val="0"/>
          <w:color w:val="auto"/>
          <w:sz w:val="28"/>
          <w:szCs w:val="28"/>
        </w:rPr>
        <w:t>Ф</w:t>
      </w:r>
      <w:r w:rsidR="000E0AB0" w:rsidRPr="00BC77C7">
        <w:rPr>
          <w:rFonts w:ascii="Times New Roman" w:hAnsi="Times New Roman" w:cs="Times New Roman"/>
          <w:b w:val="0"/>
          <w:color w:val="auto"/>
          <w:sz w:val="28"/>
          <w:szCs w:val="28"/>
        </w:rPr>
        <w:t>едерации</w:t>
      </w:r>
      <w:r w:rsidRPr="00BC77C7">
        <w:rPr>
          <w:rFonts w:ascii="Times New Roman" w:hAnsi="Times New Roman" w:cs="Times New Roman"/>
          <w:b w:val="0"/>
          <w:color w:val="auto"/>
          <w:sz w:val="28"/>
          <w:szCs w:val="28"/>
        </w:rPr>
        <w:t>.</w:t>
      </w:r>
    </w:p>
    <w:p w:rsidR="000E0AB0"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Прекращение трудового договора оформляется приказом Работодателя.</w:t>
      </w:r>
    </w:p>
    <w:p w:rsidR="000E0AB0"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0E0AB0"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В день увольнения Работодатель обязан произвести с увольняемым Работником полный денежный расчет и выдать ему надлежаще оформленную трудовую книжку. Запись о причине увольнения в трудовую книжку вносится в соответствии с формулировками действующего </w:t>
      </w:r>
      <w:hyperlink r:id="rId25" w:history="1">
        <w:r w:rsidRPr="00BC77C7">
          <w:rPr>
            <w:rFonts w:ascii="Times New Roman" w:hAnsi="Times New Roman" w:cs="Times New Roman"/>
            <w:b w:val="0"/>
            <w:color w:val="auto"/>
            <w:sz w:val="28"/>
            <w:szCs w:val="28"/>
          </w:rPr>
          <w:t>трудового законодательства</w:t>
        </w:r>
      </w:hyperlink>
      <w:r w:rsidRPr="00BC77C7">
        <w:rPr>
          <w:rFonts w:ascii="Times New Roman" w:hAnsi="Times New Roman" w:cs="Times New Roman"/>
          <w:b w:val="0"/>
          <w:color w:val="auto"/>
          <w:sz w:val="28"/>
          <w:szCs w:val="28"/>
        </w:rPr>
        <w:t xml:space="preserve"> и со ссылкой на статью и пункт закона. Днем увольнения считается последний день работы.</w:t>
      </w:r>
    </w:p>
    <w:p w:rsidR="000E0AB0"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В случае, когда в день прекращения трудового договора выдать </w:t>
      </w:r>
      <w:r w:rsidRPr="00BC77C7">
        <w:rPr>
          <w:rFonts w:ascii="Times New Roman" w:hAnsi="Times New Roman" w:cs="Times New Roman"/>
          <w:b w:val="0"/>
          <w:color w:val="auto"/>
          <w:sz w:val="28"/>
          <w:szCs w:val="28"/>
        </w:rPr>
        <w:lastRenderedPageBreak/>
        <w:t>трудовую книжку Работнику невозможно в связи с его отсутствием либо отказом от ее получения, Работодатель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7869EF"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По истечении срока предупреждения об увольнении Работник имеет право в любое время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7869EF" w:rsidRPr="00BC77C7" w:rsidRDefault="007869EF"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proofErr w:type="gramStart"/>
      <w:r w:rsidRPr="00BC77C7">
        <w:rPr>
          <w:rFonts w:ascii="Times New Roman" w:hAnsi="Times New Roman" w:cs="Times New Roman"/>
          <w:b w:val="0"/>
          <w:color w:val="auto"/>
          <w:sz w:val="28"/>
          <w:szCs w:val="28"/>
        </w:rPr>
        <w:t>МБУ «КЦСОН» ЭМР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МБУ «КЦСОН» ЭМР по причине прогула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w:t>
      </w:r>
      <w:proofErr w:type="gramEnd"/>
      <w:r w:rsidRPr="00BC77C7">
        <w:rPr>
          <w:rFonts w:ascii="Times New Roman" w:hAnsi="Times New Roman" w:cs="Times New Roman"/>
          <w:b w:val="0"/>
          <w:color w:val="auto"/>
          <w:sz w:val="28"/>
          <w:szCs w:val="28"/>
        </w:rPr>
        <w:t xml:space="preserve"> </w:t>
      </w:r>
      <w:proofErr w:type="gramStart"/>
      <w:r w:rsidRPr="00BC77C7">
        <w:rPr>
          <w:rFonts w:ascii="Times New Roman" w:hAnsi="Times New Roman" w:cs="Times New Roman"/>
          <w:b w:val="0"/>
          <w:color w:val="auto"/>
          <w:sz w:val="28"/>
          <w:szCs w:val="28"/>
        </w:rPr>
        <w:t xml:space="preserve">причин более четырех часов подряд в течение рабочего дня (смены), по причине осуждения работника </w:t>
      </w:r>
      <w:r w:rsidR="00340010" w:rsidRPr="00BC77C7">
        <w:rPr>
          <w:rFonts w:ascii="Times New Roman" w:hAnsi="Times New Roman" w:cs="Times New Roman"/>
          <w:b w:val="0"/>
          <w:color w:val="auto"/>
          <w:sz w:val="28"/>
          <w:szCs w:val="28"/>
        </w:rPr>
        <w:t xml:space="preserve">МБУ «КЦСОН» ЭМР </w:t>
      </w:r>
      <w:r w:rsidRPr="00BC77C7">
        <w:rPr>
          <w:rFonts w:ascii="Times New Roman" w:hAnsi="Times New Roman" w:cs="Times New Roman"/>
          <w:b w:val="0"/>
          <w:color w:val="auto"/>
          <w:sz w:val="28"/>
          <w:szCs w:val="28"/>
        </w:rPr>
        <w:t>к наказанию, исключающему продолжение прежней работы, в соответствии с приговором суда, вступившим в законную силу, а также при увольнении женщины, срок действия трудового договора с которой был продлен до окончания беременности в соответствии с частью второй статьи 261 Трудового кодекса Российской Федерации.</w:t>
      </w:r>
      <w:proofErr w:type="gramEnd"/>
      <w:r w:rsidRPr="00BC77C7">
        <w:rPr>
          <w:rFonts w:ascii="Times New Roman" w:hAnsi="Times New Roman" w:cs="Times New Roman"/>
          <w:b w:val="0"/>
          <w:color w:val="auto"/>
          <w:sz w:val="28"/>
          <w:szCs w:val="28"/>
        </w:rPr>
        <w:t xml:space="preserve"> По письменному обращению бывшего работника МБУ «КЦСОН» ЭМР</w:t>
      </w:r>
      <w:r w:rsidR="00AE70C9">
        <w:rPr>
          <w:rFonts w:ascii="Times New Roman" w:hAnsi="Times New Roman" w:cs="Times New Roman"/>
          <w:b w:val="0"/>
          <w:color w:val="auto"/>
          <w:sz w:val="28"/>
          <w:szCs w:val="28"/>
        </w:rPr>
        <w:t>,</w:t>
      </w:r>
      <w:r w:rsidRPr="00BC77C7">
        <w:rPr>
          <w:rFonts w:ascii="Times New Roman" w:hAnsi="Times New Roman" w:cs="Times New Roman"/>
          <w:b w:val="0"/>
          <w:color w:val="auto"/>
          <w:sz w:val="28"/>
          <w:szCs w:val="28"/>
        </w:rPr>
        <w:t xml:space="preserve"> не получившего трудовую книжку после увольнения, работодатель обязан выдать ее не позднее трех рабочих дней со дня обращения бывшего работника МБУ «КЦСОН» ЭМР.</w:t>
      </w:r>
    </w:p>
    <w:p w:rsidR="000E0AB0"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Срочный трудовой договор прекращается с истечением срока его действия, о чем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0E0AB0"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Трудовой договор, заключенный на время выполнения определенной работы, прекращ</w:t>
      </w:r>
      <w:r w:rsidR="000E0AB0" w:rsidRPr="00BC77C7">
        <w:rPr>
          <w:rFonts w:ascii="Times New Roman" w:hAnsi="Times New Roman" w:cs="Times New Roman"/>
          <w:b w:val="0"/>
          <w:color w:val="auto"/>
          <w:sz w:val="28"/>
          <w:szCs w:val="28"/>
        </w:rPr>
        <w:t>ается по завершении этой работы.</w:t>
      </w:r>
    </w:p>
    <w:p w:rsidR="000E0AB0"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B350DE" w:rsidRPr="00BC77C7" w:rsidRDefault="00603C77" w:rsidP="00874A27">
      <w:pPr>
        <w:pStyle w:val="1"/>
        <w:numPr>
          <w:ilvl w:val="0"/>
          <w:numId w:val="1"/>
        </w:numPr>
        <w:ind w:firstLine="0"/>
        <w:rPr>
          <w:rFonts w:ascii="Times New Roman" w:hAnsi="Times New Roman" w:cs="Times New Roman"/>
          <w:color w:val="auto"/>
          <w:sz w:val="28"/>
          <w:szCs w:val="28"/>
        </w:rPr>
      </w:pPr>
      <w:bookmarkStart w:id="3" w:name="sub_3"/>
      <w:r w:rsidRPr="00BC77C7">
        <w:rPr>
          <w:rFonts w:ascii="Times New Roman" w:hAnsi="Times New Roman" w:cs="Times New Roman"/>
          <w:color w:val="auto"/>
          <w:sz w:val="28"/>
          <w:szCs w:val="28"/>
        </w:rPr>
        <w:t>Основные права и обязанности Работника</w:t>
      </w:r>
    </w:p>
    <w:bookmarkEnd w:id="3"/>
    <w:p w:rsidR="00B350D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color w:val="auto"/>
          <w:sz w:val="28"/>
          <w:szCs w:val="28"/>
        </w:rPr>
      </w:pPr>
      <w:r w:rsidRPr="00BC77C7">
        <w:rPr>
          <w:rFonts w:ascii="Times New Roman" w:hAnsi="Times New Roman" w:cs="Times New Roman"/>
          <w:b w:val="0"/>
          <w:color w:val="auto"/>
          <w:sz w:val="28"/>
          <w:szCs w:val="28"/>
        </w:rPr>
        <w:t>Работник</w:t>
      </w:r>
      <w:r w:rsidRPr="00BC77C7">
        <w:rPr>
          <w:rFonts w:ascii="Times New Roman" w:hAnsi="Times New Roman" w:cs="Times New Roman"/>
          <w:color w:val="auto"/>
          <w:sz w:val="28"/>
          <w:szCs w:val="28"/>
        </w:rPr>
        <w:t xml:space="preserve"> </w:t>
      </w:r>
      <w:r w:rsidR="002E2FFB" w:rsidRPr="00BC77C7">
        <w:rPr>
          <w:rFonts w:ascii="Times New Roman" w:hAnsi="Times New Roman" w:cs="Times New Roman"/>
          <w:b w:val="0"/>
          <w:color w:val="auto"/>
          <w:sz w:val="28"/>
          <w:szCs w:val="28"/>
          <w:lang w:bidi="ru-RU"/>
        </w:rPr>
        <w:t xml:space="preserve">МБУ «КЦСОН» ЭМР </w:t>
      </w:r>
      <w:r w:rsidRPr="00BC77C7">
        <w:rPr>
          <w:rFonts w:ascii="Times New Roman" w:hAnsi="Times New Roman" w:cs="Times New Roman"/>
          <w:b w:val="0"/>
          <w:color w:val="auto"/>
          <w:sz w:val="28"/>
          <w:szCs w:val="28"/>
        </w:rPr>
        <w:t xml:space="preserve">имеет право </w:t>
      </w:r>
      <w:proofErr w:type="gramStart"/>
      <w:r w:rsidRPr="00BC77C7">
        <w:rPr>
          <w:rFonts w:ascii="Times New Roman" w:hAnsi="Times New Roman" w:cs="Times New Roman"/>
          <w:b w:val="0"/>
          <w:color w:val="auto"/>
          <w:sz w:val="28"/>
          <w:szCs w:val="28"/>
        </w:rPr>
        <w:t>на</w:t>
      </w:r>
      <w:proofErr w:type="gramEnd"/>
      <w:r w:rsidRPr="00BC77C7">
        <w:rPr>
          <w:rFonts w:ascii="Times New Roman" w:hAnsi="Times New Roman" w:cs="Times New Roman"/>
          <w:b w:val="0"/>
          <w:color w:val="auto"/>
          <w:sz w:val="28"/>
          <w:szCs w:val="28"/>
        </w:rPr>
        <w:t>:</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заключение, изменение и расторжение трудового договора в порядке и на условиях, которые установлены </w:t>
      </w:r>
      <w:hyperlink r:id="rId26" w:history="1">
        <w:r w:rsidRPr="00BC77C7">
          <w:rPr>
            <w:rFonts w:ascii="Times New Roman" w:hAnsi="Times New Roman" w:cs="Times New Roman"/>
            <w:b w:val="0"/>
            <w:color w:val="auto"/>
            <w:sz w:val="28"/>
            <w:szCs w:val="28"/>
          </w:rPr>
          <w:t>Трудовым кодексом</w:t>
        </w:r>
      </w:hyperlink>
      <w:r w:rsidRPr="00BC77C7">
        <w:rPr>
          <w:rFonts w:ascii="Times New Roman" w:hAnsi="Times New Roman" w:cs="Times New Roman"/>
          <w:b w:val="0"/>
          <w:color w:val="auto"/>
          <w:sz w:val="28"/>
          <w:szCs w:val="28"/>
        </w:rPr>
        <w:t xml:space="preserve"> Р</w:t>
      </w:r>
      <w:r w:rsidR="002E2FFB" w:rsidRPr="00BC77C7">
        <w:rPr>
          <w:rFonts w:ascii="Times New Roman" w:hAnsi="Times New Roman" w:cs="Times New Roman"/>
          <w:b w:val="0"/>
          <w:color w:val="auto"/>
          <w:sz w:val="28"/>
          <w:szCs w:val="28"/>
        </w:rPr>
        <w:t xml:space="preserve">оссийской </w:t>
      </w:r>
      <w:r w:rsidRPr="00BC77C7">
        <w:rPr>
          <w:rFonts w:ascii="Times New Roman" w:hAnsi="Times New Roman" w:cs="Times New Roman"/>
          <w:b w:val="0"/>
          <w:color w:val="auto"/>
          <w:sz w:val="28"/>
          <w:szCs w:val="28"/>
        </w:rPr>
        <w:t>Ф</w:t>
      </w:r>
      <w:r w:rsidR="002E2FFB" w:rsidRPr="00BC77C7">
        <w:rPr>
          <w:rFonts w:ascii="Times New Roman" w:hAnsi="Times New Roman" w:cs="Times New Roman"/>
          <w:b w:val="0"/>
          <w:color w:val="auto"/>
          <w:sz w:val="28"/>
          <w:szCs w:val="28"/>
        </w:rPr>
        <w:t>едерации</w:t>
      </w:r>
      <w:r w:rsidRPr="00BC77C7">
        <w:rPr>
          <w:rFonts w:ascii="Times New Roman" w:hAnsi="Times New Roman" w:cs="Times New Roman"/>
          <w:b w:val="0"/>
          <w:color w:val="auto"/>
          <w:sz w:val="28"/>
          <w:szCs w:val="28"/>
        </w:rPr>
        <w:t>, иными федеральными законами;</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предоставление работы, обусловленной трудовым договором, отвечающей его профессиональной подготовке и квалификации;</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рабочее место, соответствующее государственным нормативным </w:t>
      </w:r>
      <w:r w:rsidRPr="00BC77C7">
        <w:rPr>
          <w:rFonts w:ascii="Times New Roman" w:hAnsi="Times New Roman" w:cs="Times New Roman"/>
          <w:b w:val="0"/>
          <w:color w:val="auto"/>
          <w:sz w:val="28"/>
          <w:szCs w:val="28"/>
        </w:rPr>
        <w:lastRenderedPageBreak/>
        <w:t>требованиям охраны труда;</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своевременную и в полном объеме оплату труда в соответствии со своей квалификацией, сложностью труда, количеством и качеством выполняемой работы;</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отдых, </w:t>
      </w:r>
      <w:r w:rsidR="007C6DB9">
        <w:rPr>
          <w:rFonts w:ascii="Times New Roman" w:hAnsi="Times New Roman" w:cs="Times New Roman"/>
          <w:b w:val="0"/>
          <w:color w:val="auto"/>
          <w:sz w:val="28"/>
          <w:szCs w:val="28"/>
        </w:rPr>
        <w:t>обеспечиваемый</w:t>
      </w:r>
      <w:r w:rsidRPr="00BC77C7">
        <w:rPr>
          <w:rFonts w:ascii="Times New Roman" w:hAnsi="Times New Roman" w:cs="Times New Roman"/>
          <w:b w:val="0"/>
          <w:color w:val="auto"/>
          <w:sz w:val="28"/>
          <w:szCs w:val="28"/>
        </w:rPr>
        <w:t xml:space="preserve"> установлен</w:t>
      </w:r>
      <w:r w:rsidR="007C6DB9">
        <w:rPr>
          <w:rFonts w:ascii="Times New Roman" w:hAnsi="Times New Roman" w:cs="Times New Roman"/>
          <w:b w:val="0"/>
          <w:color w:val="auto"/>
          <w:sz w:val="28"/>
          <w:szCs w:val="28"/>
        </w:rPr>
        <w:t>ием</w:t>
      </w:r>
      <w:r w:rsidRPr="00BC77C7">
        <w:rPr>
          <w:rFonts w:ascii="Times New Roman" w:hAnsi="Times New Roman" w:cs="Times New Roman"/>
          <w:b w:val="0"/>
          <w:color w:val="auto"/>
          <w:sz w:val="28"/>
          <w:szCs w:val="28"/>
        </w:rPr>
        <w:t xml:space="preserve"> </w:t>
      </w:r>
      <w:r w:rsidR="007C6DB9" w:rsidRPr="007C6DB9">
        <w:rPr>
          <w:rFonts w:ascii="Times New Roman" w:hAnsi="Times New Roman" w:cs="Times New Roman"/>
          <w:b w:val="0"/>
          <w:color w:val="auto"/>
          <w:sz w:val="28"/>
          <w:szCs w:val="28"/>
        </w:rPr>
        <w:t>нормальной</w:t>
      </w:r>
      <w:r w:rsidRPr="00BC77C7">
        <w:rPr>
          <w:rFonts w:ascii="Times New Roman" w:hAnsi="Times New Roman" w:cs="Times New Roman"/>
          <w:b w:val="0"/>
          <w:color w:val="auto"/>
          <w:sz w:val="28"/>
          <w:szCs w:val="28"/>
        </w:rPr>
        <w:t xml:space="preserve"> продолжительност</w:t>
      </w:r>
      <w:r w:rsidR="007C6DB9">
        <w:rPr>
          <w:rFonts w:ascii="Times New Roman" w:hAnsi="Times New Roman" w:cs="Times New Roman"/>
          <w:b w:val="0"/>
          <w:color w:val="auto"/>
          <w:sz w:val="28"/>
          <w:szCs w:val="28"/>
        </w:rPr>
        <w:t>и</w:t>
      </w:r>
      <w:r w:rsidRPr="00BC77C7">
        <w:rPr>
          <w:rFonts w:ascii="Times New Roman" w:hAnsi="Times New Roman" w:cs="Times New Roman"/>
          <w:b w:val="0"/>
          <w:color w:val="auto"/>
          <w:sz w:val="28"/>
          <w:szCs w:val="28"/>
        </w:rPr>
        <w:t xml:space="preserve"> рабочего времени</w:t>
      </w:r>
      <w:r w:rsidR="007C6DB9">
        <w:rPr>
          <w:rFonts w:ascii="Times New Roman" w:hAnsi="Times New Roman" w:cs="Times New Roman"/>
          <w:b w:val="0"/>
          <w:color w:val="auto"/>
          <w:sz w:val="28"/>
          <w:szCs w:val="28"/>
        </w:rPr>
        <w:t>, сокращенного рабочего времени для отдельных профессий и категорий работников,</w:t>
      </w:r>
      <w:r w:rsidRPr="00BC77C7">
        <w:rPr>
          <w:rFonts w:ascii="Times New Roman" w:hAnsi="Times New Roman" w:cs="Times New Roman"/>
          <w:b w:val="0"/>
          <w:color w:val="auto"/>
          <w:sz w:val="28"/>
          <w:szCs w:val="28"/>
        </w:rPr>
        <w:t xml:space="preserve">  предоставлением еженедельных выходных дней, </w:t>
      </w:r>
      <w:r w:rsidR="007C6DB9" w:rsidRPr="00BC77C7">
        <w:rPr>
          <w:rFonts w:ascii="Times New Roman" w:hAnsi="Times New Roman" w:cs="Times New Roman"/>
          <w:b w:val="0"/>
          <w:color w:val="auto"/>
          <w:sz w:val="28"/>
          <w:szCs w:val="28"/>
        </w:rPr>
        <w:t xml:space="preserve">нерабочих </w:t>
      </w:r>
      <w:r w:rsidRPr="00BC77C7">
        <w:rPr>
          <w:rFonts w:ascii="Times New Roman" w:hAnsi="Times New Roman" w:cs="Times New Roman"/>
          <w:b w:val="0"/>
          <w:color w:val="auto"/>
          <w:sz w:val="28"/>
          <w:szCs w:val="28"/>
        </w:rPr>
        <w:t>праздничных дней, оплачиваемых ежегодных отпусков;</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профессиональную подготовку, переподготовку и повышение своей квалификации в порядке, установленном </w:t>
      </w:r>
      <w:hyperlink r:id="rId27" w:history="1">
        <w:r w:rsidRPr="00BC77C7">
          <w:rPr>
            <w:rFonts w:ascii="Times New Roman" w:hAnsi="Times New Roman" w:cs="Times New Roman"/>
            <w:b w:val="0"/>
            <w:color w:val="auto"/>
            <w:sz w:val="28"/>
            <w:szCs w:val="28"/>
          </w:rPr>
          <w:t>Трудовым кодексом</w:t>
        </w:r>
      </w:hyperlink>
      <w:r w:rsidRPr="00BC77C7">
        <w:rPr>
          <w:rFonts w:ascii="Times New Roman" w:hAnsi="Times New Roman" w:cs="Times New Roman"/>
          <w:b w:val="0"/>
          <w:color w:val="auto"/>
          <w:sz w:val="28"/>
          <w:szCs w:val="28"/>
        </w:rPr>
        <w:t xml:space="preserve"> Р</w:t>
      </w:r>
      <w:r w:rsidR="00180B6C" w:rsidRPr="00BC77C7">
        <w:rPr>
          <w:rFonts w:ascii="Times New Roman" w:hAnsi="Times New Roman" w:cs="Times New Roman"/>
          <w:b w:val="0"/>
          <w:color w:val="auto"/>
          <w:sz w:val="28"/>
          <w:szCs w:val="28"/>
        </w:rPr>
        <w:t>оссийской Федерации</w:t>
      </w:r>
      <w:r w:rsidRPr="00BC77C7">
        <w:rPr>
          <w:rFonts w:ascii="Times New Roman" w:hAnsi="Times New Roman" w:cs="Times New Roman"/>
          <w:b w:val="0"/>
          <w:color w:val="auto"/>
          <w:sz w:val="28"/>
          <w:szCs w:val="28"/>
        </w:rPr>
        <w:t>, иными федеральными законами;</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участие в управлении </w:t>
      </w:r>
      <w:r w:rsidR="00180B6C" w:rsidRPr="00BC77C7">
        <w:rPr>
          <w:rFonts w:ascii="Times New Roman" w:hAnsi="Times New Roman" w:cs="Times New Roman"/>
          <w:b w:val="0"/>
          <w:color w:val="auto"/>
          <w:sz w:val="28"/>
          <w:szCs w:val="28"/>
          <w:lang w:bidi="ru-RU"/>
        </w:rPr>
        <w:t>МБУ «КЦСОН» ЭМР</w:t>
      </w:r>
      <w:r w:rsidRPr="00BC77C7">
        <w:rPr>
          <w:rFonts w:ascii="Times New Roman" w:hAnsi="Times New Roman" w:cs="Times New Roman"/>
          <w:b w:val="0"/>
          <w:color w:val="auto"/>
          <w:sz w:val="28"/>
          <w:szCs w:val="28"/>
        </w:rPr>
        <w:t xml:space="preserve"> в предусмотренных </w:t>
      </w:r>
      <w:hyperlink r:id="rId28" w:history="1">
        <w:r w:rsidR="00180B6C" w:rsidRPr="00BC77C7">
          <w:rPr>
            <w:rFonts w:ascii="Times New Roman" w:hAnsi="Times New Roman" w:cs="Times New Roman"/>
            <w:b w:val="0"/>
            <w:color w:val="auto"/>
            <w:sz w:val="28"/>
            <w:szCs w:val="28"/>
          </w:rPr>
          <w:t>Трудовым кодексом</w:t>
        </w:r>
      </w:hyperlink>
      <w:r w:rsidR="00180B6C" w:rsidRPr="00BC77C7">
        <w:rPr>
          <w:rFonts w:ascii="Times New Roman" w:hAnsi="Times New Roman" w:cs="Times New Roman"/>
          <w:b w:val="0"/>
          <w:color w:val="auto"/>
          <w:sz w:val="28"/>
          <w:szCs w:val="28"/>
        </w:rPr>
        <w:t xml:space="preserve"> Российской Федерации,</w:t>
      </w:r>
      <w:r w:rsidRPr="00BC77C7">
        <w:rPr>
          <w:rFonts w:ascii="Times New Roman" w:hAnsi="Times New Roman" w:cs="Times New Roman"/>
          <w:b w:val="0"/>
          <w:color w:val="auto"/>
          <w:sz w:val="28"/>
          <w:szCs w:val="28"/>
        </w:rPr>
        <w:t xml:space="preserve"> иными федеральными законами и коллективным договором формах;</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защиту своих трудовых прав, свобод и законных интересов всеми не запрещенными законом способами;</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возмещение вреда, причиненного ему в связи с исполнением им трудовых обязанностей, и компенсацию морального вреда в порядке, установленном </w:t>
      </w:r>
      <w:hyperlink r:id="rId29" w:history="1">
        <w:r w:rsidR="000041B6" w:rsidRPr="00BC77C7">
          <w:rPr>
            <w:rFonts w:ascii="Times New Roman" w:hAnsi="Times New Roman" w:cs="Times New Roman"/>
            <w:b w:val="0"/>
            <w:color w:val="auto"/>
            <w:sz w:val="28"/>
            <w:szCs w:val="28"/>
          </w:rPr>
          <w:t>Трудовым кодексом</w:t>
        </w:r>
      </w:hyperlink>
      <w:r w:rsidR="000041B6" w:rsidRPr="00BC77C7">
        <w:rPr>
          <w:rFonts w:ascii="Times New Roman" w:hAnsi="Times New Roman" w:cs="Times New Roman"/>
          <w:b w:val="0"/>
          <w:color w:val="auto"/>
          <w:sz w:val="28"/>
          <w:szCs w:val="28"/>
        </w:rPr>
        <w:t xml:space="preserve"> Российской Федерации</w:t>
      </w:r>
      <w:r w:rsidRPr="00BC77C7">
        <w:rPr>
          <w:rFonts w:ascii="Times New Roman" w:hAnsi="Times New Roman" w:cs="Times New Roman"/>
          <w:b w:val="0"/>
          <w:color w:val="auto"/>
          <w:sz w:val="28"/>
          <w:szCs w:val="28"/>
        </w:rPr>
        <w:t>, иными федеральными законами;</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обязательное социальное страхование в случаях, предусмотренных федеральными законами;</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другие права, предусмотренные </w:t>
      </w:r>
      <w:r w:rsidR="007C6DB9">
        <w:rPr>
          <w:rFonts w:ascii="Times New Roman" w:hAnsi="Times New Roman" w:cs="Times New Roman"/>
          <w:b w:val="0"/>
          <w:color w:val="auto"/>
          <w:sz w:val="28"/>
          <w:szCs w:val="28"/>
        </w:rPr>
        <w:t>законодательством Российской Федерации</w:t>
      </w:r>
      <w:r w:rsidRPr="00BC77C7">
        <w:rPr>
          <w:rFonts w:ascii="Times New Roman" w:hAnsi="Times New Roman" w:cs="Times New Roman"/>
          <w:b w:val="0"/>
          <w:color w:val="auto"/>
          <w:sz w:val="28"/>
          <w:szCs w:val="28"/>
        </w:rPr>
        <w:t>.</w:t>
      </w:r>
    </w:p>
    <w:p w:rsidR="0049455C" w:rsidRPr="00BC77C7" w:rsidRDefault="0049455C"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Помимо прав, названных в пункте 3.1. настоящих Правил, работники МБУ «КЦСОН» ЭМР пользуются правами, предусмотренными коллективным договором, действующим законодательством Российской Федерации.</w:t>
      </w:r>
    </w:p>
    <w:p w:rsidR="00B350DE" w:rsidRPr="00BC77C7" w:rsidRDefault="000041B6"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Работник МБУ «КЦСОН» ЭМР </w:t>
      </w:r>
      <w:r w:rsidR="00603C77" w:rsidRPr="00BC77C7">
        <w:rPr>
          <w:rFonts w:ascii="Times New Roman" w:hAnsi="Times New Roman" w:cs="Times New Roman"/>
          <w:b w:val="0"/>
          <w:color w:val="auto"/>
          <w:sz w:val="28"/>
          <w:szCs w:val="28"/>
        </w:rPr>
        <w:t>обязан:</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предъявлять при приеме на работу документы, предусмотренные действующим </w:t>
      </w:r>
      <w:hyperlink r:id="rId30" w:history="1">
        <w:r w:rsidRPr="00BC77C7">
          <w:rPr>
            <w:rFonts w:ascii="Times New Roman" w:hAnsi="Times New Roman" w:cs="Times New Roman"/>
            <w:b w:val="0"/>
            <w:color w:val="auto"/>
            <w:sz w:val="28"/>
            <w:szCs w:val="28"/>
          </w:rPr>
          <w:t>законодательством</w:t>
        </w:r>
      </w:hyperlink>
      <w:r w:rsidRPr="00BC77C7">
        <w:rPr>
          <w:rFonts w:ascii="Times New Roman" w:hAnsi="Times New Roman" w:cs="Times New Roman"/>
          <w:b w:val="0"/>
          <w:color w:val="auto"/>
          <w:sz w:val="28"/>
          <w:szCs w:val="28"/>
        </w:rPr>
        <w:t xml:space="preserve"> Российской Федерации;</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соблюдать правила внутреннего трудового распорядка</w:t>
      </w:r>
      <w:r w:rsidR="000041B6" w:rsidRPr="00BC77C7">
        <w:rPr>
          <w:rFonts w:ascii="Times New Roman" w:hAnsi="Times New Roman" w:cs="Times New Roman"/>
          <w:color w:val="auto"/>
        </w:rPr>
        <w:t xml:space="preserve"> </w:t>
      </w:r>
      <w:r w:rsidR="000041B6" w:rsidRPr="00BC77C7">
        <w:rPr>
          <w:rFonts w:ascii="Times New Roman" w:hAnsi="Times New Roman" w:cs="Times New Roman"/>
          <w:b w:val="0"/>
          <w:color w:val="auto"/>
          <w:sz w:val="28"/>
          <w:szCs w:val="28"/>
        </w:rPr>
        <w:t>МБУ «КЦСОН» ЭМР</w:t>
      </w:r>
      <w:r w:rsidRPr="00BC77C7">
        <w:rPr>
          <w:rFonts w:ascii="Times New Roman" w:hAnsi="Times New Roman" w:cs="Times New Roman"/>
          <w:b w:val="0"/>
          <w:color w:val="auto"/>
          <w:sz w:val="28"/>
          <w:szCs w:val="28"/>
        </w:rPr>
        <w:t>, в том числе режим труда и отдыха;</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соблюдать трудовую дисциплину;</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грамотно и своевременно вести необходимую документацию;</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proofErr w:type="gramStart"/>
      <w:r w:rsidRPr="00BC77C7">
        <w:rPr>
          <w:rFonts w:ascii="Times New Roman" w:hAnsi="Times New Roman" w:cs="Times New Roman"/>
          <w:b w:val="0"/>
          <w:color w:val="auto"/>
          <w:sz w:val="28"/>
          <w:szCs w:val="28"/>
        </w:rPr>
        <w:lastRenderedPageBreak/>
        <w:t>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roofErr w:type="gramEnd"/>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проходить обязательные медицинские осмотры в предусмотренных </w:t>
      </w:r>
      <w:hyperlink r:id="rId31" w:history="1">
        <w:r w:rsidRPr="00BC77C7">
          <w:rPr>
            <w:rFonts w:ascii="Times New Roman" w:hAnsi="Times New Roman" w:cs="Times New Roman"/>
            <w:b w:val="0"/>
            <w:color w:val="auto"/>
            <w:sz w:val="28"/>
            <w:szCs w:val="28"/>
          </w:rPr>
          <w:t>законодательством</w:t>
        </w:r>
      </w:hyperlink>
      <w:r w:rsidRPr="00BC77C7">
        <w:rPr>
          <w:rFonts w:ascii="Times New Roman" w:hAnsi="Times New Roman" w:cs="Times New Roman"/>
          <w:b w:val="0"/>
          <w:color w:val="auto"/>
          <w:sz w:val="28"/>
          <w:szCs w:val="28"/>
        </w:rPr>
        <w:t xml:space="preserve"> </w:t>
      </w:r>
      <w:r w:rsidR="000041B6" w:rsidRPr="00BC77C7">
        <w:rPr>
          <w:rFonts w:ascii="Times New Roman" w:hAnsi="Times New Roman" w:cs="Times New Roman"/>
          <w:b w:val="0"/>
          <w:color w:val="auto"/>
          <w:sz w:val="28"/>
          <w:szCs w:val="28"/>
        </w:rPr>
        <w:t>Российской Федерации</w:t>
      </w:r>
      <w:r w:rsidRPr="00BC77C7">
        <w:rPr>
          <w:rFonts w:ascii="Times New Roman" w:hAnsi="Times New Roman" w:cs="Times New Roman"/>
          <w:b w:val="0"/>
          <w:color w:val="auto"/>
          <w:sz w:val="28"/>
          <w:szCs w:val="28"/>
        </w:rPr>
        <w:t xml:space="preserve"> случаях;</w:t>
      </w:r>
    </w:p>
    <w:p w:rsidR="000041B6"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соблюдать порядок и чистоту на рабочем месте и на территории </w:t>
      </w:r>
      <w:r w:rsidR="000041B6" w:rsidRPr="00BC77C7">
        <w:rPr>
          <w:rFonts w:ascii="Times New Roman" w:hAnsi="Times New Roman" w:cs="Times New Roman"/>
          <w:b w:val="0"/>
          <w:color w:val="auto"/>
          <w:sz w:val="28"/>
          <w:szCs w:val="28"/>
        </w:rPr>
        <w:t>МБУ «КЦСОН» ЭМР</w:t>
      </w:r>
      <w:r w:rsidRPr="00BC77C7">
        <w:rPr>
          <w:rFonts w:ascii="Times New Roman" w:hAnsi="Times New Roman" w:cs="Times New Roman"/>
          <w:b w:val="0"/>
          <w:color w:val="auto"/>
          <w:sz w:val="28"/>
          <w:szCs w:val="28"/>
        </w:rPr>
        <w:t>;</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систематически повышать свою квалификацию, изучать передовые приемы и методы работы, совершенствовать профессиональные навыки;</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proofErr w:type="gramStart"/>
      <w:r w:rsidRPr="00BC77C7">
        <w:rPr>
          <w:rFonts w:ascii="Times New Roman" w:hAnsi="Times New Roman" w:cs="Times New Roman"/>
          <w:b w:val="0"/>
          <w:color w:val="auto"/>
          <w:sz w:val="28"/>
          <w:szCs w:val="28"/>
        </w:rPr>
        <w:t>сообщать Работодателю либо непосредственному руководителю о возникновении ситуации, представляющей угрозу жизни и здоровью людей, о каждом несчастном случае, происшедшем на производстве, или об ухудшении своего здоровья, в том числе о проявлении признаков острого профессионального заболевания (отравления),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roofErr w:type="gramEnd"/>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информировать Работодателя</w:t>
      </w:r>
      <w:r w:rsidR="007C6DB9">
        <w:rPr>
          <w:rFonts w:ascii="Times New Roman" w:hAnsi="Times New Roman" w:cs="Times New Roman"/>
          <w:b w:val="0"/>
          <w:color w:val="auto"/>
          <w:sz w:val="28"/>
          <w:szCs w:val="28"/>
        </w:rPr>
        <w:t>,</w:t>
      </w:r>
      <w:r w:rsidRPr="00BC77C7">
        <w:rPr>
          <w:rFonts w:ascii="Times New Roman" w:hAnsi="Times New Roman" w:cs="Times New Roman"/>
          <w:b w:val="0"/>
          <w:color w:val="auto"/>
          <w:sz w:val="28"/>
          <w:szCs w:val="28"/>
        </w:rPr>
        <w:t xml:space="preserve"> либо непосредственного руководителя</w:t>
      </w:r>
      <w:r w:rsidR="007C6DB9">
        <w:rPr>
          <w:rFonts w:ascii="Times New Roman" w:hAnsi="Times New Roman" w:cs="Times New Roman"/>
          <w:b w:val="0"/>
          <w:color w:val="auto"/>
          <w:sz w:val="28"/>
          <w:szCs w:val="28"/>
        </w:rPr>
        <w:t>,</w:t>
      </w:r>
      <w:r w:rsidRPr="00BC77C7">
        <w:rPr>
          <w:rFonts w:ascii="Times New Roman" w:hAnsi="Times New Roman" w:cs="Times New Roman"/>
          <w:b w:val="0"/>
          <w:color w:val="auto"/>
          <w:sz w:val="28"/>
          <w:szCs w:val="28"/>
        </w:rPr>
        <w:t xml:space="preserve">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бережно относиться к имуществу Работодателя;</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использовать оборудование, оргтехнику Работодателя только в связи с производственной деятельностью, соблюдать установленный порядок хранения и использования материальных ценностей и документов;</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соблюдать установленный законодательством и локальными нормативными актами порядок работы с конфиденциальной информацией;</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отработать после обучения, осуществляемого на средства Работодателя, установленный договором на обучение срок;</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принимать участие в совещаниях, собраниях руководства </w:t>
      </w:r>
      <w:r w:rsidR="007C6DB9">
        <w:rPr>
          <w:rFonts w:ascii="Times New Roman" w:hAnsi="Times New Roman" w:cs="Times New Roman"/>
          <w:b w:val="0"/>
          <w:color w:val="auto"/>
          <w:sz w:val="28"/>
          <w:szCs w:val="28"/>
        </w:rPr>
        <w:t>учреждения</w:t>
      </w:r>
      <w:r w:rsidRPr="00BC77C7">
        <w:rPr>
          <w:rFonts w:ascii="Times New Roman" w:hAnsi="Times New Roman" w:cs="Times New Roman"/>
          <w:b w:val="0"/>
          <w:color w:val="auto"/>
          <w:sz w:val="28"/>
          <w:szCs w:val="28"/>
        </w:rPr>
        <w:t>, представлять отчеты о своей работе;</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при прекращении трудовых отношений возвратить все документы, образовавшиеся в процессе выполнения работ, а также </w:t>
      </w:r>
      <w:r w:rsidRPr="00BC77C7">
        <w:rPr>
          <w:rFonts w:ascii="Times New Roman" w:hAnsi="Times New Roman" w:cs="Times New Roman"/>
          <w:b w:val="0"/>
          <w:color w:val="auto"/>
          <w:sz w:val="28"/>
          <w:szCs w:val="28"/>
        </w:rPr>
        <w:lastRenderedPageBreak/>
        <w:t>материально-технические средства, переданные работодателем для выполнения трудовых обязанностей.</w:t>
      </w:r>
    </w:p>
    <w:p w:rsidR="00B350DE"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Круг обязанностей, которые выполняет Работник по своей специальности, квалификации, должности, определяется трудовым договором, должностной инструкцией.</w:t>
      </w:r>
    </w:p>
    <w:p w:rsidR="00AE70C9" w:rsidRPr="00BC77C7" w:rsidRDefault="00AE70C9" w:rsidP="00AE70C9">
      <w:pPr>
        <w:pStyle w:val="1"/>
        <w:numPr>
          <w:ilvl w:val="0"/>
          <w:numId w:val="1"/>
        </w:numPr>
        <w:tabs>
          <w:tab w:val="left" w:pos="284"/>
        </w:tabs>
        <w:ind w:left="0" w:firstLine="0"/>
        <w:rPr>
          <w:rFonts w:ascii="Times New Roman" w:hAnsi="Times New Roman" w:cs="Times New Roman"/>
          <w:color w:val="auto"/>
          <w:sz w:val="28"/>
          <w:szCs w:val="28"/>
        </w:rPr>
      </w:pPr>
      <w:bookmarkStart w:id="4" w:name="sub_10"/>
      <w:r w:rsidRPr="00BC77C7">
        <w:rPr>
          <w:rFonts w:ascii="Times New Roman" w:hAnsi="Times New Roman" w:cs="Times New Roman"/>
          <w:color w:val="auto"/>
          <w:sz w:val="28"/>
          <w:szCs w:val="28"/>
        </w:rPr>
        <w:t>Ответственность за нарушение трудовой дисциплины</w:t>
      </w:r>
    </w:p>
    <w:bookmarkEnd w:id="4"/>
    <w:p w:rsidR="00AE70C9" w:rsidRPr="00BC77C7" w:rsidRDefault="00AE70C9" w:rsidP="00AE70C9">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Работники обязаны подчиняться Работодателю, выполнять его указания, связанные с трудовой деятельностью, а также приказы и распоряжения.</w:t>
      </w:r>
    </w:p>
    <w:p w:rsidR="00AE70C9" w:rsidRPr="00BC77C7" w:rsidRDefault="00AE70C9" w:rsidP="00AE70C9">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Работники обязаны проявлять взаимную вежливость, уважение, терпимость, соблюдать трудовую дисциплину, профессиональную этику.</w:t>
      </w:r>
    </w:p>
    <w:p w:rsidR="00AE70C9" w:rsidRPr="00BC77C7" w:rsidRDefault="00AE70C9" w:rsidP="00AE70C9">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должностных инструкций, положений, приказов и распоряжений Работодателя и т. п. Работодатель имеет право применить следующие дисциплинарные взыскания:</w:t>
      </w:r>
    </w:p>
    <w:p w:rsidR="00AE70C9" w:rsidRPr="00BC77C7" w:rsidRDefault="00AE70C9" w:rsidP="00AE70C9">
      <w:pPr>
        <w:pStyle w:val="affff5"/>
        <w:widowControl/>
        <w:numPr>
          <w:ilvl w:val="0"/>
          <w:numId w:val="3"/>
        </w:numPr>
        <w:tabs>
          <w:tab w:val="left" w:pos="567"/>
        </w:tabs>
        <w:ind w:left="0" w:right="57" w:firstLine="284"/>
        <w:rPr>
          <w:sz w:val="28"/>
          <w:szCs w:val="28"/>
        </w:rPr>
      </w:pPr>
      <w:r w:rsidRPr="00BC77C7">
        <w:rPr>
          <w:sz w:val="28"/>
          <w:szCs w:val="28"/>
        </w:rPr>
        <w:t>замечание;</w:t>
      </w:r>
    </w:p>
    <w:p w:rsidR="00AE70C9" w:rsidRPr="00BC77C7" w:rsidRDefault="00AE70C9" w:rsidP="00AE70C9">
      <w:pPr>
        <w:pStyle w:val="affff5"/>
        <w:widowControl/>
        <w:numPr>
          <w:ilvl w:val="0"/>
          <w:numId w:val="3"/>
        </w:numPr>
        <w:tabs>
          <w:tab w:val="left" w:pos="567"/>
        </w:tabs>
        <w:ind w:left="0" w:right="57" w:firstLine="284"/>
        <w:rPr>
          <w:sz w:val="28"/>
          <w:szCs w:val="28"/>
        </w:rPr>
      </w:pPr>
      <w:r w:rsidRPr="00BC77C7">
        <w:rPr>
          <w:sz w:val="28"/>
          <w:szCs w:val="28"/>
        </w:rPr>
        <w:t>выговор;</w:t>
      </w:r>
    </w:p>
    <w:p w:rsidR="00AE70C9" w:rsidRPr="00BC77C7" w:rsidRDefault="00AE70C9" w:rsidP="00AE70C9">
      <w:pPr>
        <w:pStyle w:val="affff5"/>
        <w:widowControl/>
        <w:numPr>
          <w:ilvl w:val="0"/>
          <w:numId w:val="3"/>
        </w:numPr>
        <w:tabs>
          <w:tab w:val="left" w:pos="567"/>
        </w:tabs>
        <w:ind w:left="0" w:right="57" w:firstLine="284"/>
        <w:rPr>
          <w:sz w:val="28"/>
          <w:szCs w:val="28"/>
        </w:rPr>
      </w:pPr>
      <w:r w:rsidRPr="00BC77C7">
        <w:rPr>
          <w:sz w:val="28"/>
          <w:szCs w:val="28"/>
        </w:rPr>
        <w:t>увольнение (по соответствующим основаниям).</w:t>
      </w:r>
    </w:p>
    <w:p w:rsidR="00AE70C9" w:rsidRPr="00BC77C7" w:rsidRDefault="00AE70C9" w:rsidP="00AE70C9">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Применение дисциплинарных взысканий, не предусмотренных федеральными законами, настоящими Правилами не допускается.</w:t>
      </w:r>
    </w:p>
    <w:p w:rsidR="00AE70C9" w:rsidRPr="00BC77C7" w:rsidRDefault="00AE70C9" w:rsidP="00AE70C9">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rsidR="00AE70C9" w:rsidRPr="00BC77C7" w:rsidRDefault="00AE70C9" w:rsidP="00AE70C9">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За каждый дисциплинарный проступок может быть применено только одно дисциплинарное взыскание.</w:t>
      </w:r>
    </w:p>
    <w:p w:rsidR="00AE70C9" w:rsidRPr="00BC77C7" w:rsidRDefault="00AE70C9" w:rsidP="00AE70C9">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который подписывается не менее чем двумя Работниками - свидетелями такого отказа.</w:t>
      </w:r>
    </w:p>
    <w:p w:rsidR="00AE70C9" w:rsidRPr="00BC77C7" w:rsidRDefault="00AE70C9" w:rsidP="00AE70C9">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Непредоставление Работником объяснения не является препятствием для применения дисциплинарного взыскания.</w:t>
      </w:r>
    </w:p>
    <w:p w:rsidR="00AE70C9" w:rsidRPr="00BC77C7" w:rsidRDefault="00AE70C9" w:rsidP="00AE70C9">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 зависящими от него причинами. До применения дисциплинарного взыскания Работодатель обязан всесторонне и объективно разобраться в причинах и мотивах совершенного проступка.</w:t>
      </w:r>
    </w:p>
    <w:p w:rsidR="00AE70C9" w:rsidRPr="00BC77C7" w:rsidRDefault="00AE70C9" w:rsidP="00AE70C9">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Дисциплинарное взыскание применяется не позднее одного месяца со дня обнаружения проступка, не считая времени болезни Работника, </w:t>
      </w:r>
      <w:r w:rsidRPr="00BC77C7">
        <w:rPr>
          <w:rFonts w:ascii="Times New Roman" w:hAnsi="Times New Roman" w:cs="Times New Roman"/>
          <w:b w:val="0"/>
          <w:color w:val="auto"/>
          <w:sz w:val="28"/>
          <w:szCs w:val="28"/>
        </w:rPr>
        <w:lastRenderedPageBreak/>
        <w:t>пребывания его в отпуске, а также времени, необходимого на учет мнения представительного органа Работников.</w:t>
      </w:r>
    </w:p>
    <w:p w:rsidR="00AE70C9" w:rsidRPr="00BC77C7" w:rsidRDefault="00AE70C9" w:rsidP="00AE70C9">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AE70C9" w:rsidRPr="00BC77C7" w:rsidRDefault="00AE70C9" w:rsidP="00AE70C9">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Дисциплинарные взыскания применяются приказом, в котором отражается:</w:t>
      </w:r>
    </w:p>
    <w:p w:rsidR="00AE70C9" w:rsidRPr="00BC77C7" w:rsidRDefault="00AE70C9" w:rsidP="00AE70C9">
      <w:pPr>
        <w:rPr>
          <w:rFonts w:ascii="Times New Roman" w:hAnsi="Times New Roman" w:cs="Times New Roman"/>
          <w:sz w:val="28"/>
          <w:szCs w:val="28"/>
        </w:rPr>
      </w:pPr>
      <w:r w:rsidRPr="00BC77C7">
        <w:rPr>
          <w:rFonts w:ascii="Times New Roman" w:hAnsi="Times New Roman" w:cs="Times New Roman"/>
          <w:sz w:val="28"/>
          <w:szCs w:val="28"/>
        </w:rPr>
        <w:t>существо дисциплинарного проступка;</w:t>
      </w:r>
    </w:p>
    <w:p w:rsidR="00AE70C9" w:rsidRPr="00BC77C7" w:rsidRDefault="00AE70C9" w:rsidP="00AE70C9">
      <w:pPr>
        <w:rPr>
          <w:rFonts w:ascii="Times New Roman" w:hAnsi="Times New Roman" w:cs="Times New Roman"/>
          <w:sz w:val="28"/>
          <w:szCs w:val="28"/>
        </w:rPr>
      </w:pPr>
      <w:r w:rsidRPr="00BC77C7">
        <w:rPr>
          <w:rFonts w:ascii="Times New Roman" w:hAnsi="Times New Roman" w:cs="Times New Roman"/>
          <w:sz w:val="28"/>
          <w:szCs w:val="28"/>
        </w:rPr>
        <w:t>время совершения и время обнаружения дисциплинарного проступка;</w:t>
      </w:r>
    </w:p>
    <w:p w:rsidR="00AE70C9" w:rsidRPr="00BC77C7" w:rsidRDefault="00AE70C9" w:rsidP="00AE70C9">
      <w:pPr>
        <w:rPr>
          <w:rFonts w:ascii="Times New Roman" w:hAnsi="Times New Roman" w:cs="Times New Roman"/>
          <w:sz w:val="28"/>
          <w:szCs w:val="28"/>
        </w:rPr>
      </w:pPr>
      <w:r w:rsidRPr="00BC77C7">
        <w:rPr>
          <w:rFonts w:ascii="Times New Roman" w:hAnsi="Times New Roman" w:cs="Times New Roman"/>
          <w:sz w:val="28"/>
          <w:szCs w:val="28"/>
        </w:rPr>
        <w:t>вид применяемого взыскания;</w:t>
      </w:r>
    </w:p>
    <w:p w:rsidR="00AE70C9" w:rsidRPr="00BC77C7" w:rsidRDefault="00AE70C9" w:rsidP="00AE70C9">
      <w:pPr>
        <w:rPr>
          <w:rFonts w:ascii="Times New Roman" w:hAnsi="Times New Roman" w:cs="Times New Roman"/>
          <w:sz w:val="28"/>
          <w:szCs w:val="28"/>
        </w:rPr>
      </w:pPr>
      <w:r w:rsidRPr="00BC77C7">
        <w:rPr>
          <w:rFonts w:ascii="Times New Roman" w:hAnsi="Times New Roman" w:cs="Times New Roman"/>
          <w:sz w:val="28"/>
          <w:szCs w:val="28"/>
        </w:rPr>
        <w:t>документы, подтверждающие совершение дисциплинарного проступка;</w:t>
      </w:r>
    </w:p>
    <w:p w:rsidR="00AE70C9" w:rsidRPr="00BC77C7" w:rsidRDefault="00AE70C9" w:rsidP="00AE70C9">
      <w:pPr>
        <w:rPr>
          <w:rFonts w:ascii="Times New Roman" w:hAnsi="Times New Roman" w:cs="Times New Roman"/>
          <w:sz w:val="28"/>
          <w:szCs w:val="28"/>
        </w:rPr>
      </w:pPr>
      <w:r w:rsidRPr="00BC77C7">
        <w:rPr>
          <w:rFonts w:ascii="Times New Roman" w:hAnsi="Times New Roman" w:cs="Times New Roman"/>
          <w:sz w:val="28"/>
          <w:szCs w:val="28"/>
        </w:rPr>
        <w:t>документы, содержащие объяснения Работника.</w:t>
      </w:r>
    </w:p>
    <w:p w:rsidR="00AE70C9" w:rsidRPr="00BC77C7" w:rsidRDefault="00AE70C9" w:rsidP="00AE70C9">
      <w:pPr>
        <w:rPr>
          <w:rFonts w:ascii="Times New Roman" w:hAnsi="Times New Roman" w:cs="Times New Roman"/>
          <w:sz w:val="28"/>
          <w:szCs w:val="28"/>
        </w:rPr>
      </w:pPr>
      <w:r w:rsidRPr="00BC77C7">
        <w:rPr>
          <w:rFonts w:ascii="Times New Roman" w:hAnsi="Times New Roman" w:cs="Times New Roman"/>
          <w:sz w:val="28"/>
          <w:szCs w:val="28"/>
        </w:rPr>
        <w:t>В приказе о применении дисциплинарного взыскания также можно привести краткое изложение объяснений Работника.</w:t>
      </w:r>
    </w:p>
    <w:p w:rsidR="00AE70C9" w:rsidRPr="00BC77C7" w:rsidRDefault="00AE70C9" w:rsidP="00AE70C9">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AE70C9" w:rsidRPr="00BC77C7" w:rsidRDefault="00AE70C9" w:rsidP="00AE70C9">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w:t>
      </w:r>
    </w:p>
    <w:p w:rsidR="00AE70C9" w:rsidRPr="00BC77C7" w:rsidRDefault="00AE70C9" w:rsidP="00AE70C9">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E70C9" w:rsidRPr="00BC77C7" w:rsidRDefault="00AE70C9" w:rsidP="00AE70C9">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B350DE" w:rsidRPr="00BC77C7" w:rsidRDefault="00E57CBA" w:rsidP="00874A27">
      <w:pPr>
        <w:pStyle w:val="1"/>
        <w:numPr>
          <w:ilvl w:val="0"/>
          <w:numId w:val="1"/>
        </w:numPr>
        <w:ind w:firstLine="0"/>
        <w:rPr>
          <w:rFonts w:ascii="Times New Roman" w:hAnsi="Times New Roman" w:cs="Times New Roman"/>
          <w:color w:val="auto"/>
          <w:sz w:val="28"/>
          <w:szCs w:val="28"/>
        </w:rPr>
      </w:pPr>
      <w:bookmarkStart w:id="5" w:name="sub_4"/>
      <w:r w:rsidRPr="00BC77C7">
        <w:rPr>
          <w:rFonts w:ascii="Times New Roman" w:hAnsi="Times New Roman" w:cs="Times New Roman"/>
          <w:color w:val="auto"/>
          <w:sz w:val="28"/>
          <w:szCs w:val="28"/>
        </w:rPr>
        <w:t xml:space="preserve">Основные права, </w:t>
      </w:r>
      <w:r w:rsidR="00603C77" w:rsidRPr="00BC77C7">
        <w:rPr>
          <w:rFonts w:ascii="Times New Roman" w:hAnsi="Times New Roman" w:cs="Times New Roman"/>
          <w:color w:val="auto"/>
          <w:sz w:val="28"/>
          <w:szCs w:val="28"/>
        </w:rPr>
        <w:t xml:space="preserve">обязанности </w:t>
      </w:r>
      <w:r w:rsidRPr="00BC77C7">
        <w:rPr>
          <w:rFonts w:ascii="Times New Roman" w:hAnsi="Times New Roman" w:cs="Times New Roman"/>
          <w:color w:val="auto"/>
          <w:sz w:val="28"/>
          <w:szCs w:val="28"/>
        </w:rPr>
        <w:t xml:space="preserve">и ответственность </w:t>
      </w:r>
      <w:r w:rsidR="00603C77" w:rsidRPr="00BC77C7">
        <w:rPr>
          <w:rFonts w:ascii="Times New Roman" w:hAnsi="Times New Roman" w:cs="Times New Roman"/>
          <w:color w:val="auto"/>
          <w:sz w:val="28"/>
          <w:szCs w:val="28"/>
        </w:rPr>
        <w:t>Работодателя</w:t>
      </w:r>
    </w:p>
    <w:bookmarkEnd w:id="5"/>
    <w:p w:rsidR="00B350D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Работода</w:t>
      </w:r>
      <w:r w:rsidRPr="00BC77C7">
        <w:rPr>
          <w:rFonts w:ascii="Times New Roman" w:hAnsi="Times New Roman" w:cs="Times New Roman"/>
          <w:b w:val="0"/>
          <w:bCs w:val="0"/>
          <w:color w:val="auto"/>
          <w:sz w:val="28"/>
          <w:szCs w:val="28"/>
        </w:rPr>
        <w:t>т</w:t>
      </w:r>
      <w:r w:rsidRPr="00BC77C7">
        <w:rPr>
          <w:rFonts w:ascii="Times New Roman" w:hAnsi="Times New Roman" w:cs="Times New Roman"/>
          <w:b w:val="0"/>
          <w:color w:val="auto"/>
          <w:sz w:val="28"/>
          <w:szCs w:val="28"/>
        </w:rPr>
        <w:t>ель имеет право:</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заключать, изменять и расторгать трудовые договоры с Работниками в порядке и на условиях, которые установлены </w:t>
      </w:r>
      <w:hyperlink r:id="rId32" w:history="1">
        <w:r w:rsidRPr="00BC77C7">
          <w:rPr>
            <w:rFonts w:ascii="Times New Roman" w:hAnsi="Times New Roman" w:cs="Times New Roman"/>
            <w:b w:val="0"/>
            <w:color w:val="auto"/>
            <w:sz w:val="28"/>
            <w:szCs w:val="28"/>
          </w:rPr>
          <w:t>Трудовым кодексом</w:t>
        </w:r>
      </w:hyperlink>
      <w:r w:rsidRPr="00BC77C7">
        <w:rPr>
          <w:rFonts w:ascii="Times New Roman" w:hAnsi="Times New Roman" w:cs="Times New Roman"/>
          <w:b w:val="0"/>
          <w:color w:val="auto"/>
          <w:sz w:val="28"/>
          <w:szCs w:val="28"/>
        </w:rPr>
        <w:t xml:space="preserve"> Р</w:t>
      </w:r>
      <w:r w:rsidR="0049455C" w:rsidRPr="00BC77C7">
        <w:rPr>
          <w:rFonts w:ascii="Times New Roman" w:hAnsi="Times New Roman" w:cs="Times New Roman"/>
          <w:b w:val="0"/>
          <w:color w:val="auto"/>
          <w:sz w:val="28"/>
          <w:szCs w:val="28"/>
        </w:rPr>
        <w:t xml:space="preserve">оссийской </w:t>
      </w:r>
      <w:r w:rsidRPr="00BC77C7">
        <w:rPr>
          <w:rFonts w:ascii="Times New Roman" w:hAnsi="Times New Roman" w:cs="Times New Roman"/>
          <w:b w:val="0"/>
          <w:color w:val="auto"/>
          <w:sz w:val="28"/>
          <w:szCs w:val="28"/>
        </w:rPr>
        <w:t>Ф</w:t>
      </w:r>
      <w:r w:rsidR="0049455C" w:rsidRPr="00BC77C7">
        <w:rPr>
          <w:rFonts w:ascii="Times New Roman" w:hAnsi="Times New Roman" w:cs="Times New Roman"/>
          <w:b w:val="0"/>
          <w:color w:val="auto"/>
          <w:sz w:val="28"/>
          <w:szCs w:val="28"/>
        </w:rPr>
        <w:t>едерации</w:t>
      </w:r>
      <w:r w:rsidRPr="00BC77C7">
        <w:rPr>
          <w:rFonts w:ascii="Times New Roman" w:hAnsi="Times New Roman" w:cs="Times New Roman"/>
          <w:b w:val="0"/>
          <w:color w:val="auto"/>
          <w:sz w:val="28"/>
          <w:szCs w:val="28"/>
        </w:rPr>
        <w:t>, иными федеральными законами;</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подбирать Работников, заключать, изменять и расторгать трудовые договоры с ними в порядке и на условиях, которые установлены </w:t>
      </w:r>
      <w:hyperlink r:id="rId33" w:history="1">
        <w:r w:rsidRPr="00BC77C7">
          <w:rPr>
            <w:rFonts w:ascii="Times New Roman" w:hAnsi="Times New Roman" w:cs="Times New Roman"/>
            <w:b w:val="0"/>
            <w:color w:val="auto"/>
            <w:sz w:val="28"/>
            <w:szCs w:val="28"/>
          </w:rPr>
          <w:t>Трудовым кодексом</w:t>
        </w:r>
      </w:hyperlink>
      <w:r w:rsidRPr="00BC77C7">
        <w:rPr>
          <w:rFonts w:ascii="Times New Roman" w:hAnsi="Times New Roman" w:cs="Times New Roman"/>
          <w:b w:val="0"/>
          <w:color w:val="auto"/>
          <w:sz w:val="28"/>
          <w:szCs w:val="28"/>
        </w:rPr>
        <w:t xml:space="preserve"> </w:t>
      </w:r>
      <w:r w:rsidR="0049455C" w:rsidRPr="00BC77C7">
        <w:rPr>
          <w:rFonts w:ascii="Times New Roman" w:hAnsi="Times New Roman" w:cs="Times New Roman"/>
          <w:b w:val="0"/>
          <w:color w:val="auto"/>
          <w:sz w:val="28"/>
          <w:szCs w:val="28"/>
        </w:rPr>
        <w:t>Российской Федерации</w:t>
      </w:r>
      <w:r w:rsidRPr="00BC77C7">
        <w:rPr>
          <w:rFonts w:ascii="Times New Roman" w:hAnsi="Times New Roman" w:cs="Times New Roman"/>
          <w:b w:val="0"/>
          <w:color w:val="auto"/>
          <w:sz w:val="28"/>
          <w:szCs w:val="28"/>
        </w:rPr>
        <w:t>, иными федеральными законами;</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вести коллективные переговоры и заключать коллективные договоры;</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создавать объединения Работодателей в целях представительства и защиты своих интересов и вступать в них;</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lastRenderedPageBreak/>
        <w:t>поощрять Работников за добросовестный эффективный труд;</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привлекать Работников к дисциплинарной</w:t>
      </w:r>
      <w:r w:rsidR="006E4B58">
        <w:rPr>
          <w:rFonts w:ascii="Times New Roman" w:hAnsi="Times New Roman" w:cs="Times New Roman"/>
          <w:b w:val="0"/>
          <w:color w:val="auto"/>
          <w:sz w:val="28"/>
          <w:szCs w:val="28"/>
        </w:rPr>
        <w:t xml:space="preserve">, материальной </w:t>
      </w:r>
      <w:r w:rsidRPr="00BC77C7">
        <w:rPr>
          <w:rFonts w:ascii="Times New Roman" w:hAnsi="Times New Roman" w:cs="Times New Roman"/>
          <w:b w:val="0"/>
          <w:color w:val="auto"/>
          <w:sz w:val="28"/>
          <w:szCs w:val="28"/>
        </w:rPr>
        <w:t>ответственности;</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принимать локальные нормативные акты.</w:t>
      </w:r>
    </w:p>
    <w:p w:rsidR="00B350D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Работодатель обязан:</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соблюдать </w:t>
      </w:r>
      <w:hyperlink r:id="rId34" w:history="1">
        <w:r w:rsidRPr="00BC77C7">
          <w:rPr>
            <w:rFonts w:ascii="Times New Roman" w:hAnsi="Times New Roman" w:cs="Times New Roman"/>
            <w:b w:val="0"/>
            <w:color w:val="auto"/>
            <w:sz w:val="28"/>
            <w:szCs w:val="28"/>
          </w:rPr>
          <w:t>трудовое законодательство</w:t>
        </w:r>
      </w:hyperlink>
      <w:r w:rsidRPr="00BC77C7">
        <w:rPr>
          <w:rFonts w:ascii="Times New Roman" w:hAnsi="Times New Roman" w:cs="Times New Roman"/>
          <w:b w:val="0"/>
          <w:color w:val="auto"/>
          <w:sz w:val="28"/>
          <w:szCs w:val="28"/>
        </w:rPr>
        <w:t xml:space="preserve">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предоставлять Работникам работу, обусловленную трудовым договором;</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обеспечивать безопасность труда и условия, отвечающие государственным нормативным требованиям охраны труда;</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обеспечивать Работникам равную оплату за труд равной ценности;</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выплачивать в полном размере причитающуюся Работникам заработную плату в сроки, установленные </w:t>
      </w:r>
      <w:hyperlink r:id="rId35" w:history="1">
        <w:r w:rsidRPr="00BC77C7">
          <w:rPr>
            <w:rFonts w:ascii="Times New Roman" w:hAnsi="Times New Roman" w:cs="Times New Roman"/>
            <w:b w:val="0"/>
            <w:color w:val="auto"/>
            <w:sz w:val="28"/>
            <w:szCs w:val="28"/>
          </w:rPr>
          <w:t>Трудовым кодексом</w:t>
        </w:r>
      </w:hyperlink>
      <w:r w:rsidRPr="00BC77C7">
        <w:rPr>
          <w:rFonts w:ascii="Times New Roman" w:hAnsi="Times New Roman" w:cs="Times New Roman"/>
          <w:b w:val="0"/>
          <w:color w:val="auto"/>
          <w:sz w:val="28"/>
          <w:szCs w:val="28"/>
        </w:rPr>
        <w:t xml:space="preserve"> Р</w:t>
      </w:r>
      <w:r w:rsidR="007906D6" w:rsidRPr="00BC77C7">
        <w:rPr>
          <w:rFonts w:ascii="Times New Roman" w:hAnsi="Times New Roman" w:cs="Times New Roman"/>
          <w:b w:val="0"/>
          <w:color w:val="auto"/>
          <w:sz w:val="28"/>
          <w:szCs w:val="28"/>
        </w:rPr>
        <w:t xml:space="preserve">оссийской </w:t>
      </w:r>
      <w:r w:rsidRPr="00BC77C7">
        <w:rPr>
          <w:rFonts w:ascii="Times New Roman" w:hAnsi="Times New Roman" w:cs="Times New Roman"/>
          <w:b w:val="0"/>
          <w:color w:val="auto"/>
          <w:sz w:val="28"/>
          <w:szCs w:val="28"/>
        </w:rPr>
        <w:t>Ф</w:t>
      </w:r>
      <w:r w:rsidR="007906D6" w:rsidRPr="00BC77C7">
        <w:rPr>
          <w:rFonts w:ascii="Times New Roman" w:hAnsi="Times New Roman" w:cs="Times New Roman"/>
          <w:b w:val="0"/>
          <w:color w:val="auto"/>
          <w:sz w:val="28"/>
          <w:szCs w:val="28"/>
        </w:rPr>
        <w:t>едерации</w:t>
      </w:r>
      <w:r w:rsidRPr="00BC77C7">
        <w:rPr>
          <w:rFonts w:ascii="Times New Roman" w:hAnsi="Times New Roman" w:cs="Times New Roman"/>
          <w:b w:val="0"/>
          <w:color w:val="auto"/>
          <w:sz w:val="28"/>
          <w:szCs w:val="28"/>
        </w:rPr>
        <w:t xml:space="preserve">, коллективным договором, правилами внутреннего трудового распорядка </w:t>
      </w:r>
      <w:r w:rsidR="00861FD9" w:rsidRPr="00BC77C7">
        <w:rPr>
          <w:rFonts w:ascii="Times New Roman" w:hAnsi="Times New Roman" w:cs="Times New Roman"/>
          <w:b w:val="0"/>
          <w:color w:val="auto"/>
          <w:sz w:val="28"/>
          <w:szCs w:val="28"/>
        </w:rPr>
        <w:t>МБУ «КЦСОН» ЭМР</w:t>
      </w:r>
      <w:r w:rsidRPr="00BC77C7">
        <w:rPr>
          <w:rFonts w:ascii="Times New Roman" w:hAnsi="Times New Roman" w:cs="Times New Roman"/>
          <w:b w:val="0"/>
          <w:color w:val="auto"/>
          <w:sz w:val="28"/>
          <w:szCs w:val="28"/>
        </w:rPr>
        <w:t>, трудовыми договорами;</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вести учет рабочего времени, фактически отработанного Работниками;</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обеспечивать учет сверхурочных работ;</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вести коллективные переговоры, а также заключать коллективный договор в порядке, установленном </w:t>
      </w:r>
      <w:hyperlink r:id="rId36" w:history="1">
        <w:r w:rsidRPr="00BC77C7">
          <w:rPr>
            <w:rFonts w:ascii="Times New Roman" w:hAnsi="Times New Roman" w:cs="Times New Roman"/>
            <w:b w:val="0"/>
            <w:color w:val="auto"/>
            <w:sz w:val="28"/>
            <w:szCs w:val="28"/>
          </w:rPr>
          <w:t>Трудовым кодексом</w:t>
        </w:r>
      </w:hyperlink>
      <w:r w:rsidR="007906D6" w:rsidRPr="00BC77C7">
        <w:rPr>
          <w:rFonts w:ascii="Times New Roman" w:hAnsi="Times New Roman" w:cs="Times New Roman"/>
          <w:b w:val="0"/>
          <w:color w:val="auto"/>
          <w:sz w:val="28"/>
          <w:szCs w:val="28"/>
        </w:rPr>
        <w:t xml:space="preserve"> Российской Федерации</w:t>
      </w:r>
      <w:r w:rsidRPr="00BC77C7">
        <w:rPr>
          <w:rFonts w:ascii="Times New Roman" w:hAnsi="Times New Roman" w:cs="Times New Roman"/>
          <w:b w:val="0"/>
          <w:color w:val="auto"/>
          <w:sz w:val="28"/>
          <w:szCs w:val="28"/>
        </w:rPr>
        <w:t>;</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BC77C7">
        <w:rPr>
          <w:rFonts w:ascii="Times New Roman" w:hAnsi="Times New Roman" w:cs="Times New Roman"/>
          <w:b w:val="0"/>
          <w:color w:val="auto"/>
          <w:sz w:val="28"/>
          <w:szCs w:val="28"/>
        </w:rPr>
        <w:t>контроля за</w:t>
      </w:r>
      <w:proofErr w:type="gramEnd"/>
      <w:r w:rsidRPr="00BC77C7">
        <w:rPr>
          <w:rFonts w:ascii="Times New Roman" w:hAnsi="Times New Roman" w:cs="Times New Roman"/>
          <w:b w:val="0"/>
          <w:color w:val="auto"/>
          <w:sz w:val="28"/>
          <w:szCs w:val="28"/>
        </w:rPr>
        <w:t xml:space="preserve"> их выполнением;</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proofErr w:type="gramStart"/>
      <w:r w:rsidRPr="00BC77C7">
        <w:rPr>
          <w:rFonts w:ascii="Times New Roman" w:hAnsi="Times New Roman" w:cs="Times New Roman"/>
          <w:b w:val="0"/>
          <w:color w:val="auto"/>
          <w:sz w:val="28"/>
          <w:szCs w:val="28"/>
        </w:rPr>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w:t>
      </w:r>
      <w:hyperlink r:id="rId37" w:history="1">
        <w:r w:rsidRPr="00BC77C7">
          <w:rPr>
            <w:rFonts w:ascii="Times New Roman" w:hAnsi="Times New Roman" w:cs="Times New Roman"/>
            <w:b w:val="0"/>
            <w:color w:val="auto"/>
            <w:sz w:val="28"/>
            <w:szCs w:val="28"/>
          </w:rPr>
          <w:t>трудового законодательства</w:t>
        </w:r>
      </w:hyperlink>
      <w:r w:rsidRPr="00BC77C7">
        <w:rPr>
          <w:rFonts w:ascii="Times New Roman" w:hAnsi="Times New Roman" w:cs="Times New Roman"/>
          <w:b w:val="0"/>
          <w:color w:val="auto"/>
          <w:sz w:val="28"/>
          <w:szCs w:val="28"/>
        </w:rPr>
        <w:t xml:space="preserve"> и иных нормативных правовых актов, </w:t>
      </w:r>
      <w:r w:rsidRPr="00BC77C7">
        <w:rPr>
          <w:rFonts w:ascii="Times New Roman" w:hAnsi="Times New Roman" w:cs="Times New Roman"/>
          <w:b w:val="0"/>
          <w:color w:val="auto"/>
          <w:sz w:val="28"/>
          <w:szCs w:val="28"/>
        </w:rPr>
        <w:lastRenderedPageBreak/>
        <w:t>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roofErr w:type="gramEnd"/>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рассматривать представления соответствующих профсоюзных органов, иных избранных Работниками представителей о выявленных нарушениях </w:t>
      </w:r>
      <w:hyperlink r:id="rId38" w:history="1">
        <w:r w:rsidRPr="00BC77C7">
          <w:rPr>
            <w:rFonts w:ascii="Times New Roman" w:hAnsi="Times New Roman" w:cs="Times New Roman"/>
            <w:b w:val="0"/>
            <w:color w:val="auto"/>
            <w:sz w:val="28"/>
            <w:szCs w:val="28"/>
          </w:rPr>
          <w:t>трудового законодательства</w:t>
        </w:r>
      </w:hyperlink>
      <w:r w:rsidRPr="00BC77C7">
        <w:rPr>
          <w:rFonts w:ascii="Times New Roman" w:hAnsi="Times New Roman" w:cs="Times New Roman"/>
          <w:b w:val="0"/>
          <w:color w:val="auto"/>
          <w:sz w:val="28"/>
          <w:szCs w:val="28"/>
        </w:rPr>
        <w:t xml:space="preserve"> и иных нормативных правовых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создавать условия, обеспечивающие участие Работников в управлении </w:t>
      </w:r>
      <w:r w:rsidR="007906D6" w:rsidRPr="00BC77C7">
        <w:rPr>
          <w:rFonts w:ascii="Times New Roman" w:hAnsi="Times New Roman" w:cs="Times New Roman"/>
          <w:b w:val="0"/>
          <w:color w:val="auto"/>
          <w:sz w:val="28"/>
          <w:szCs w:val="28"/>
        </w:rPr>
        <w:t>МБУ «КЦСОН» ЭМР</w:t>
      </w:r>
      <w:r w:rsidRPr="00BC77C7">
        <w:rPr>
          <w:rFonts w:ascii="Times New Roman" w:hAnsi="Times New Roman" w:cs="Times New Roman"/>
          <w:b w:val="0"/>
          <w:color w:val="auto"/>
          <w:sz w:val="28"/>
          <w:szCs w:val="28"/>
        </w:rPr>
        <w:t xml:space="preserve"> в предусмотренных </w:t>
      </w:r>
      <w:hyperlink r:id="rId39" w:history="1">
        <w:r w:rsidRPr="00BC77C7">
          <w:rPr>
            <w:rFonts w:ascii="Times New Roman" w:hAnsi="Times New Roman" w:cs="Times New Roman"/>
            <w:b w:val="0"/>
            <w:color w:val="auto"/>
            <w:sz w:val="28"/>
            <w:szCs w:val="28"/>
          </w:rPr>
          <w:t>Трудовым кодексом</w:t>
        </w:r>
      </w:hyperlink>
      <w:r w:rsidRPr="00BC77C7">
        <w:rPr>
          <w:rFonts w:ascii="Times New Roman" w:hAnsi="Times New Roman" w:cs="Times New Roman"/>
          <w:b w:val="0"/>
          <w:color w:val="auto"/>
          <w:sz w:val="28"/>
          <w:szCs w:val="28"/>
        </w:rPr>
        <w:t xml:space="preserve"> РФ, иными федеральными законами и коллективным договором формах;</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обеспечивать бытовые нужды Работников, связанные с исполнением ими трудовых обязанностей;</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осуществлять обязательное социальное страхование Работников в порядке, установленном федеральными законами;</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hyperlink r:id="rId40" w:history="1">
        <w:r w:rsidRPr="00BC77C7">
          <w:rPr>
            <w:rFonts w:ascii="Times New Roman" w:hAnsi="Times New Roman" w:cs="Times New Roman"/>
            <w:b w:val="0"/>
            <w:color w:val="auto"/>
            <w:sz w:val="28"/>
            <w:szCs w:val="28"/>
          </w:rPr>
          <w:t>Трудовым кодексом</w:t>
        </w:r>
      </w:hyperlink>
      <w:r w:rsidRPr="00BC77C7">
        <w:rPr>
          <w:rFonts w:ascii="Times New Roman" w:hAnsi="Times New Roman" w:cs="Times New Roman"/>
          <w:b w:val="0"/>
          <w:color w:val="auto"/>
          <w:sz w:val="28"/>
          <w:szCs w:val="28"/>
        </w:rPr>
        <w:t xml:space="preserve"> </w:t>
      </w:r>
      <w:r w:rsidR="007906D6" w:rsidRPr="00BC77C7">
        <w:rPr>
          <w:rFonts w:ascii="Times New Roman" w:hAnsi="Times New Roman" w:cs="Times New Roman"/>
          <w:b w:val="0"/>
          <w:color w:val="auto"/>
          <w:sz w:val="28"/>
          <w:szCs w:val="28"/>
        </w:rPr>
        <w:t>Российской Федерации</w:t>
      </w:r>
      <w:r w:rsidRPr="00BC77C7">
        <w:rPr>
          <w:rFonts w:ascii="Times New Roman" w:hAnsi="Times New Roman" w:cs="Times New Roman"/>
          <w:b w:val="0"/>
          <w:color w:val="auto"/>
          <w:sz w:val="28"/>
          <w:szCs w:val="28"/>
        </w:rPr>
        <w:t xml:space="preserve">, другими федеральными законами и иными нормативными правовыми актами </w:t>
      </w:r>
      <w:r w:rsidR="007906D6" w:rsidRPr="00BC77C7">
        <w:rPr>
          <w:rFonts w:ascii="Times New Roman" w:hAnsi="Times New Roman" w:cs="Times New Roman"/>
          <w:b w:val="0"/>
          <w:color w:val="auto"/>
          <w:sz w:val="28"/>
          <w:szCs w:val="28"/>
        </w:rPr>
        <w:t>Российской Федерации</w:t>
      </w:r>
      <w:r w:rsidRPr="00BC77C7">
        <w:rPr>
          <w:rFonts w:ascii="Times New Roman" w:hAnsi="Times New Roman" w:cs="Times New Roman"/>
          <w:b w:val="0"/>
          <w:color w:val="auto"/>
          <w:sz w:val="28"/>
          <w:szCs w:val="28"/>
        </w:rPr>
        <w:t>;</w:t>
      </w:r>
    </w:p>
    <w:p w:rsidR="00B350DE" w:rsidRPr="00BC77C7" w:rsidRDefault="00603C77"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исполнять иные обязанности, предусмотренные </w:t>
      </w:r>
      <w:hyperlink r:id="rId41" w:history="1">
        <w:r w:rsidRPr="00BC77C7">
          <w:rPr>
            <w:rFonts w:ascii="Times New Roman" w:hAnsi="Times New Roman" w:cs="Times New Roman"/>
            <w:b w:val="0"/>
            <w:color w:val="auto"/>
            <w:sz w:val="28"/>
            <w:szCs w:val="28"/>
          </w:rPr>
          <w:t>трудовым законодательством</w:t>
        </w:r>
      </w:hyperlink>
      <w:r w:rsidRPr="00BC77C7">
        <w:rPr>
          <w:rFonts w:ascii="Times New Roman" w:hAnsi="Times New Roman" w:cs="Times New Roman"/>
          <w:b w:val="0"/>
          <w:color w:val="auto"/>
          <w:sz w:val="28"/>
          <w:szCs w:val="28"/>
        </w:rP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E57CBA" w:rsidRPr="00BC77C7" w:rsidRDefault="00E57CBA"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Работодатель, </w:t>
      </w:r>
      <w:proofErr w:type="gramStart"/>
      <w:r w:rsidRPr="00BC77C7">
        <w:rPr>
          <w:rFonts w:ascii="Times New Roman" w:hAnsi="Times New Roman" w:cs="Times New Roman"/>
          <w:b w:val="0"/>
          <w:color w:val="auto"/>
          <w:sz w:val="28"/>
          <w:szCs w:val="28"/>
        </w:rPr>
        <w:t>осуществляя свои обязанности</w:t>
      </w:r>
      <w:proofErr w:type="gramEnd"/>
      <w:r w:rsidRPr="00BC77C7">
        <w:rPr>
          <w:rFonts w:ascii="Times New Roman" w:hAnsi="Times New Roman" w:cs="Times New Roman"/>
          <w:b w:val="0"/>
          <w:color w:val="auto"/>
          <w:sz w:val="28"/>
          <w:szCs w:val="28"/>
        </w:rPr>
        <w:t xml:space="preserve">, стремится к созданию высокопрофессионального работоспособного коллектива, развитию корпоративных отношений среди работников, их заинтересованности в развитии и укреплении деятельности </w:t>
      </w:r>
      <w:r w:rsidR="00861FD9" w:rsidRPr="00BC77C7">
        <w:rPr>
          <w:rFonts w:ascii="Times New Roman" w:hAnsi="Times New Roman" w:cs="Times New Roman"/>
          <w:b w:val="0"/>
          <w:color w:val="auto"/>
          <w:sz w:val="28"/>
          <w:szCs w:val="28"/>
        </w:rPr>
        <w:t>МБУ «КЦСОН» ЭМР</w:t>
      </w:r>
      <w:r w:rsidRPr="00BC77C7">
        <w:rPr>
          <w:rFonts w:ascii="Times New Roman" w:hAnsi="Times New Roman" w:cs="Times New Roman"/>
          <w:b w:val="0"/>
          <w:color w:val="auto"/>
          <w:sz w:val="28"/>
          <w:szCs w:val="28"/>
        </w:rPr>
        <w:t>.</w:t>
      </w:r>
    </w:p>
    <w:p w:rsidR="00E57CBA" w:rsidRPr="00BC77C7" w:rsidRDefault="00E57CBA"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Ответственность работодателя.</w:t>
      </w:r>
    </w:p>
    <w:p w:rsidR="00E57CBA" w:rsidRPr="00BC77C7" w:rsidRDefault="00E57CBA"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Работодатель обязан в случаях, установленных законодательством Российской Федерации, возместить работнику не полученный им заработок во всех случаях незаконного лишения его возможности трудиться.</w:t>
      </w:r>
    </w:p>
    <w:p w:rsidR="00E57CBA" w:rsidRPr="00BC77C7" w:rsidRDefault="00E57CBA"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Работодатель, причинивший ущерб имуществу работника, возмещает этот ущерб в полном объеме.</w:t>
      </w:r>
    </w:p>
    <w:p w:rsidR="00E57CBA" w:rsidRPr="00BC77C7" w:rsidRDefault="00E57CBA"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w:t>
      </w:r>
      <w:hyperlink r:id="rId42" w:history="1">
        <w:r w:rsidRPr="00BC77C7">
          <w:rPr>
            <w:rFonts w:ascii="Times New Roman" w:hAnsi="Times New Roman" w:cs="Times New Roman"/>
            <w:b w:val="0"/>
            <w:color w:val="auto"/>
            <w:sz w:val="28"/>
            <w:szCs w:val="28"/>
          </w:rPr>
          <w:t xml:space="preserve">ставки </w:t>
        </w:r>
        <w:r w:rsidRPr="00BC77C7">
          <w:rPr>
            <w:rFonts w:ascii="Times New Roman" w:hAnsi="Times New Roman" w:cs="Times New Roman"/>
            <w:b w:val="0"/>
            <w:color w:val="auto"/>
            <w:sz w:val="28"/>
            <w:szCs w:val="28"/>
          </w:rPr>
          <w:lastRenderedPageBreak/>
          <w:t>рефинансирования</w:t>
        </w:r>
      </w:hyperlink>
      <w:r w:rsidRPr="00BC77C7">
        <w:rPr>
          <w:rFonts w:ascii="Times New Roman" w:hAnsi="Times New Roman" w:cs="Times New Roman"/>
          <w:b w:val="0"/>
          <w:color w:val="auto"/>
          <w:sz w:val="28"/>
          <w:szCs w:val="28"/>
        </w:rPr>
        <w:t xml:space="preserve"> Центрального банка Российской Федерации от невыплаченных в срок </w:t>
      </w:r>
      <w:proofErr w:type="gramStart"/>
      <w:r w:rsidRPr="00BC77C7">
        <w:rPr>
          <w:rFonts w:ascii="Times New Roman" w:hAnsi="Times New Roman" w:cs="Times New Roman"/>
          <w:b w:val="0"/>
          <w:color w:val="auto"/>
          <w:sz w:val="28"/>
          <w:szCs w:val="28"/>
        </w:rPr>
        <w:t>сумм</w:t>
      </w:r>
      <w:proofErr w:type="gramEnd"/>
      <w:r w:rsidRPr="00BC77C7">
        <w:rPr>
          <w:rFonts w:ascii="Times New Roman" w:hAnsi="Times New Roman" w:cs="Times New Roman"/>
          <w:b w:val="0"/>
          <w:color w:val="auto"/>
          <w:sz w:val="28"/>
          <w:szCs w:val="28"/>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E57CBA" w:rsidRDefault="00E57CBA" w:rsidP="00874A27">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работника и работодателя.</w:t>
      </w:r>
    </w:p>
    <w:p w:rsidR="006E4B58" w:rsidRDefault="006E4B58" w:rsidP="006E4B58">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Работодатель, причинивший ущерб работнику, возмещает этот ущерб в соответствии с Трудовым кодексом Российской Федерации и иными федеральными законами.</w:t>
      </w:r>
    </w:p>
    <w:p w:rsidR="006E4B58" w:rsidRPr="006E4B58" w:rsidRDefault="006E4B58" w:rsidP="006E4B58">
      <w:pPr>
        <w:pStyle w:val="1"/>
        <w:numPr>
          <w:ilvl w:val="2"/>
          <w:numId w:val="1"/>
        </w:numPr>
        <w:tabs>
          <w:tab w:val="left" w:pos="1134"/>
          <w:tab w:val="left" w:pos="1560"/>
          <w:tab w:val="left" w:pos="1843"/>
        </w:tabs>
        <w:spacing w:before="0" w:after="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Расторжение трудового договора после причинения ущерба не влечет за собой освобождения работодателя от материальной ответственности, предусмотренной</w:t>
      </w:r>
      <w:r w:rsidRPr="006E4B58">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Трудовым кодексом Российской Федерации или иными федеральными законами.</w:t>
      </w:r>
    </w:p>
    <w:p w:rsidR="00B350DE" w:rsidRPr="00BC77C7" w:rsidRDefault="00603C77" w:rsidP="00874A27">
      <w:pPr>
        <w:pStyle w:val="1"/>
        <w:numPr>
          <w:ilvl w:val="0"/>
          <w:numId w:val="1"/>
        </w:numPr>
        <w:ind w:firstLine="0"/>
        <w:rPr>
          <w:rFonts w:ascii="Times New Roman" w:hAnsi="Times New Roman" w:cs="Times New Roman"/>
          <w:color w:val="auto"/>
          <w:sz w:val="28"/>
          <w:szCs w:val="28"/>
        </w:rPr>
      </w:pPr>
      <w:bookmarkStart w:id="6" w:name="sub_6"/>
      <w:r w:rsidRPr="00BC77C7">
        <w:rPr>
          <w:rFonts w:ascii="Times New Roman" w:hAnsi="Times New Roman" w:cs="Times New Roman"/>
          <w:color w:val="auto"/>
          <w:sz w:val="28"/>
          <w:szCs w:val="28"/>
        </w:rPr>
        <w:t>Режим работы</w:t>
      </w:r>
    </w:p>
    <w:bookmarkEnd w:id="6"/>
    <w:p w:rsidR="00B350D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Рабочее время Работников </w:t>
      </w:r>
      <w:r w:rsidR="007906D6" w:rsidRPr="00BC77C7">
        <w:rPr>
          <w:rFonts w:ascii="Times New Roman" w:hAnsi="Times New Roman" w:cs="Times New Roman"/>
          <w:b w:val="0"/>
          <w:color w:val="auto"/>
          <w:sz w:val="28"/>
          <w:szCs w:val="28"/>
        </w:rPr>
        <w:t>МБУ «КЦСОН» ЭМР</w:t>
      </w:r>
      <w:r w:rsidRPr="00BC77C7">
        <w:rPr>
          <w:rFonts w:ascii="Times New Roman" w:hAnsi="Times New Roman" w:cs="Times New Roman"/>
          <w:b w:val="0"/>
          <w:color w:val="auto"/>
          <w:sz w:val="28"/>
          <w:szCs w:val="28"/>
        </w:rPr>
        <w:t xml:space="preserve"> определяется настоящими Правилами внутреннего трудового распорядка, а также должностными обязанностями, трудовым договором, графиком сменности.</w:t>
      </w:r>
    </w:p>
    <w:p w:rsidR="007906D6" w:rsidRPr="00BC77C7" w:rsidRDefault="007906D6"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Для сотрудников МБУ «КЦСОН» ЭМР устанавливается пятидневная рабочая неделя продолжительностью рабочего времени для мужчин 40 часов, для женщин 36 часов в неделю в соответствии со статьей 320 Трудового кодекса Российской Федерации, с двумя выходными днями (суббота и воскресенье).</w:t>
      </w:r>
    </w:p>
    <w:p w:rsidR="007906D6" w:rsidRPr="00BC77C7" w:rsidRDefault="007906D6" w:rsidP="007906D6">
      <w:pPr>
        <w:pStyle w:val="affff0"/>
        <w:shd w:val="clear" w:color="auto" w:fill="FFFFFF"/>
        <w:tabs>
          <w:tab w:val="left" w:pos="1176"/>
        </w:tabs>
        <w:ind w:left="0" w:firstLine="567"/>
        <w:rPr>
          <w:rFonts w:ascii="Times New Roman" w:eastAsia="Times New Roman" w:hAnsi="Times New Roman" w:cs="Times New Roman"/>
          <w:snapToGrid w:val="0"/>
        </w:rPr>
      </w:pPr>
      <w:r w:rsidRPr="00BC77C7">
        <w:rPr>
          <w:rFonts w:ascii="Times New Roman" w:hAnsi="Times New Roman" w:cs="Times New Roman"/>
          <w:sz w:val="28"/>
          <w:szCs w:val="28"/>
        </w:rPr>
        <w:t>Устанавливается следующее время начала, окончания работы и перерыва для отдыха и питания:</w:t>
      </w:r>
      <w:r w:rsidRPr="00BC77C7">
        <w:rPr>
          <w:rFonts w:ascii="Times New Roman" w:eastAsia="Times New Roman" w:hAnsi="Times New Roman" w:cs="Times New Roman"/>
          <w:snapToGrid w:val="0"/>
        </w:rPr>
        <w:t xml:space="preserve"> </w:t>
      </w:r>
    </w:p>
    <w:tbl>
      <w:tblPr>
        <w:tblW w:w="922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8"/>
        <w:gridCol w:w="3240"/>
        <w:gridCol w:w="2520"/>
      </w:tblGrid>
      <w:tr w:rsidR="006559E8" w:rsidRPr="00BC77C7" w:rsidTr="00DD146A">
        <w:trPr>
          <w:cantSplit/>
          <w:trHeight w:val="85"/>
        </w:trPr>
        <w:tc>
          <w:tcPr>
            <w:tcW w:w="3468" w:type="dxa"/>
            <w:vMerge w:val="restart"/>
          </w:tcPr>
          <w:p w:rsidR="007906D6" w:rsidRPr="00BC77C7" w:rsidRDefault="007906D6" w:rsidP="006559E8">
            <w:pPr>
              <w:pStyle w:val="affff5"/>
              <w:ind w:right="61"/>
              <w:rPr>
                <w:szCs w:val="24"/>
              </w:rPr>
            </w:pPr>
          </w:p>
        </w:tc>
        <w:tc>
          <w:tcPr>
            <w:tcW w:w="5760" w:type="dxa"/>
            <w:gridSpan w:val="2"/>
          </w:tcPr>
          <w:p w:rsidR="007906D6" w:rsidRPr="00BC77C7" w:rsidRDefault="007906D6" w:rsidP="006559E8">
            <w:pPr>
              <w:pStyle w:val="affff5"/>
              <w:ind w:right="61"/>
              <w:jc w:val="center"/>
              <w:rPr>
                <w:szCs w:val="24"/>
              </w:rPr>
            </w:pPr>
            <w:r w:rsidRPr="00BC77C7">
              <w:rPr>
                <w:szCs w:val="24"/>
              </w:rPr>
              <w:t>Для сотрудников МБУ «КЦСОН» ЭМР</w:t>
            </w:r>
          </w:p>
        </w:tc>
      </w:tr>
      <w:tr w:rsidR="006559E8" w:rsidRPr="00BC77C7" w:rsidTr="006559E8">
        <w:trPr>
          <w:cantSplit/>
          <w:trHeight w:val="260"/>
        </w:trPr>
        <w:tc>
          <w:tcPr>
            <w:tcW w:w="3468" w:type="dxa"/>
            <w:vMerge/>
          </w:tcPr>
          <w:p w:rsidR="007906D6" w:rsidRPr="00BC77C7" w:rsidRDefault="007906D6" w:rsidP="006559E8">
            <w:pPr>
              <w:pStyle w:val="affff5"/>
              <w:ind w:right="61"/>
              <w:rPr>
                <w:szCs w:val="24"/>
              </w:rPr>
            </w:pPr>
          </w:p>
        </w:tc>
        <w:tc>
          <w:tcPr>
            <w:tcW w:w="3240" w:type="dxa"/>
          </w:tcPr>
          <w:p w:rsidR="007906D6" w:rsidRPr="00BC77C7" w:rsidRDefault="007906D6" w:rsidP="006559E8">
            <w:pPr>
              <w:pStyle w:val="affff5"/>
              <w:ind w:right="61"/>
              <w:jc w:val="center"/>
              <w:rPr>
                <w:szCs w:val="24"/>
              </w:rPr>
            </w:pPr>
            <w:r w:rsidRPr="00BC77C7">
              <w:rPr>
                <w:szCs w:val="24"/>
              </w:rPr>
              <w:t>Для женщин</w:t>
            </w:r>
          </w:p>
        </w:tc>
        <w:tc>
          <w:tcPr>
            <w:tcW w:w="2520" w:type="dxa"/>
          </w:tcPr>
          <w:p w:rsidR="007906D6" w:rsidRPr="00BC77C7" w:rsidRDefault="007906D6" w:rsidP="006559E8">
            <w:pPr>
              <w:pStyle w:val="affff5"/>
              <w:ind w:right="61"/>
              <w:jc w:val="center"/>
              <w:rPr>
                <w:szCs w:val="24"/>
              </w:rPr>
            </w:pPr>
            <w:r w:rsidRPr="00BC77C7">
              <w:rPr>
                <w:szCs w:val="24"/>
              </w:rPr>
              <w:t>Для мужчин</w:t>
            </w:r>
          </w:p>
        </w:tc>
      </w:tr>
      <w:tr w:rsidR="006559E8" w:rsidRPr="00BC77C7" w:rsidTr="006559E8">
        <w:trPr>
          <w:trHeight w:val="235"/>
        </w:trPr>
        <w:tc>
          <w:tcPr>
            <w:tcW w:w="3468" w:type="dxa"/>
          </w:tcPr>
          <w:p w:rsidR="007906D6" w:rsidRPr="00BC77C7" w:rsidRDefault="007906D6" w:rsidP="006559E8">
            <w:pPr>
              <w:pStyle w:val="affff5"/>
              <w:ind w:right="61"/>
              <w:rPr>
                <w:szCs w:val="24"/>
              </w:rPr>
            </w:pPr>
            <w:r w:rsidRPr="00BC77C7">
              <w:rPr>
                <w:szCs w:val="24"/>
              </w:rPr>
              <w:t>Время начала работы</w:t>
            </w:r>
          </w:p>
        </w:tc>
        <w:tc>
          <w:tcPr>
            <w:tcW w:w="3240" w:type="dxa"/>
          </w:tcPr>
          <w:p w:rsidR="007906D6" w:rsidRPr="00BC77C7" w:rsidRDefault="007906D6" w:rsidP="006559E8">
            <w:pPr>
              <w:pStyle w:val="affff5"/>
              <w:ind w:right="61"/>
              <w:jc w:val="center"/>
              <w:rPr>
                <w:szCs w:val="24"/>
              </w:rPr>
            </w:pPr>
            <w:r w:rsidRPr="00BC77C7">
              <w:rPr>
                <w:szCs w:val="24"/>
              </w:rPr>
              <w:t>09.00 часов</w:t>
            </w:r>
          </w:p>
        </w:tc>
        <w:tc>
          <w:tcPr>
            <w:tcW w:w="2520" w:type="dxa"/>
          </w:tcPr>
          <w:p w:rsidR="007906D6" w:rsidRPr="00BC77C7" w:rsidRDefault="007906D6" w:rsidP="006559E8">
            <w:pPr>
              <w:pStyle w:val="affff5"/>
              <w:ind w:right="61"/>
              <w:jc w:val="center"/>
              <w:rPr>
                <w:szCs w:val="24"/>
              </w:rPr>
            </w:pPr>
            <w:r w:rsidRPr="00BC77C7">
              <w:rPr>
                <w:szCs w:val="24"/>
              </w:rPr>
              <w:t>09.00 часов</w:t>
            </w:r>
          </w:p>
        </w:tc>
      </w:tr>
      <w:tr w:rsidR="006559E8" w:rsidRPr="00BC77C7" w:rsidTr="00DD146A">
        <w:trPr>
          <w:trHeight w:val="106"/>
        </w:trPr>
        <w:tc>
          <w:tcPr>
            <w:tcW w:w="3468" w:type="dxa"/>
          </w:tcPr>
          <w:p w:rsidR="007906D6" w:rsidRPr="00BC77C7" w:rsidRDefault="007906D6" w:rsidP="006559E8">
            <w:pPr>
              <w:pStyle w:val="affff5"/>
              <w:ind w:right="61"/>
              <w:rPr>
                <w:szCs w:val="24"/>
              </w:rPr>
            </w:pPr>
            <w:r w:rsidRPr="00BC77C7">
              <w:rPr>
                <w:szCs w:val="24"/>
              </w:rPr>
              <w:t>Перерыв для отдыха и питания</w:t>
            </w:r>
          </w:p>
        </w:tc>
        <w:tc>
          <w:tcPr>
            <w:tcW w:w="5760" w:type="dxa"/>
            <w:gridSpan w:val="2"/>
          </w:tcPr>
          <w:p w:rsidR="007906D6" w:rsidRPr="00BC77C7" w:rsidRDefault="007906D6" w:rsidP="006559E8">
            <w:pPr>
              <w:pStyle w:val="affff5"/>
              <w:ind w:right="61"/>
              <w:jc w:val="center"/>
              <w:rPr>
                <w:szCs w:val="24"/>
              </w:rPr>
            </w:pPr>
            <w:r w:rsidRPr="00BC77C7">
              <w:rPr>
                <w:szCs w:val="24"/>
              </w:rPr>
              <w:t>с 13.00 до 14.00 ч.</w:t>
            </w:r>
          </w:p>
        </w:tc>
      </w:tr>
      <w:tr w:rsidR="006559E8" w:rsidRPr="00BC77C7" w:rsidTr="006559E8">
        <w:trPr>
          <w:trHeight w:val="361"/>
        </w:trPr>
        <w:tc>
          <w:tcPr>
            <w:tcW w:w="3468" w:type="dxa"/>
          </w:tcPr>
          <w:p w:rsidR="007906D6" w:rsidRPr="00BC77C7" w:rsidRDefault="007906D6" w:rsidP="006559E8">
            <w:pPr>
              <w:pStyle w:val="affff5"/>
              <w:ind w:right="61"/>
              <w:rPr>
                <w:szCs w:val="24"/>
              </w:rPr>
            </w:pPr>
            <w:r w:rsidRPr="00BC77C7">
              <w:rPr>
                <w:szCs w:val="24"/>
              </w:rPr>
              <w:t>Время окончания работы</w:t>
            </w:r>
          </w:p>
        </w:tc>
        <w:tc>
          <w:tcPr>
            <w:tcW w:w="3240" w:type="dxa"/>
          </w:tcPr>
          <w:p w:rsidR="007906D6" w:rsidRPr="00BC77C7" w:rsidRDefault="007906D6" w:rsidP="006559E8">
            <w:pPr>
              <w:pStyle w:val="affff5"/>
              <w:ind w:right="61"/>
              <w:jc w:val="center"/>
              <w:rPr>
                <w:szCs w:val="24"/>
              </w:rPr>
            </w:pPr>
            <w:r w:rsidRPr="00BC77C7">
              <w:rPr>
                <w:szCs w:val="24"/>
              </w:rPr>
              <w:t>17.15 часов</w:t>
            </w:r>
          </w:p>
          <w:p w:rsidR="007906D6" w:rsidRPr="00BC77C7" w:rsidRDefault="007906D6" w:rsidP="006559E8">
            <w:pPr>
              <w:pStyle w:val="affff5"/>
              <w:ind w:right="61"/>
              <w:jc w:val="center"/>
              <w:rPr>
                <w:szCs w:val="24"/>
              </w:rPr>
            </w:pPr>
            <w:r w:rsidRPr="00BC77C7">
              <w:rPr>
                <w:szCs w:val="24"/>
              </w:rPr>
              <w:t>(в пятницу – 17.00 часов)</w:t>
            </w:r>
          </w:p>
        </w:tc>
        <w:tc>
          <w:tcPr>
            <w:tcW w:w="2520" w:type="dxa"/>
          </w:tcPr>
          <w:p w:rsidR="007906D6" w:rsidRPr="00BC77C7" w:rsidRDefault="007906D6" w:rsidP="006559E8">
            <w:pPr>
              <w:pStyle w:val="affff5"/>
              <w:ind w:right="61"/>
              <w:jc w:val="center"/>
              <w:rPr>
                <w:szCs w:val="24"/>
              </w:rPr>
            </w:pPr>
            <w:r w:rsidRPr="00BC77C7">
              <w:rPr>
                <w:szCs w:val="24"/>
              </w:rPr>
              <w:t>18.00 часов</w:t>
            </w:r>
          </w:p>
        </w:tc>
      </w:tr>
    </w:tbl>
    <w:p w:rsidR="00DD146A" w:rsidRPr="00BC77C7" w:rsidRDefault="007906D6"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Перерыв не включается в рабочее время</w:t>
      </w:r>
      <w:r w:rsidR="006E4B58">
        <w:rPr>
          <w:rFonts w:ascii="Times New Roman" w:hAnsi="Times New Roman" w:cs="Times New Roman"/>
          <w:b w:val="0"/>
          <w:color w:val="auto"/>
          <w:sz w:val="28"/>
          <w:szCs w:val="28"/>
        </w:rPr>
        <w:t xml:space="preserve"> и не оплачивается</w:t>
      </w:r>
      <w:r w:rsidRPr="00BC77C7">
        <w:rPr>
          <w:rFonts w:ascii="Times New Roman" w:hAnsi="Times New Roman" w:cs="Times New Roman"/>
          <w:b w:val="0"/>
          <w:color w:val="auto"/>
          <w:sz w:val="28"/>
          <w:szCs w:val="28"/>
        </w:rPr>
        <w:t>. Работник может использовать его по своему усмотрению и на это время отлучиться с рабочего места.</w:t>
      </w:r>
    </w:p>
    <w:p w:rsidR="00FE363A" w:rsidRPr="00BC77C7" w:rsidRDefault="00FE363A"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Для водителей автомобиля </w:t>
      </w:r>
      <w:r w:rsidR="008F094F" w:rsidRPr="00BC77C7">
        <w:rPr>
          <w:rFonts w:ascii="Times New Roman" w:hAnsi="Times New Roman" w:cs="Times New Roman"/>
          <w:b w:val="0"/>
          <w:color w:val="auto"/>
          <w:sz w:val="28"/>
          <w:szCs w:val="28"/>
        </w:rPr>
        <w:t>устанавливается следующая продолжительность рабочего времени:</w:t>
      </w:r>
    </w:p>
    <w:p w:rsidR="008F094F" w:rsidRPr="00BC77C7" w:rsidRDefault="008F094F" w:rsidP="008F094F">
      <w:pPr>
        <w:tabs>
          <w:tab w:val="left" w:pos="1134"/>
        </w:tabs>
        <w:rPr>
          <w:rFonts w:ascii="Times New Roman" w:hAnsi="Times New Roman" w:cs="Times New Roman"/>
          <w:sz w:val="28"/>
        </w:rPr>
      </w:pPr>
      <w:r w:rsidRPr="00BC77C7">
        <w:rPr>
          <w:rFonts w:ascii="Times New Roman" w:hAnsi="Times New Roman" w:cs="Times New Roman"/>
          <w:sz w:val="28"/>
        </w:rPr>
        <w:t>понедельник – пятница</w:t>
      </w:r>
      <w:r w:rsidRPr="00BC77C7">
        <w:rPr>
          <w:rFonts w:ascii="Times New Roman" w:hAnsi="Times New Roman" w:cs="Times New Roman"/>
          <w:sz w:val="28"/>
        </w:rPr>
        <w:tab/>
        <w:t>с 08 часов 00 минут до 18 часов 10 минут,</w:t>
      </w:r>
    </w:p>
    <w:p w:rsidR="008F094F" w:rsidRPr="00BC77C7" w:rsidRDefault="008F094F" w:rsidP="00874A27">
      <w:pPr>
        <w:pStyle w:val="1"/>
        <w:numPr>
          <w:ilvl w:val="2"/>
          <w:numId w:val="1"/>
        </w:numPr>
        <w:tabs>
          <w:tab w:val="left" w:pos="1701"/>
        </w:tabs>
        <w:spacing w:before="0" w:after="0"/>
        <w:ind w:left="0" w:firstLine="72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В течение рабочего дня водитель автомобиля имеет два перерыва для отдыха и питания, которые не включаются в рабочее время и не оплачиваются. Работник может использовать его по своему усмотрению и на это время отлучаться с работы.</w:t>
      </w:r>
    </w:p>
    <w:p w:rsidR="008F094F" w:rsidRPr="00BC77C7" w:rsidRDefault="008F094F" w:rsidP="008F094F">
      <w:pPr>
        <w:pStyle w:val="1"/>
        <w:tabs>
          <w:tab w:val="left" w:pos="1134"/>
        </w:tabs>
        <w:spacing w:before="0" w:after="0"/>
        <w:ind w:left="568"/>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Время первого перерыва</w:t>
      </w:r>
      <w:r w:rsidRPr="00BC77C7">
        <w:rPr>
          <w:rFonts w:ascii="Times New Roman" w:hAnsi="Times New Roman" w:cs="Times New Roman"/>
          <w:b w:val="0"/>
          <w:color w:val="auto"/>
          <w:sz w:val="28"/>
          <w:szCs w:val="28"/>
        </w:rPr>
        <w:tab/>
        <w:t xml:space="preserve">- с 11.30 часов до 12.30 часов </w:t>
      </w:r>
    </w:p>
    <w:p w:rsidR="008F094F" w:rsidRPr="00BC77C7" w:rsidRDefault="008F094F" w:rsidP="008F094F">
      <w:pPr>
        <w:pStyle w:val="1"/>
        <w:tabs>
          <w:tab w:val="left" w:pos="1134"/>
        </w:tabs>
        <w:spacing w:before="0" w:after="0"/>
        <w:ind w:left="568"/>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ab/>
      </w:r>
      <w:r w:rsidRPr="00BC77C7">
        <w:rPr>
          <w:rFonts w:ascii="Times New Roman" w:hAnsi="Times New Roman" w:cs="Times New Roman"/>
          <w:b w:val="0"/>
          <w:color w:val="auto"/>
          <w:sz w:val="28"/>
          <w:szCs w:val="28"/>
        </w:rPr>
        <w:tab/>
      </w:r>
      <w:r w:rsidRPr="00BC77C7">
        <w:rPr>
          <w:rFonts w:ascii="Times New Roman" w:hAnsi="Times New Roman" w:cs="Times New Roman"/>
          <w:b w:val="0"/>
          <w:color w:val="auto"/>
          <w:sz w:val="28"/>
          <w:szCs w:val="28"/>
        </w:rPr>
        <w:tab/>
      </w:r>
      <w:r w:rsidRPr="00BC77C7">
        <w:rPr>
          <w:rFonts w:ascii="Times New Roman" w:hAnsi="Times New Roman" w:cs="Times New Roman"/>
          <w:b w:val="0"/>
          <w:color w:val="auto"/>
          <w:sz w:val="28"/>
          <w:szCs w:val="28"/>
        </w:rPr>
        <w:tab/>
      </w:r>
      <w:r w:rsidRPr="00BC77C7">
        <w:rPr>
          <w:rFonts w:ascii="Times New Roman" w:hAnsi="Times New Roman" w:cs="Times New Roman"/>
          <w:b w:val="0"/>
          <w:color w:val="auto"/>
          <w:sz w:val="28"/>
          <w:szCs w:val="28"/>
        </w:rPr>
        <w:tab/>
        <w:t>- с 14.30 часов до 15.30 часов.</w:t>
      </w:r>
    </w:p>
    <w:p w:rsidR="00C93372" w:rsidRPr="00BC77C7" w:rsidRDefault="00C93372"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Для </w:t>
      </w:r>
      <w:r w:rsidR="00525963" w:rsidRPr="00BC77C7">
        <w:rPr>
          <w:rFonts w:ascii="Times New Roman" w:hAnsi="Times New Roman" w:cs="Times New Roman"/>
          <w:b w:val="0"/>
          <w:color w:val="auto"/>
          <w:sz w:val="28"/>
          <w:szCs w:val="28"/>
        </w:rPr>
        <w:t>дежурных</w:t>
      </w:r>
      <w:r w:rsidRPr="00BC77C7">
        <w:rPr>
          <w:rFonts w:ascii="Times New Roman" w:hAnsi="Times New Roman" w:cs="Times New Roman"/>
          <w:b w:val="0"/>
          <w:color w:val="auto"/>
          <w:sz w:val="28"/>
          <w:szCs w:val="28"/>
        </w:rPr>
        <w:t xml:space="preserve"> отделения «Социальная гостиница» п. Тура, Филиала с. Байкит, Филиала с. Ванавара устанавливается сменный режим работы без </w:t>
      </w:r>
      <w:r w:rsidRPr="00BC77C7">
        <w:rPr>
          <w:rFonts w:ascii="Times New Roman" w:hAnsi="Times New Roman" w:cs="Times New Roman"/>
          <w:b w:val="0"/>
          <w:color w:val="auto"/>
          <w:sz w:val="28"/>
          <w:szCs w:val="28"/>
        </w:rPr>
        <w:lastRenderedPageBreak/>
        <w:t>предоставления перерыва для отдыха и питания, но с предоставлением возможности для отдыха и прием</w:t>
      </w:r>
      <w:r w:rsidR="006E4B58">
        <w:rPr>
          <w:rFonts w:ascii="Times New Roman" w:hAnsi="Times New Roman" w:cs="Times New Roman"/>
          <w:b w:val="0"/>
          <w:color w:val="auto"/>
          <w:sz w:val="28"/>
          <w:szCs w:val="28"/>
        </w:rPr>
        <w:t>а</w:t>
      </w:r>
      <w:r w:rsidRPr="00BC77C7">
        <w:rPr>
          <w:rFonts w:ascii="Times New Roman" w:hAnsi="Times New Roman" w:cs="Times New Roman"/>
          <w:b w:val="0"/>
          <w:color w:val="auto"/>
          <w:sz w:val="28"/>
          <w:szCs w:val="28"/>
        </w:rPr>
        <w:t xml:space="preserve"> пищи в рабочее время. Для </w:t>
      </w:r>
      <w:r w:rsidR="00525963" w:rsidRPr="00BC77C7">
        <w:rPr>
          <w:rFonts w:ascii="Times New Roman" w:hAnsi="Times New Roman" w:cs="Times New Roman"/>
          <w:b w:val="0"/>
          <w:color w:val="auto"/>
          <w:sz w:val="28"/>
          <w:szCs w:val="28"/>
        </w:rPr>
        <w:t>дежурных</w:t>
      </w:r>
      <w:r w:rsidRPr="00BC77C7">
        <w:rPr>
          <w:rFonts w:ascii="Times New Roman" w:hAnsi="Times New Roman" w:cs="Times New Roman"/>
          <w:b w:val="0"/>
          <w:color w:val="auto"/>
          <w:sz w:val="28"/>
          <w:szCs w:val="28"/>
        </w:rPr>
        <w:t xml:space="preserve"> </w:t>
      </w:r>
      <w:r w:rsidR="005323ED" w:rsidRPr="00BC77C7">
        <w:rPr>
          <w:rFonts w:ascii="Times New Roman" w:hAnsi="Times New Roman" w:cs="Times New Roman"/>
          <w:b w:val="0"/>
          <w:color w:val="auto"/>
          <w:sz w:val="28"/>
          <w:szCs w:val="28"/>
        </w:rPr>
        <w:t xml:space="preserve"> </w:t>
      </w:r>
      <w:r w:rsidRPr="00BC77C7">
        <w:rPr>
          <w:rFonts w:ascii="Times New Roman" w:hAnsi="Times New Roman" w:cs="Times New Roman"/>
          <w:b w:val="0"/>
          <w:color w:val="auto"/>
          <w:sz w:val="28"/>
          <w:szCs w:val="28"/>
        </w:rPr>
        <w:t>отделения</w:t>
      </w:r>
      <w:r w:rsidR="005323ED" w:rsidRPr="00BC77C7">
        <w:rPr>
          <w:rFonts w:ascii="Times New Roman" w:hAnsi="Times New Roman" w:cs="Times New Roman"/>
          <w:b w:val="0"/>
          <w:color w:val="auto"/>
          <w:sz w:val="28"/>
          <w:szCs w:val="28"/>
        </w:rPr>
        <w:t xml:space="preserve"> </w:t>
      </w:r>
      <w:r w:rsidRPr="00BC77C7">
        <w:rPr>
          <w:rFonts w:ascii="Times New Roman" w:hAnsi="Times New Roman" w:cs="Times New Roman"/>
          <w:b w:val="0"/>
          <w:color w:val="auto"/>
          <w:sz w:val="28"/>
          <w:szCs w:val="28"/>
        </w:rPr>
        <w:t xml:space="preserve"> «Социальная</w:t>
      </w:r>
      <w:r w:rsidR="005323ED" w:rsidRPr="00BC77C7">
        <w:rPr>
          <w:rFonts w:ascii="Times New Roman" w:hAnsi="Times New Roman" w:cs="Times New Roman"/>
          <w:b w:val="0"/>
          <w:color w:val="auto"/>
          <w:sz w:val="28"/>
          <w:szCs w:val="28"/>
        </w:rPr>
        <w:t xml:space="preserve"> </w:t>
      </w:r>
      <w:r w:rsidRPr="00BC77C7">
        <w:rPr>
          <w:rFonts w:ascii="Times New Roman" w:hAnsi="Times New Roman" w:cs="Times New Roman"/>
          <w:b w:val="0"/>
          <w:color w:val="auto"/>
          <w:sz w:val="28"/>
          <w:szCs w:val="28"/>
        </w:rPr>
        <w:t xml:space="preserve"> гостиница»</w:t>
      </w:r>
      <w:r w:rsidR="005323ED" w:rsidRPr="00BC77C7">
        <w:rPr>
          <w:rFonts w:ascii="Times New Roman" w:hAnsi="Times New Roman" w:cs="Times New Roman"/>
          <w:b w:val="0"/>
          <w:color w:val="auto"/>
          <w:sz w:val="28"/>
          <w:szCs w:val="28"/>
        </w:rPr>
        <w:t xml:space="preserve"> </w:t>
      </w:r>
      <w:r w:rsidRPr="00BC77C7">
        <w:rPr>
          <w:rFonts w:ascii="Times New Roman" w:hAnsi="Times New Roman" w:cs="Times New Roman"/>
          <w:b w:val="0"/>
          <w:color w:val="auto"/>
          <w:sz w:val="28"/>
          <w:szCs w:val="28"/>
        </w:rPr>
        <w:t>п.</w:t>
      </w:r>
      <w:r w:rsidR="005323ED" w:rsidRPr="00BC77C7">
        <w:rPr>
          <w:rFonts w:ascii="Times New Roman" w:hAnsi="Times New Roman" w:cs="Times New Roman"/>
          <w:b w:val="0"/>
          <w:color w:val="auto"/>
          <w:sz w:val="28"/>
          <w:szCs w:val="28"/>
        </w:rPr>
        <w:t xml:space="preserve"> </w:t>
      </w:r>
      <w:r w:rsidRPr="00BC77C7">
        <w:rPr>
          <w:rFonts w:ascii="Times New Roman" w:hAnsi="Times New Roman" w:cs="Times New Roman"/>
          <w:b w:val="0"/>
          <w:color w:val="auto"/>
          <w:sz w:val="28"/>
          <w:szCs w:val="28"/>
        </w:rPr>
        <w:t>Тура,</w:t>
      </w:r>
      <w:r w:rsidR="005323ED" w:rsidRPr="00BC77C7">
        <w:rPr>
          <w:rFonts w:ascii="Times New Roman" w:hAnsi="Times New Roman" w:cs="Times New Roman"/>
          <w:b w:val="0"/>
          <w:color w:val="auto"/>
          <w:sz w:val="28"/>
          <w:szCs w:val="28"/>
        </w:rPr>
        <w:t xml:space="preserve"> </w:t>
      </w:r>
      <w:r w:rsidRPr="00BC77C7">
        <w:rPr>
          <w:rFonts w:ascii="Times New Roman" w:hAnsi="Times New Roman" w:cs="Times New Roman"/>
          <w:b w:val="0"/>
          <w:color w:val="auto"/>
          <w:sz w:val="28"/>
          <w:szCs w:val="28"/>
        </w:rPr>
        <w:t xml:space="preserve"> Филиала с. Байкит, Филиала с. Ванавара устанавливается суммированный учет рабочего времени – учетный период – 1 год.</w:t>
      </w:r>
    </w:p>
    <w:p w:rsidR="00BC77C7" w:rsidRPr="006E4B58" w:rsidRDefault="000811C7" w:rsidP="00BC77C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6E4B58">
        <w:rPr>
          <w:rFonts w:ascii="Times New Roman" w:hAnsi="Times New Roman" w:cs="Times New Roman"/>
          <w:b w:val="0"/>
          <w:color w:val="auto"/>
          <w:sz w:val="28"/>
          <w:szCs w:val="28"/>
        </w:rPr>
        <w:t xml:space="preserve">Для обеспечения сохранности имущества и соблюдения правил проживания граждан в отделениях «Социальная гостиница», с понедельника по пятницу с 09-00 до 13-00 </w:t>
      </w:r>
      <w:r w:rsidR="00BC77C7" w:rsidRPr="006E4B58">
        <w:rPr>
          <w:rFonts w:ascii="Times New Roman" w:hAnsi="Times New Roman" w:cs="Times New Roman"/>
          <w:b w:val="0"/>
          <w:color w:val="auto"/>
          <w:sz w:val="28"/>
          <w:szCs w:val="28"/>
        </w:rPr>
        <w:t xml:space="preserve">(за исключением нерабочих праздничных дней) </w:t>
      </w:r>
      <w:r w:rsidR="006E4B58">
        <w:rPr>
          <w:rFonts w:ascii="Times New Roman" w:hAnsi="Times New Roman" w:cs="Times New Roman"/>
          <w:b w:val="0"/>
          <w:color w:val="auto"/>
          <w:sz w:val="28"/>
          <w:szCs w:val="28"/>
        </w:rPr>
        <w:t>находится</w:t>
      </w:r>
      <w:r w:rsidRPr="006E4B58">
        <w:rPr>
          <w:rFonts w:ascii="Times New Roman" w:hAnsi="Times New Roman" w:cs="Times New Roman"/>
          <w:b w:val="0"/>
          <w:color w:val="auto"/>
          <w:sz w:val="28"/>
          <w:szCs w:val="28"/>
        </w:rPr>
        <w:t xml:space="preserve"> на посту</w:t>
      </w:r>
      <w:r w:rsidR="006E4B58">
        <w:rPr>
          <w:rFonts w:ascii="Times New Roman" w:hAnsi="Times New Roman" w:cs="Times New Roman"/>
          <w:b w:val="0"/>
          <w:color w:val="auto"/>
          <w:sz w:val="28"/>
          <w:szCs w:val="28"/>
        </w:rPr>
        <w:t>,</w:t>
      </w:r>
      <w:r w:rsidRPr="006E4B58">
        <w:rPr>
          <w:rFonts w:ascii="Times New Roman" w:hAnsi="Times New Roman" w:cs="Times New Roman"/>
          <w:b w:val="0"/>
          <w:color w:val="auto"/>
          <w:sz w:val="28"/>
          <w:szCs w:val="28"/>
        </w:rPr>
        <w:t xml:space="preserve"> </w:t>
      </w:r>
      <w:r w:rsidR="006E4B58" w:rsidRPr="006E4B58">
        <w:rPr>
          <w:rFonts w:ascii="Times New Roman" w:hAnsi="Times New Roman" w:cs="Times New Roman"/>
          <w:b w:val="0"/>
          <w:color w:val="auto"/>
          <w:sz w:val="28"/>
          <w:szCs w:val="28"/>
        </w:rPr>
        <w:t>предусмотренн</w:t>
      </w:r>
      <w:r w:rsidR="006E4B58">
        <w:rPr>
          <w:rFonts w:ascii="Times New Roman" w:hAnsi="Times New Roman" w:cs="Times New Roman"/>
          <w:b w:val="0"/>
          <w:color w:val="auto"/>
          <w:sz w:val="28"/>
          <w:szCs w:val="28"/>
        </w:rPr>
        <w:t>ом</w:t>
      </w:r>
      <w:r w:rsidRPr="006E4B58">
        <w:rPr>
          <w:rFonts w:ascii="Times New Roman" w:hAnsi="Times New Roman" w:cs="Times New Roman"/>
          <w:b w:val="0"/>
          <w:color w:val="auto"/>
          <w:sz w:val="28"/>
          <w:szCs w:val="28"/>
        </w:rPr>
        <w:t xml:space="preserve"> для работы </w:t>
      </w:r>
      <w:r w:rsidR="00525963" w:rsidRPr="006E4B58">
        <w:rPr>
          <w:rFonts w:ascii="Times New Roman" w:hAnsi="Times New Roman" w:cs="Times New Roman"/>
          <w:b w:val="0"/>
          <w:color w:val="auto"/>
          <w:sz w:val="28"/>
          <w:szCs w:val="28"/>
        </w:rPr>
        <w:t>дежурного</w:t>
      </w:r>
      <w:r w:rsidRPr="006E4B58">
        <w:rPr>
          <w:rFonts w:ascii="Times New Roman" w:hAnsi="Times New Roman" w:cs="Times New Roman"/>
          <w:b w:val="0"/>
          <w:color w:val="auto"/>
          <w:sz w:val="28"/>
          <w:szCs w:val="28"/>
        </w:rPr>
        <w:t xml:space="preserve">, до выхода сменяющего его </w:t>
      </w:r>
      <w:r w:rsidR="00525963" w:rsidRPr="006E4B58">
        <w:rPr>
          <w:rFonts w:ascii="Times New Roman" w:hAnsi="Times New Roman" w:cs="Times New Roman"/>
          <w:b w:val="0"/>
          <w:color w:val="auto"/>
          <w:sz w:val="28"/>
          <w:szCs w:val="28"/>
        </w:rPr>
        <w:t>дежурного</w:t>
      </w:r>
      <w:r w:rsidR="00BC77C7" w:rsidRPr="006E4B58">
        <w:rPr>
          <w:rFonts w:ascii="Times New Roman" w:hAnsi="Times New Roman" w:cs="Times New Roman"/>
          <w:b w:val="0"/>
          <w:color w:val="auto"/>
          <w:sz w:val="28"/>
          <w:szCs w:val="28"/>
        </w:rPr>
        <w:t>:</w:t>
      </w:r>
    </w:p>
    <w:p w:rsidR="00BC77C7" w:rsidRDefault="00BC77C7" w:rsidP="00BC77C7">
      <w:pPr>
        <w:pStyle w:val="1"/>
        <w:numPr>
          <w:ilvl w:val="2"/>
          <w:numId w:val="1"/>
        </w:numPr>
        <w:tabs>
          <w:tab w:val="left" w:pos="1134"/>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В отделении </w:t>
      </w:r>
      <w:r>
        <w:rPr>
          <w:rFonts w:ascii="Times New Roman" w:hAnsi="Times New Roman" w:cs="Times New Roman"/>
          <w:b w:val="0"/>
          <w:color w:val="auto"/>
          <w:sz w:val="28"/>
          <w:szCs w:val="28"/>
        </w:rPr>
        <w:t>«Социальная гостиница» п. Тура – специалист по социальной работе отделения срочного социального обслуживания, в ведении которого находится отделение «Социальная гостиница»;</w:t>
      </w:r>
    </w:p>
    <w:p w:rsidR="00BC77C7" w:rsidRPr="00BC77C7" w:rsidRDefault="00BC77C7" w:rsidP="00BC77C7">
      <w:pPr>
        <w:pStyle w:val="1"/>
        <w:numPr>
          <w:ilvl w:val="2"/>
          <w:numId w:val="1"/>
        </w:numPr>
        <w:tabs>
          <w:tab w:val="left" w:pos="1134"/>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В отделени</w:t>
      </w:r>
      <w:r>
        <w:rPr>
          <w:rFonts w:ascii="Times New Roman" w:hAnsi="Times New Roman" w:cs="Times New Roman"/>
          <w:b w:val="0"/>
          <w:color w:val="auto"/>
          <w:sz w:val="28"/>
          <w:szCs w:val="28"/>
        </w:rPr>
        <w:t>ях</w:t>
      </w:r>
      <w:r w:rsidRPr="00BC77C7">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«Социальная гостиница» Филиала с. Байкит и «Социальная гостиница» Филиала с. Ванавара – заведующий отделением срочного социального обслуживания, в ведении которого находится о</w:t>
      </w:r>
      <w:r w:rsidR="006E4B58">
        <w:rPr>
          <w:rFonts w:ascii="Times New Roman" w:hAnsi="Times New Roman" w:cs="Times New Roman"/>
          <w:b w:val="0"/>
          <w:color w:val="auto"/>
          <w:sz w:val="28"/>
          <w:szCs w:val="28"/>
        </w:rPr>
        <w:t>тделение «Социальная гостиница».</w:t>
      </w:r>
    </w:p>
    <w:p w:rsidR="00C93372" w:rsidRPr="00BC77C7" w:rsidRDefault="00C93372"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Для </w:t>
      </w:r>
      <w:r w:rsidR="00525963" w:rsidRPr="00BC77C7">
        <w:rPr>
          <w:rFonts w:ascii="Times New Roman" w:hAnsi="Times New Roman" w:cs="Times New Roman"/>
          <w:b w:val="0"/>
          <w:color w:val="auto"/>
          <w:sz w:val="28"/>
          <w:szCs w:val="28"/>
        </w:rPr>
        <w:t xml:space="preserve">дежурных </w:t>
      </w:r>
      <w:r w:rsidRPr="00BC77C7">
        <w:rPr>
          <w:rFonts w:ascii="Times New Roman" w:hAnsi="Times New Roman" w:cs="Times New Roman"/>
          <w:b w:val="0"/>
          <w:color w:val="auto"/>
          <w:sz w:val="28"/>
          <w:szCs w:val="28"/>
        </w:rPr>
        <w:t>отделени</w:t>
      </w:r>
      <w:r w:rsidR="00EF4B81" w:rsidRPr="00BC77C7">
        <w:rPr>
          <w:rFonts w:ascii="Times New Roman" w:hAnsi="Times New Roman" w:cs="Times New Roman"/>
          <w:b w:val="0"/>
          <w:color w:val="auto"/>
          <w:sz w:val="28"/>
          <w:szCs w:val="28"/>
        </w:rPr>
        <w:t>й</w:t>
      </w:r>
      <w:r w:rsidRPr="00BC77C7">
        <w:rPr>
          <w:rFonts w:ascii="Times New Roman" w:hAnsi="Times New Roman" w:cs="Times New Roman"/>
          <w:b w:val="0"/>
          <w:color w:val="auto"/>
          <w:sz w:val="28"/>
          <w:szCs w:val="28"/>
        </w:rPr>
        <w:t xml:space="preserve"> «Социальная гостиница» </w:t>
      </w:r>
      <w:r w:rsidR="00E57CBA" w:rsidRPr="00BC77C7">
        <w:rPr>
          <w:rFonts w:ascii="Times New Roman" w:hAnsi="Times New Roman" w:cs="Times New Roman"/>
          <w:b w:val="0"/>
          <w:color w:val="auto"/>
          <w:sz w:val="28"/>
          <w:szCs w:val="28"/>
        </w:rPr>
        <w:t xml:space="preserve">в п. Тура и Филиале с. Байкит </w:t>
      </w:r>
      <w:r w:rsidRPr="00BC77C7">
        <w:rPr>
          <w:rFonts w:ascii="Times New Roman" w:hAnsi="Times New Roman" w:cs="Times New Roman"/>
          <w:b w:val="0"/>
          <w:color w:val="auto"/>
          <w:sz w:val="28"/>
          <w:szCs w:val="28"/>
        </w:rPr>
        <w:t>устанавливается следующая продолжительность рабочего времени:</w:t>
      </w:r>
    </w:p>
    <w:p w:rsidR="00E57CBA" w:rsidRPr="00BC77C7" w:rsidRDefault="00C93372" w:rsidP="00861FD9">
      <w:pPr>
        <w:pStyle w:val="affff5"/>
        <w:widowControl/>
        <w:numPr>
          <w:ilvl w:val="0"/>
          <w:numId w:val="3"/>
        </w:numPr>
        <w:tabs>
          <w:tab w:val="left" w:pos="567"/>
        </w:tabs>
        <w:ind w:left="0" w:right="57" w:firstLine="284"/>
        <w:rPr>
          <w:sz w:val="28"/>
          <w:szCs w:val="28"/>
        </w:rPr>
      </w:pPr>
      <w:r w:rsidRPr="00BC77C7">
        <w:rPr>
          <w:sz w:val="28"/>
          <w:szCs w:val="28"/>
        </w:rPr>
        <w:t xml:space="preserve">начало рабочей смены устанавливается </w:t>
      </w:r>
    </w:p>
    <w:p w:rsidR="00C93372" w:rsidRPr="00BC77C7" w:rsidRDefault="00E57CBA" w:rsidP="00861FD9">
      <w:pPr>
        <w:pStyle w:val="affff5"/>
        <w:widowControl/>
        <w:tabs>
          <w:tab w:val="left" w:pos="567"/>
        </w:tabs>
        <w:ind w:left="284" w:right="57"/>
        <w:rPr>
          <w:sz w:val="28"/>
          <w:szCs w:val="28"/>
        </w:rPr>
      </w:pPr>
      <w:r w:rsidRPr="00BC77C7">
        <w:rPr>
          <w:sz w:val="28"/>
          <w:szCs w:val="28"/>
        </w:rPr>
        <w:tab/>
      </w:r>
      <w:r w:rsidR="00C93372" w:rsidRPr="00BC77C7">
        <w:rPr>
          <w:sz w:val="28"/>
          <w:szCs w:val="28"/>
        </w:rPr>
        <w:t xml:space="preserve">с </w:t>
      </w:r>
      <w:r w:rsidRPr="00BC77C7">
        <w:rPr>
          <w:sz w:val="28"/>
          <w:szCs w:val="28"/>
        </w:rPr>
        <w:t>понедельника по пятницу</w:t>
      </w:r>
      <w:r w:rsidR="00BC77C7">
        <w:rPr>
          <w:sz w:val="28"/>
          <w:szCs w:val="28"/>
        </w:rPr>
        <w:t xml:space="preserve"> (за исключением нерабочих праздничных дней)</w:t>
      </w:r>
      <w:r w:rsidRPr="00BC77C7">
        <w:rPr>
          <w:sz w:val="28"/>
          <w:szCs w:val="28"/>
        </w:rPr>
        <w:t xml:space="preserve"> 13</w:t>
      </w:r>
      <w:r w:rsidR="00C93372" w:rsidRPr="00BC77C7">
        <w:rPr>
          <w:sz w:val="28"/>
          <w:szCs w:val="28"/>
        </w:rPr>
        <w:t xml:space="preserve">-00 часов, </w:t>
      </w:r>
    </w:p>
    <w:p w:rsidR="00E57CBA" w:rsidRPr="00BC77C7" w:rsidRDefault="00E57CBA" w:rsidP="00861FD9">
      <w:pPr>
        <w:pStyle w:val="affff5"/>
        <w:widowControl/>
        <w:tabs>
          <w:tab w:val="left" w:pos="567"/>
        </w:tabs>
        <w:ind w:left="284" w:right="57"/>
        <w:rPr>
          <w:sz w:val="28"/>
          <w:szCs w:val="28"/>
        </w:rPr>
      </w:pPr>
      <w:r w:rsidRPr="00BC77C7">
        <w:rPr>
          <w:sz w:val="28"/>
          <w:szCs w:val="28"/>
        </w:rPr>
        <w:tab/>
        <w:t>суббота и воскресенье</w:t>
      </w:r>
      <w:r w:rsidR="00BC77C7">
        <w:rPr>
          <w:sz w:val="28"/>
          <w:szCs w:val="28"/>
        </w:rPr>
        <w:t>, а так же другие нерабочие праздничные дни</w:t>
      </w:r>
      <w:r w:rsidRPr="00BC77C7">
        <w:rPr>
          <w:sz w:val="28"/>
          <w:szCs w:val="28"/>
        </w:rPr>
        <w:t xml:space="preserve"> 09-00 часов</w:t>
      </w:r>
      <w:r w:rsidR="00BE14FE" w:rsidRPr="00BC77C7">
        <w:rPr>
          <w:sz w:val="28"/>
          <w:szCs w:val="28"/>
        </w:rPr>
        <w:t>,</w:t>
      </w:r>
    </w:p>
    <w:p w:rsidR="00C93372" w:rsidRPr="00BC77C7" w:rsidRDefault="00C93372" w:rsidP="00861FD9">
      <w:pPr>
        <w:pStyle w:val="affff5"/>
        <w:widowControl/>
        <w:numPr>
          <w:ilvl w:val="0"/>
          <w:numId w:val="3"/>
        </w:numPr>
        <w:tabs>
          <w:tab w:val="left" w:pos="567"/>
        </w:tabs>
        <w:ind w:left="0" w:right="57" w:firstLine="284"/>
        <w:rPr>
          <w:sz w:val="28"/>
          <w:szCs w:val="28"/>
        </w:rPr>
      </w:pPr>
      <w:r w:rsidRPr="00BC77C7">
        <w:rPr>
          <w:sz w:val="28"/>
          <w:szCs w:val="28"/>
        </w:rPr>
        <w:t xml:space="preserve">окончание рабочей смены </w:t>
      </w:r>
      <w:r w:rsidR="00E57CBA" w:rsidRPr="00BC77C7">
        <w:rPr>
          <w:sz w:val="28"/>
          <w:szCs w:val="28"/>
        </w:rPr>
        <w:t>09</w:t>
      </w:r>
      <w:r w:rsidRPr="00BC77C7">
        <w:rPr>
          <w:sz w:val="28"/>
          <w:szCs w:val="28"/>
        </w:rPr>
        <w:t>-00</w:t>
      </w:r>
      <w:r w:rsidR="00E57CBA" w:rsidRPr="00BC77C7">
        <w:rPr>
          <w:sz w:val="28"/>
          <w:szCs w:val="28"/>
        </w:rPr>
        <w:t xml:space="preserve"> следующих суток</w:t>
      </w:r>
      <w:r w:rsidRPr="00BC77C7">
        <w:rPr>
          <w:sz w:val="28"/>
          <w:szCs w:val="28"/>
        </w:rPr>
        <w:t>;</w:t>
      </w:r>
    </w:p>
    <w:p w:rsidR="00E57CBA" w:rsidRPr="00BC77C7" w:rsidRDefault="00E57CBA" w:rsidP="00874A27">
      <w:pPr>
        <w:pStyle w:val="1"/>
        <w:numPr>
          <w:ilvl w:val="2"/>
          <w:numId w:val="1"/>
        </w:numPr>
        <w:tabs>
          <w:tab w:val="left" w:pos="1134"/>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Режим работы – 1 </w:t>
      </w:r>
      <w:r w:rsidR="00CE2FAC">
        <w:rPr>
          <w:rFonts w:ascii="Times New Roman" w:hAnsi="Times New Roman" w:cs="Times New Roman"/>
          <w:b w:val="0"/>
          <w:color w:val="auto"/>
          <w:sz w:val="28"/>
          <w:szCs w:val="28"/>
        </w:rPr>
        <w:t>рабочая смена</w:t>
      </w:r>
      <w:r w:rsidRPr="00BC77C7">
        <w:rPr>
          <w:rFonts w:ascii="Times New Roman" w:hAnsi="Times New Roman" w:cs="Times New Roman"/>
          <w:b w:val="0"/>
          <w:color w:val="auto"/>
          <w:sz w:val="28"/>
          <w:szCs w:val="28"/>
        </w:rPr>
        <w:t xml:space="preserve">, 3 суток отдыха. </w:t>
      </w:r>
    </w:p>
    <w:p w:rsidR="00E57CBA" w:rsidRPr="00BC77C7" w:rsidRDefault="00E57CBA" w:rsidP="00BC77C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Для</w:t>
      </w:r>
      <w:r w:rsidR="00BC77C7">
        <w:rPr>
          <w:rFonts w:ascii="Times New Roman" w:hAnsi="Times New Roman" w:cs="Times New Roman"/>
          <w:b w:val="0"/>
          <w:color w:val="auto"/>
          <w:sz w:val="28"/>
          <w:szCs w:val="28"/>
        </w:rPr>
        <w:t xml:space="preserve"> </w:t>
      </w:r>
      <w:r w:rsidR="00525963" w:rsidRPr="00BC77C7">
        <w:rPr>
          <w:rFonts w:ascii="Times New Roman" w:hAnsi="Times New Roman" w:cs="Times New Roman"/>
          <w:b w:val="0"/>
          <w:color w:val="auto"/>
          <w:sz w:val="28"/>
          <w:szCs w:val="28"/>
        </w:rPr>
        <w:t>дежурных</w:t>
      </w:r>
      <w:r w:rsidR="00BC77C7">
        <w:rPr>
          <w:rFonts w:ascii="Times New Roman" w:hAnsi="Times New Roman" w:cs="Times New Roman"/>
          <w:b w:val="0"/>
          <w:color w:val="auto"/>
          <w:sz w:val="28"/>
          <w:szCs w:val="28"/>
        </w:rPr>
        <w:t xml:space="preserve"> </w:t>
      </w:r>
      <w:r w:rsidRPr="00BC77C7">
        <w:rPr>
          <w:rFonts w:ascii="Times New Roman" w:hAnsi="Times New Roman" w:cs="Times New Roman"/>
          <w:b w:val="0"/>
          <w:color w:val="auto"/>
          <w:sz w:val="28"/>
          <w:szCs w:val="28"/>
        </w:rPr>
        <w:t>отделения</w:t>
      </w:r>
      <w:r w:rsidR="00BC77C7">
        <w:rPr>
          <w:rFonts w:ascii="Times New Roman" w:hAnsi="Times New Roman" w:cs="Times New Roman"/>
          <w:b w:val="0"/>
          <w:color w:val="auto"/>
          <w:sz w:val="28"/>
          <w:szCs w:val="28"/>
        </w:rPr>
        <w:t xml:space="preserve"> </w:t>
      </w:r>
      <w:r w:rsidR="00525963" w:rsidRPr="00BC77C7">
        <w:rPr>
          <w:rFonts w:ascii="Times New Roman" w:hAnsi="Times New Roman" w:cs="Times New Roman"/>
          <w:b w:val="0"/>
          <w:color w:val="auto"/>
          <w:sz w:val="28"/>
          <w:szCs w:val="28"/>
        </w:rPr>
        <w:t>«Социальная</w:t>
      </w:r>
      <w:r w:rsidR="00BC77C7">
        <w:rPr>
          <w:rFonts w:ascii="Times New Roman" w:hAnsi="Times New Roman" w:cs="Times New Roman"/>
          <w:b w:val="0"/>
          <w:color w:val="auto"/>
          <w:sz w:val="28"/>
          <w:szCs w:val="28"/>
        </w:rPr>
        <w:t xml:space="preserve"> </w:t>
      </w:r>
      <w:r w:rsidR="00525963" w:rsidRPr="00BC77C7">
        <w:rPr>
          <w:rFonts w:ascii="Times New Roman" w:hAnsi="Times New Roman" w:cs="Times New Roman"/>
          <w:b w:val="0"/>
          <w:color w:val="auto"/>
          <w:sz w:val="28"/>
          <w:szCs w:val="28"/>
        </w:rPr>
        <w:t>гостиница»</w:t>
      </w:r>
      <w:r w:rsidR="00BC77C7">
        <w:rPr>
          <w:rFonts w:ascii="Times New Roman" w:hAnsi="Times New Roman" w:cs="Times New Roman"/>
          <w:b w:val="0"/>
          <w:color w:val="auto"/>
          <w:sz w:val="28"/>
          <w:szCs w:val="28"/>
        </w:rPr>
        <w:t xml:space="preserve"> </w:t>
      </w:r>
      <w:r w:rsidR="00525963" w:rsidRPr="00BC77C7">
        <w:rPr>
          <w:rFonts w:ascii="Times New Roman" w:hAnsi="Times New Roman" w:cs="Times New Roman"/>
          <w:b w:val="0"/>
          <w:color w:val="auto"/>
          <w:sz w:val="28"/>
          <w:szCs w:val="28"/>
        </w:rPr>
        <w:t>Филиала</w:t>
      </w:r>
      <w:r w:rsidR="00BC77C7">
        <w:rPr>
          <w:rFonts w:ascii="Times New Roman" w:hAnsi="Times New Roman" w:cs="Times New Roman"/>
          <w:b w:val="0"/>
          <w:color w:val="auto"/>
          <w:sz w:val="28"/>
          <w:szCs w:val="28"/>
        </w:rPr>
        <w:t xml:space="preserve"> </w:t>
      </w:r>
      <w:r w:rsidRPr="00BC77C7">
        <w:rPr>
          <w:rFonts w:ascii="Times New Roman" w:hAnsi="Times New Roman" w:cs="Times New Roman"/>
          <w:b w:val="0"/>
          <w:color w:val="auto"/>
          <w:sz w:val="28"/>
          <w:szCs w:val="28"/>
        </w:rPr>
        <w:t>с. Ванавара устанавливается следующая продолжительность рабочего времени:</w:t>
      </w:r>
    </w:p>
    <w:p w:rsidR="00E57CBA" w:rsidRPr="00BC77C7" w:rsidRDefault="00E57CBA" w:rsidP="00874A27">
      <w:pPr>
        <w:pStyle w:val="1"/>
        <w:numPr>
          <w:ilvl w:val="2"/>
          <w:numId w:val="1"/>
        </w:numPr>
        <w:tabs>
          <w:tab w:val="left" w:pos="1134"/>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Для сменных </w:t>
      </w:r>
      <w:r w:rsidR="00525963" w:rsidRPr="00BC77C7">
        <w:rPr>
          <w:rFonts w:ascii="Times New Roman" w:hAnsi="Times New Roman" w:cs="Times New Roman"/>
          <w:b w:val="0"/>
          <w:color w:val="auto"/>
          <w:sz w:val="28"/>
          <w:szCs w:val="28"/>
        </w:rPr>
        <w:t>дежурных</w:t>
      </w:r>
    </w:p>
    <w:p w:rsidR="00E57CBA" w:rsidRPr="00BC77C7" w:rsidRDefault="00E57CBA" w:rsidP="00861FD9">
      <w:pPr>
        <w:pStyle w:val="affff5"/>
        <w:widowControl/>
        <w:numPr>
          <w:ilvl w:val="0"/>
          <w:numId w:val="3"/>
        </w:numPr>
        <w:tabs>
          <w:tab w:val="left" w:pos="567"/>
        </w:tabs>
        <w:ind w:left="0" w:right="57" w:firstLine="284"/>
        <w:rPr>
          <w:sz w:val="28"/>
          <w:szCs w:val="28"/>
        </w:rPr>
      </w:pPr>
      <w:r w:rsidRPr="00BC77C7">
        <w:rPr>
          <w:sz w:val="28"/>
          <w:szCs w:val="28"/>
        </w:rPr>
        <w:t xml:space="preserve">начало рабочей смены устанавливается </w:t>
      </w:r>
    </w:p>
    <w:p w:rsidR="00542BE5" w:rsidRPr="00BC77C7" w:rsidRDefault="00E57CBA" w:rsidP="00861FD9">
      <w:pPr>
        <w:pStyle w:val="affff5"/>
        <w:widowControl/>
        <w:tabs>
          <w:tab w:val="left" w:pos="567"/>
        </w:tabs>
        <w:ind w:left="284" w:right="57"/>
        <w:rPr>
          <w:sz w:val="28"/>
          <w:szCs w:val="28"/>
        </w:rPr>
      </w:pPr>
      <w:r w:rsidRPr="00BC77C7">
        <w:rPr>
          <w:sz w:val="28"/>
          <w:szCs w:val="28"/>
        </w:rPr>
        <w:tab/>
      </w:r>
      <w:r w:rsidR="00542BE5" w:rsidRPr="00BC77C7">
        <w:rPr>
          <w:sz w:val="28"/>
          <w:szCs w:val="28"/>
        </w:rPr>
        <w:t xml:space="preserve">в понедельник </w:t>
      </w:r>
      <w:r w:rsidR="00BC77C7">
        <w:rPr>
          <w:sz w:val="28"/>
          <w:szCs w:val="28"/>
        </w:rPr>
        <w:t>(за исключением нерабочих праздничных дней)</w:t>
      </w:r>
      <w:r w:rsidR="00BC77C7" w:rsidRPr="00BC77C7">
        <w:rPr>
          <w:sz w:val="28"/>
          <w:szCs w:val="28"/>
        </w:rPr>
        <w:t xml:space="preserve"> </w:t>
      </w:r>
      <w:r w:rsidR="00527B51">
        <w:rPr>
          <w:sz w:val="28"/>
          <w:szCs w:val="28"/>
        </w:rPr>
        <w:t>17</w:t>
      </w:r>
      <w:r w:rsidR="00542BE5" w:rsidRPr="00BC77C7">
        <w:rPr>
          <w:sz w:val="28"/>
          <w:szCs w:val="28"/>
        </w:rPr>
        <w:t>-00 часов,</w:t>
      </w:r>
    </w:p>
    <w:p w:rsidR="00E57CBA" w:rsidRPr="00BC77C7" w:rsidRDefault="00542BE5" w:rsidP="00861FD9">
      <w:pPr>
        <w:pStyle w:val="affff5"/>
        <w:widowControl/>
        <w:tabs>
          <w:tab w:val="left" w:pos="567"/>
        </w:tabs>
        <w:ind w:left="284" w:right="57"/>
        <w:rPr>
          <w:sz w:val="28"/>
          <w:szCs w:val="28"/>
        </w:rPr>
      </w:pPr>
      <w:r w:rsidRPr="00BC77C7">
        <w:rPr>
          <w:sz w:val="28"/>
          <w:szCs w:val="28"/>
        </w:rPr>
        <w:tab/>
        <w:t>со вторника</w:t>
      </w:r>
      <w:r w:rsidR="00E57CBA" w:rsidRPr="00BC77C7">
        <w:rPr>
          <w:sz w:val="28"/>
          <w:szCs w:val="28"/>
        </w:rPr>
        <w:t xml:space="preserve"> по пятницу </w:t>
      </w:r>
      <w:r w:rsidR="00BC77C7">
        <w:rPr>
          <w:sz w:val="28"/>
          <w:szCs w:val="28"/>
        </w:rPr>
        <w:t>(за исключением нерабочих праздничных дней)</w:t>
      </w:r>
      <w:r w:rsidR="00BC77C7" w:rsidRPr="00BC77C7">
        <w:rPr>
          <w:sz w:val="28"/>
          <w:szCs w:val="28"/>
        </w:rPr>
        <w:t xml:space="preserve"> </w:t>
      </w:r>
      <w:r w:rsidR="00E57CBA" w:rsidRPr="00BC77C7">
        <w:rPr>
          <w:sz w:val="28"/>
          <w:szCs w:val="28"/>
        </w:rPr>
        <w:t>1</w:t>
      </w:r>
      <w:r w:rsidR="00527B51">
        <w:rPr>
          <w:sz w:val="28"/>
          <w:szCs w:val="28"/>
        </w:rPr>
        <w:t>6</w:t>
      </w:r>
      <w:r w:rsidR="00E57CBA" w:rsidRPr="00BC77C7">
        <w:rPr>
          <w:sz w:val="28"/>
          <w:szCs w:val="28"/>
        </w:rPr>
        <w:t>-</w:t>
      </w:r>
      <w:r w:rsidRPr="00BC77C7">
        <w:rPr>
          <w:sz w:val="28"/>
          <w:szCs w:val="28"/>
        </w:rPr>
        <w:t>3</w:t>
      </w:r>
      <w:r w:rsidR="00E57CBA" w:rsidRPr="00BC77C7">
        <w:rPr>
          <w:sz w:val="28"/>
          <w:szCs w:val="28"/>
        </w:rPr>
        <w:t xml:space="preserve">0 часов, </w:t>
      </w:r>
    </w:p>
    <w:p w:rsidR="00E57CBA" w:rsidRPr="00BC77C7" w:rsidRDefault="00E57CBA" w:rsidP="00861FD9">
      <w:pPr>
        <w:pStyle w:val="affff5"/>
        <w:widowControl/>
        <w:tabs>
          <w:tab w:val="left" w:pos="567"/>
        </w:tabs>
        <w:ind w:left="284" w:right="57"/>
        <w:rPr>
          <w:sz w:val="28"/>
          <w:szCs w:val="28"/>
        </w:rPr>
      </w:pPr>
      <w:r w:rsidRPr="00BC77C7">
        <w:rPr>
          <w:sz w:val="28"/>
          <w:szCs w:val="28"/>
        </w:rPr>
        <w:tab/>
        <w:t>суббота и воскресенье</w:t>
      </w:r>
      <w:r w:rsidR="00BC77C7">
        <w:rPr>
          <w:sz w:val="28"/>
          <w:szCs w:val="28"/>
        </w:rPr>
        <w:t>, а так же другие нерабочие праздничные дни</w:t>
      </w:r>
      <w:r w:rsidRPr="00BC77C7">
        <w:rPr>
          <w:sz w:val="28"/>
          <w:szCs w:val="28"/>
        </w:rPr>
        <w:t xml:space="preserve"> 09-00 часов</w:t>
      </w:r>
      <w:r w:rsidR="00BE14FE" w:rsidRPr="00BC77C7">
        <w:rPr>
          <w:sz w:val="28"/>
          <w:szCs w:val="28"/>
        </w:rPr>
        <w:t>,</w:t>
      </w:r>
    </w:p>
    <w:p w:rsidR="00E57CBA" w:rsidRPr="00BC77C7" w:rsidRDefault="00E57CBA" w:rsidP="00861FD9">
      <w:pPr>
        <w:pStyle w:val="affff5"/>
        <w:widowControl/>
        <w:numPr>
          <w:ilvl w:val="0"/>
          <w:numId w:val="3"/>
        </w:numPr>
        <w:tabs>
          <w:tab w:val="left" w:pos="567"/>
        </w:tabs>
        <w:ind w:left="0" w:right="57" w:firstLine="284"/>
        <w:rPr>
          <w:sz w:val="28"/>
          <w:szCs w:val="28"/>
        </w:rPr>
      </w:pPr>
      <w:r w:rsidRPr="00BC77C7">
        <w:rPr>
          <w:sz w:val="28"/>
          <w:szCs w:val="28"/>
        </w:rPr>
        <w:t>окончание рабочей смены 09-00 следующих суток;</w:t>
      </w:r>
    </w:p>
    <w:p w:rsidR="00C93372" w:rsidRPr="00BC77C7" w:rsidRDefault="00C93372" w:rsidP="00874A27">
      <w:pPr>
        <w:pStyle w:val="1"/>
        <w:numPr>
          <w:ilvl w:val="3"/>
          <w:numId w:val="1"/>
        </w:numPr>
        <w:tabs>
          <w:tab w:val="left" w:pos="1134"/>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Режим работы – 1 </w:t>
      </w:r>
      <w:r w:rsidR="005323ED" w:rsidRPr="00BC77C7">
        <w:rPr>
          <w:rFonts w:ascii="Times New Roman" w:hAnsi="Times New Roman" w:cs="Times New Roman"/>
          <w:b w:val="0"/>
          <w:color w:val="auto"/>
          <w:sz w:val="28"/>
          <w:szCs w:val="28"/>
        </w:rPr>
        <w:t>рабочая смена</w:t>
      </w:r>
      <w:r w:rsidRPr="00BC77C7">
        <w:rPr>
          <w:rFonts w:ascii="Times New Roman" w:hAnsi="Times New Roman" w:cs="Times New Roman"/>
          <w:b w:val="0"/>
          <w:color w:val="auto"/>
          <w:sz w:val="28"/>
          <w:szCs w:val="28"/>
        </w:rPr>
        <w:t xml:space="preserve">, </w:t>
      </w:r>
      <w:r w:rsidR="005323ED" w:rsidRPr="00BC77C7">
        <w:rPr>
          <w:rFonts w:ascii="Times New Roman" w:hAnsi="Times New Roman" w:cs="Times New Roman"/>
          <w:b w:val="0"/>
          <w:color w:val="auto"/>
          <w:sz w:val="28"/>
          <w:szCs w:val="28"/>
        </w:rPr>
        <w:t>2</w:t>
      </w:r>
      <w:r w:rsidRPr="00BC77C7">
        <w:rPr>
          <w:rFonts w:ascii="Times New Roman" w:hAnsi="Times New Roman" w:cs="Times New Roman"/>
          <w:b w:val="0"/>
          <w:color w:val="auto"/>
          <w:sz w:val="28"/>
          <w:szCs w:val="28"/>
        </w:rPr>
        <w:t xml:space="preserve"> суток отдыха. </w:t>
      </w:r>
    </w:p>
    <w:p w:rsidR="00BE14FE" w:rsidRPr="00BC77C7" w:rsidRDefault="00BE14FE" w:rsidP="00874A27">
      <w:pPr>
        <w:pStyle w:val="1"/>
        <w:numPr>
          <w:ilvl w:val="2"/>
          <w:numId w:val="1"/>
        </w:numPr>
        <w:tabs>
          <w:tab w:val="left" w:pos="1134"/>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Для дневного </w:t>
      </w:r>
      <w:r w:rsidR="00525963" w:rsidRPr="00BC77C7">
        <w:rPr>
          <w:rFonts w:ascii="Times New Roman" w:hAnsi="Times New Roman" w:cs="Times New Roman"/>
          <w:b w:val="0"/>
          <w:color w:val="auto"/>
          <w:sz w:val="28"/>
          <w:szCs w:val="28"/>
        </w:rPr>
        <w:t>дежурного</w:t>
      </w:r>
      <w:r w:rsidRPr="00BC77C7">
        <w:rPr>
          <w:rFonts w:ascii="Times New Roman" w:hAnsi="Times New Roman" w:cs="Times New Roman"/>
          <w:b w:val="0"/>
          <w:color w:val="auto"/>
          <w:sz w:val="28"/>
          <w:szCs w:val="28"/>
        </w:rPr>
        <w:t>, работающего на 0,5 ставки:</w:t>
      </w:r>
    </w:p>
    <w:p w:rsidR="00BE14FE" w:rsidRPr="00BC77C7" w:rsidRDefault="00BE14FE" w:rsidP="00861FD9">
      <w:pPr>
        <w:pStyle w:val="affff5"/>
        <w:widowControl/>
        <w:numPr>
          <w:ilvl w:val="0"/>
          <w:numId w:val="3"/>
        </w:numPr>
        <w:tabs>
          <w:tab w:val="left" w:pos="567"/>
        </w:tabs>
        <w:ind w:left="0" w:right="57" w:firstLine="284"/>
        <w:rPr>
          <w:sz w:val="28"/>
          <w:szCs w:val="28"/>
        </w:rPr>
      </w:pPr>
      <w:r w:rsidRPr="00BC77C7">
        <w:rPr>
          <w:sz w:val="28"/>
          <w:szCs w:val="28"/>
        </w:rPr>
        <w:t xml:space="preserve">начало рабочей смены устанавливается </w:t>
      </w:r>
    </w:p>
    <w:p w:rsidR="00BE14FE" w:rsidRPr="00BC77C7" w:rsidRDefault="00BE14FE" w:rsidP="00861FD9">
      <w:pPr>
        <w:pStyle w:val="affff5"/>
        <w:widowControl/>
        <w:tabs>
          <w:tab w:val="left" w:pos="567"/>
        </w:tabs>
        <w:ind w:left="284" w:right="57"/>
        <w:rPr>
          <w:sz w:val="28"/>
          <w:szCs w:val="28"/>
        </w:rPr>
      </w:pPr>
      <w:r w:rsidRPr="00BC77C7">
        <w:rPr>
          <w:sz w:val="28"/>
          <w:szCs w:val="28"/>
        </w:rPr>
        <w:tab/>
        <w:t xml:space="preserve">с понедельника по пятницу 13-00 часов, </w:t>
      </w:r>
    </w:p>
    <w:p w:rsidR="00542BE5" w:rsidRPr="00BC77C7" w:rsidRDefault="00BE14FE" w:rsidP="00861FD9">
      <w:pPr>
        <w:pStyle w:val="affff5"/>
        <w:widowControl/>
        <w:numPr>
          <w:ilvl w:val="0"/>
          <w:numId w:val="3"/>
        </w:numPr>
        <w:tabs>
          <w:tab w:val="left" w:pos="567"/>
        </w:tabs>
        <w:ind w:left="0" w:right="57" w:firstLine="284"/>
        <w:rPr>
          <w:sz w:val="28"/>
          <w:szCs w:val="28"/>
        </w:rPr>
      </w:pPr>
      <w:r w:rsidRPr="00BC77C7">
        <w:rPr>
          <w:sz w:val="28"/>
          <w:szCs w:val="28"/>
        </w:rPr>
        <w:t xml:space="preserve">окончание рабочей смены </w:t>
      </w:r>
    </w:p>
    <w:p w:rsidR="00542BE5" w:rsidRPr="00BC77C7" w:rsidRDefault="00542BE5" w:rsidP="00861FD9">
      <w:pPr>
        <w:pStyle w:val="affff5"/>
        <w:widowControl/>
        <w:tabs>
          <w:tab w:val="left" w:pos="567"/>
        </w:tabs>
        <w:ind w:left="284" w:right="57"/>
        <w:rPr>
          <w:sz w:val="28"/>
          <w:szCs w:val="28"/>
        </w:rPr>
      </w:pPr>
      <w:r w:rsidRPr="00BC77C7">
        <w:rPr>
          <w:sz w:val="28"/>
          <w:szCs w:val="28"/>
        </w:rPr>
        <w:tab/>
        <w:t>в понедельник 1</w:t>
      </w:r>
      <w:r w:rsidR="005323ED" w:rsidRPr="00BC77C7">
        <w:rPr>
          <w:sz w:val="28"/>
          <w:szCs w:val="28"/>
        </w:rPr>
        <w:t>7</w:t>
      </w:r>
      <w:r w:rsidRPr="00BC77C7">
        <w:rPr>
          <w:sz w:val="28"/>
          <w:szCs w:val="28"/>
        </w:rPr>
        <w:t xml:space="preserve">-00 часов </w:t>
      </w:r>
    </w:p>
    <w:p w:rsidR="00BE14FE" w:rsidRPr="00BC77C7" w:rsidRDefault="00542BE5" w:rsidP="00861FD9">
      <w:pPr>
        <w:pStyle w:val="affff5"/>
        <w:widowControl/>
        <w:tabs>
          <w:tab w:val="left" w:pos="567"/>
        </w:tabs>
        <w:ind w:left="284" w:right="57"/>
        <w:rPr>
          <w:sz w:val="28"/>
          <w:szCs w:val="28"/>
        </w:rPr>
      </w:pPr>
      <w:r w:rsidRPr="00BC77C7">
        <w:rPr>
          <w:sz w:val="28"/>
          <w:szCs w:val="28"/>
        </w:rPr>
        <w:tab/>
        <w:t>со вторника по пятницу 1</w:t>
      </w:r>
      <w:r w:rsidR="005323ED" w:rsidRPr="00BC77C7">
        <w:rPr>
          <w:sz w:val="28"/>
          <w:szCs w:val="28"/>
        </w:rPr>
        <w:t>6</w:t>
      </w:r>
      <w:r w:rsidRPr="00BC77C7">
        <w:rPr>
          <w:sz w:val="28"/>
          <w:szCs w:val="28"/>
        </w:rPr>
        <w:t>-30 часов.</w:t>
      </w:r>
    </w:p>
    <w:p w:rsidR="00BE14FE" w:rsidRDefault="00BE14FE" w:rsidP="00874A27">
      <w:pPr>
        <w:pStyle w:val="1"/>
        <w:numPr>
          <w:ilvl w:val="3"/>
          <w:numId w:val="1"/>
        </w:numPr>
        <w:tabs>
          <w:tab w:val="left" w:pos="1134"/>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lastRenderedPageBreak/>
        <w:t xml:space="preserve">Режим работы – </w:t>
      </w:r>
      <w:r w:rsidR="00FE363A" w:rsidRPr="00BC77C7">
        <w:rPr>
          <w:rFonts w:ascii="Times New Roman" w:hAnsi="Times New Roman" w:cs="Times New Roman"/>
          <w:b w:val="0"/>
          <w:color w:val="auto"/>
          <w:sz w:val="28"/>
          <w:szCs w:val="28"/>
        </w:rPr>
        <w:t>5-днев</w:t>
      </w:r>
      <w:r w:rsidR="005323ED" w:rsidRPr="00BC77C7">
        <w:rPr>
          <w:rFonts w:ascii="Times New Roman" w:hAnsi="Times New Roman" w:cs="Times New Roman"/>
          <w:b w:val="0"/>
          <w:color w:val="auto"/>
          <w:sz w:val="28"/>
          <w:szCs w:val="28"/>
        </w:rPr>
        <w:t>ная рабочая неделя.</w:t>
      </w:r>
    </w:p>
    <w:p w:rsidR="00BC77C7" w:rsidRPr="00BC77C7" w:rsidRDefault="00BC77C7" w:rsidP="00BC77C7">
      <w:pPr>
        <w:pStyle w:val="1"/>
        <w:numPr>
          <w:ilvl w:val="3"/>
          <w:numId w:val="1"/>
        </w:numPr>
        <w:tabs>
          <w:tab w:val="left" w:pos="1134"/>
        </w:tabs>
        <w:spacing w:before="0" w:after="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В нерабочие праздничные дни работа осуществляется сменными </w:t>
      </w:r>
      <w:r w:rsidR="006E4B58">
        <w:rPr>
          <w:rFonts w:ascii="Times New Roman" w:hAnsi="Times New Roman" w:cs="Times New Roman"/>
          <w:b w:val="0"/>
          <w:color w:val="auto"/>
          <w:sz w:val="28"/>
          <w:szCs w:val="28"/>
        </w:rPr>
        <w:t>дежурными</w:t>
      </w:r>
      <w:r>
        <w:rPr>
          <w:rFonts w:ascii="Times New Roman" w:hAnsi="Times New Roman" w:cs="Times New Roman"/>
          <w:b w:val="0"/>
          <w:color w:val="auto"/>
          <w:sz w:val="28"/>
          <w:szCs w:val="28"/>
        </w:rPr>
        <w:t xml:space="preserve">, дневному </w:t>
      </w:r>
      <w:r w:rsidR="006E4B58">
        <w:rPr>
          <w:rFonts w:ascii="Times New Roman" w:hAnsi="Times New Roman" w:cs="Times New Roman"/>
          <w:b w:val="0"/>
          <w:color w:val="auto"/>
          <w:sz w:val="28"/>
          <w:szCs w:val="28"/>
        </w:rPr>
        <w:t>дежурному</w:t>
      </w:r>
      <w:r>
        <w:rPr>
          <w:rFonts w:ascii="Times New Roman" w:hAnsi="Times New Roman" w:cs="Times New Roman"/>
          <w:b w:val="0"/>
          <w:color w:val="auto"/>
          <w:sz w:val="28"/>
          <w:szCs w:val="28"/>
        </w:rPr>
        <w:t xml:space="preserve"> в такие дни предоставляется выходной, как работающему по 5-дневной рабочей неделе.</w:t>
      </w:r>
    </w:p>
    <w:p w:rsidR="00C93372" w:rsidRPr="00BC77C7" w:rsidRDefault="00C93372"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Для сторожей устанавливается сменный режим работы без предоставления перерыва для отдыха и питания, но с предоставлением возможности для отдыха и прием пищи в рабочее время. Для сторожей устанавливается суммированный учет рабочего времени – учетный период – 1 год.</w:t>
      </w:r>
    </w:p>
    <w:p w:rsidR="00C93372" w:rsidRPr="00BC77C7" w:rsidRDefault="00C93372"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Для сторожей устанавливается следующая продолжительность рабочего времени: </w:t>
      </w:r>
    </w:p>
    <w:p w:rsidR="00C93372" w:rsidRPr="00BC77C7" w:rsidRDefault="00C93372" w:rsidP="000811C7">
      <w:pPr>
        <w:pStyle w:val="1"/>
        <w:numPr>
          <w:ilvl w:val="2"/>
          <w:numId w:val="1"/>
        </w:numPr>
        <w:tabs>
          <w:tab w:val="left" w:pos="1134"/>
          <w:tab w:val="left" w:pos="1560"/>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Для мужчин:</w:t>
      </w:r>
    </w:p>
    <w:p w:rsidR="00C93372" w:rsidRPr="00BC77C7" w:rsidRDefault="00C93372" w:rsidP="00861FD9">
      <w:pPr>
        <w:pStyle w:val="affff5"/>
        <w:widowControl/>
        <w:numPr>
          <w:ilvl w:val="0"/>
          <w:numId w:val="3"/>
        </w:numPr>
        <w:tabs>
          <w:tab w:val="left" w:pos="567"/>
        </w:tabs>
        <w:ind w:left="0" w:right="57" w:firstLine="284"/>
        <w:rPr>
          <w:sz w:val="28"/>
          <w:szCs w:val="28"/>
        </w:rPr>
      </w:pPr>
      <w:r w:rsidRPr="00BC77C7">
        <w:rPr>
          <w:sz w:val="28"/>
          <w:szCs w:val="28"/>
        </w:rPr>
        <w:t xml:space="preserve">начало ночной рабочей смены устанавливается с 20-00 часов, </w:t>
      </w:r>
    </w:p>
    <w:p w:rsidR="00C93372" w:rsidRPr="00BC77C7" w:rsidRDefault="00C93372" w:rsidP="00861FD9">
      <w:pPr>
        <w:pStyle w:val="affff5"/>
        <w:widowControl/>
        <w:numPr>
          <w:ilvl w:val="0"/>
          <w:numId w:val="3"/>
        </w:numPr>
        <w:tabs>
          <w:tab w:val="left" w:pos="567"/>
        </w:tabs>
        <w:ind w:left="0" w:right="57" w:firstLine="284"/>
        <w:rPr>
          <w:sz w:val="28"/>
          <w:szCs w:val="28"/>
        </w:rPr>
      </w:pPr>
      <w:r w:rsidRPr="00BC77C7">
        <w:rPr>
          <w:sz w:val="28"/>
          <w:szCs w:val="28"/>
        </w:rPr>
        <w:t xml:space="preserve">окончание ночной рабочей смены 07-00 часов следующего дня. </w:t>
      </w:r>
    </w:p>
    <w:p w:rsidR="00C93372" w:rsidRPr="00BC77C7" w:rsidRDefault="00C93372" w:rsidP="000811C7">
      <w:pPr>
        <w:pStyle w:val="1"/>
        <w:numPr>
          <w:ilvl w:val="2"/>
          <w:numId w:val="1"/>
        </w:numPr>
        <w:tabs>
          <w:tab w:val="left" w:pos="1134"/>
          <w:tab w:val="left" w:pos="1560"/>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Для женщин:</w:t>
      </w:r>
    </w:p>
    <w:p w:rsidR="00C93372" w:rsidRPr="00BC77C7" w:rsidRDefault="00C93372" w:rsidP="00861FD9">
      <w:pPr>
        <w:pStyle w:val="affff5"/>
        <w:widowControl/>
        <w:numPr>
          <w:ilvl w:val="0"/>
          <w:numId w:val="3"/>
        </w:numPr>
        <w:tabs>
          <w:tab w:val="left" w:pos="567"/>
        </w:tabs>
        <w:ind w:left="0" w:right="57" w:firstLine="284"/>
        <w:rPr>
          <w:sz w:val="28"/>
          <w:szCs w:val="28"/>
        </w:rPr>
      </w:pPr>
      <w:r w:rsidRPr="00BC77C7">
        <w:rPr>
          <w:sz w:val="28"/>
          <w:szCs w:val="28"/>
        </w:rPr>
        <w:t xml:space="preserve">начало ночной рабочей смены устанавливается с 21-00 часов, </w:t>
      </w:r>
    </w:p>
    <w:p w:rsidR="00C93372" w:rsidRPr="00BC77C7" w:rsidRDefault="00C93372" w:rsidP="00861FD9">
      <w:pPr>
        <w:pStyle w:val="affff5"/>
        <w:widowControl/>
        <w:numPr>
          <w:ilvl w:val="0"/>
          <w:numId w:val="3"/>
        </w:numPr>
        <w:tabs>
          <w:tab w:val="left" w:pos="567"/>
        </w:tabs>
        <w:ind w:left="0" w:right="57" w:firstLine="284"/>
        <w:rPr>
          <w:sz w:val="28"/>
          <w:szCs w:val="28"/>
        </w:rPr>
      </w:pPr>
      <w:r w:rsidRPr="00BC77C7">
        <w:rPr>
          <w:sz w:val="28"/>
          <w:szCs w:val="28"/>
        </w:rPr>
        <w:t xml:space="preserve">окончание ночной рабочей смены 07-00 часов следующего дня. </w:t>
      </w:r>
    </w:p>
    <w:p w:rsidR="00C93372" w:rsidRPr="00BC77C7" w:rsidRDefault="00C93372" w:rsidP="000811C7">
      <w:pPr>
        <w:pStyle w:val="1"/>
        <w:numPr>
          <w:ilvl w:val="2"/>
          <w:numId w:val="1"/>
        </w:numPr>
        <w:tabs>
          <w:tab w:val="left" w:pos="1134"/>
          <w:tab w:val="left" w:pos="1560"/>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Режим работы – 2 ночных смены через 2 суток отдыха. </w:t>
      </w:r>
    </w:p>
    <w:p w:rsidR="00B350D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Графики сменности разрабатываются Работодателем и доводятся до сведения Работников не </w:t>
      </w:r>
      <w:proofErr w:type="gramStart"/>
      <w:r w:rsidRPr="00BC77C7">
        <w:rPr>
          <w:rFonts w:ascii="Times New Roman" w:hAnsi="Times New Roman" w:cs="Times New Roman"/>
          <w:b w:val="0"/>
          <w:color w:val="auto"/>
          <w:sz w:val="28"/>
          <w:szCs w:val="28"/>
        </w:rPr>
        <w:t>позднее</w:t>
      </w:r>
      <w:proofErr w:type="gramEnd"/>
      <w:r w:rsidRPr="00BC77C7">
        <w:rPr>
          <w:rFonts w:ascii="Times New Roman" w:hAnsi="Times New Roman" w:cs="Times New Roman"/>
          <w:b w:val="0"/>
          <w:color w:val="auto"/>
          <w:sz w:val="28"/>
          <w:szCs w:val="28"/>
        </w:rPr>
        <w:t xml:space="preserve"> чем за один месяц до введения их в действие. Работники распределяются по сменам равномерно. Переход из одной смены в другую должен происходить в часы, определенные графиками сменности.</w:t>
      </w:r>
    </w:p>
    <w:p w:rsidR="00B350D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При непрерывных работах запрещается оставлять работу до </w:t>
      </w:r>
      <w:proofErr w:type="gramStart"/>
      <w:r w:rsidRPr="00BC77C7">
        <w:rPr>
          <w:rFonts w:ascii="Times New Roman" w:hAnsi="Times New Roman" w:cs="Times New Roman"/>
          <w:b w:val="0"/>
          <w:color w:val="auto"/>
          <w:sz w:val="28"/>
          <w:szCs w:val="28"/>
        </w:rPr>
        <w:t>прихода</w:t>
      </w:r>
      <w:proofErr w:type="gramEnd"/>
      <w:r w:rsidRPr="00BC77C7">
        <w:rPr>
          <w:rFonts w:ascii="Times New Roman" w:hAnsi="Times New Roman" w:cs="Times New Roman"/>
          <w:b w:val="0"/>
          <w:color w:val="auto"/>
          <w:sz w:val="28"/>
          <w:szCs w:val="28"/>
        </w:rPr>
        <w:t xml:space="preserve"> сменяющего Работника. В случае неявки сменяющего Работник заявляет об этом непосредственному руководителю, который обязан немедленно принять меры к замене сменщика другим Работником.</w:t>
      </w:r>
    </w:p>
    <w:p w:rsidR="00B350D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Работа в течение двух смен подряд запрещается.</w:t>
      </w:r>
    </w:p>
    <w:p w:rsidR="00BF2F75" w:rsidRPr="00BC77C7" w:rsidRDefault="00BF2F75"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При суммированном учете рабочего времени устанавливается продолжительность рабочего дня и рабочей недели отрабатывается работником МБУ «КЦСОН» ЭМР в среднем за учетный период, при этом ежедневная и еженедельная продолжительность рабочего времени </w:t>
      </w:r>
      <w:proofErr w:type="gramStart"/>
      <w:r w:rsidRPr="00BC77C7">
        <w:rPr>
          <w:rFonts w:ascii="Times New Roman" w:hAnsi="Times New Roman" w:cs="Times New Roman"/>
          <w:b w:val="0"/>
          <w:color w:val="auto"/>
          <w:sz w:val="28"/>
          <w:szCs w:val="28"/>
        </w:rPr>
        <w:t>может в определенных пределах отклонятся</w:t>
      </w:r>
      <w:proofErr w:type="gramEnd"/>
      <w:r w:rsidRPr="00BC77C7">
        <w:rPr>
          <w:rFonts w:ascii="Times New Roman" w:hAnsi="Times New Roman" w:cs="Times New Roman"/>
          <w:b w:val="0"/>
          <w:color w:val="auto"/>
          <w:sz w:val="28"/>
          <w:szCs w:val="28"/>
        </w:rPr>
        <w:t xml:space="preserve"> от нормы часов рабочего дня и рабочей недели. В этом случае недоработка или переработка часов балансируется в рамках учетного периода таким образом, что бы сумма отработанных в этот период часов равнялась норме часов этого периода. При этом такая переработка не считается сверхурочными работами.</w:t>
      </w:r>
    </w:p>
    <w:p w:rsidR="008F094F" w:rsidRPr="00BC77C7" w:rsidRDefault="008F094F"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Продолжительность рабочего дня или смены, непосредственно </w:t>
      </w:r>
      <w:proofErr w:type="gramStart"/>
      <w:r w:rsidRPr="00BC77C7">
        <w:rPr>
          <w:rFonts w:ascii="Times New Roman" w:hAnsi="Times New Roman" w:cs="Times New Roman"/>
          <w:b w:val="0"/>
          <w:color w:val="auto"/>
          <w:sz w:val="28"/>
          <w:szCs w:val="28"/>
        </w:rPr>
        <w:t>предшествующих</w:t>
      </w:r>
      <w:proofErr w:type="gramEnd"/>
      <w:r w:rsidRPr="00BC77C7">
        <w:rPr>
          <w:rFonts w:ascii="Times New Roman" w:hAnsi="Times New Roman" w:cs="Times New Roman"/>
          <w:b w:val="0"/>
          <w:color w:val="auto"/>
          <w:sz w:val="28"/>
          <w:szCs w:val="28"/>
        </w:rPr>
        <w:t xml:space="preserve"> нерабочему праздничному дню, уменьшается на один час.</w:t>
      </w:r>
    </w:p>
    <w:p w:rsidR="008F094F" w:rsidRPr="00BC77C7" w:rsidRDefault="008F094F" w:rsidP="008F094F">
      <w:pPr>
        <w:widowControl/>
        <w:ind w:firstLine="567"/>
        <w:rPr>
          <w:rFonts w:ascii="Times New Roman" w:hAnsi="Times New Roman" w:cs="Times New Roman"/>
          <w:sz w:val="28"/>
        </w:rPr>
      </w:pPr>
      <w:r w:rsidRPr="00BC77C7">
        <w:rPr>
          <w:rFonts w:ascii="Times New Roman" w:hAnsi="Times New Roman" w:cs="Times New Roman"/>
          <w:sz w:val="28"/>
        </w:rPr>
        <w:t>Нерабочими праздничными днями в Российской Федерации являются:</w:t>
      </w:r>
    </w:p>
    <w:p w:rsidR="00527B51" w:rsidRPr="00527B51" w:rsidRDefault="00527B51" w:rsidP="00527B51">
      <w:pPr>
        <w:widowControl/>
        <w:tabs>
          <w:tab w:val="left" w:pos="2694"/>
        </w:tabs>
        <w:ind w:firstLine="1418"/>
        <w:jc w:val="left"/>
        <w:rPr>
          <w:rFonts w:ascii="Times New Roman" w:hAnsi="Times New Roman" w:cs="Times New Roman"/>
          <w:sz w:val="28"/>
        </w:rPr>
      </w:pPr>
      <w:r w:rsidRPr="00527B51">
        <w:rPr>
          <w:rFonts w:ascii="Times New Roman" w:hAnsi="Times New Roman" w:cs="Times New Roman"/>
          <w:sz w:val="28"/>
        </w:rPr>
        <w:t>1, 2, 3, 4, 5, 6 и 8 января - Новогодние каникулы;</w:t>
      </w:r>
    </w:p>
    <w:p w:rsidR="00527B51" w:rsidRPr="00527B51" w:rsidRDefault="00527B51" w:rsidP="00527B51">
      <w:pPr>
        <w:widowControl/>
        <w:tabs>
          <w:tab w:val="left" w:pos="2694"/>
        </w:tabs>
        <w:ind w:firstLine="1418"/>
        <w:jc w:val="left"/>
        <w:rPr>
          <w:rFonts w:ascii="Times New Roman" w:hAnsi="Times New Roman" w:cs="Times New Roman"/>
          <w:sz w:val="28"/>
        </w:rPr>
      </w:pPr>
      <w:r w:rsidRPr="00527B51">
        <w:rPr>
          <w:rFonts w:ascii="Times New Roman" w:hAnsi="Times New Roman" w:cs="Times New Roman"/>
          <w:sz w:val="28"/>
        </w:rPr>
        <w:t>7 января - Рождество Христово;</w:t>
      </w:r>
    </w:p>
    <w:p w:rsidR="00527B51" w:rsidRPr="00527B51" w:rsidRDefault="00527B51" w:rsidP="00527B51">
      <w:pPr>
        <w:widowControl/>
        <w:tabs>
          <w:tab w:val="left" w:pos="2694"/>
        </w:tabs>
        <w:ind w:firstLine="1418"/>
        <w:jc w:val="left"/>
        <w:rPr>
          <w:rFonts w:ascii="Times New Roman" w:hAnsi="Times New Roman" w:cs="Times New Roman"/>
          <w:sz w:val="28"/>
        </w:rPr>
      </w:pPr>
      <w:r w:rsidRPr="00527B51">
        <w:rPr>
          <w:rFonts w:ascii="Times New Roman" w:hAnsi="Times New Roman" w:cs="Times New Roman"/>
          <w:sz w:val="28"/>
        </w:rPr>
        <w:t>23 февраля - День защитника Отечества;</w:t>
      </w:r>
    </w:p>
    <w:p w:rsidR="00527B51" w:rsidRPr="00527B51" w:rsidRDefault="00527B51" w:rsidP="00527B51">
      <w:pPr>
        <w:widowControl/>
        <w:tabs>
          <w:tab w:val="left" w:pos="2694"/>
        </w:tabs>
        <w:ind w:firstLine="1418"/>
        <w:jc w:val="left"/>
        <w:rPr>
          <w:rFonts w:ascii="Times New Roman" w:hAnsi="Times New Roman" w:cs="Times New Roman"/>
          <w:sz w:val="28"/>
        </w:rPr>
      </w:pPr>
      <w:r w:rsidRPr="00527B51">
        <w:rPr>
          <w:rFonts w:ascii="Times New Roman" w:hAnsi="Times New Roman" w:cs="Times New Roman"/>
          <w:sz w:val="28"/>
        </w:rPr>
        <w:t>8 марта - Международный женский день;</w:t>
      </w:r>
    </w:p>
    <w:p w:rsidR="00527B51" w:rsidRPr="00527B51" w:rsidRDefault="00527B51" w:rsidP="00527B51">
      <w:pPr>
        <w:widowControl/>
        <w:tabs>
          <w:tab w:val="left" w:pos="2694"/>
        </w:tabs>
        <w:ind w:firstLine="1418"/>
        <w:jc w:val="left"/>
        <w:rPr>
          <w:rFonts w:ascii="Times New Roman" w:hAnsi="Times New Roman" w:cs="Times New Roman"/>
          <w:sz w:val="28"/>
        </w:rPr>
      </w:pPr>
      <w:r w:rsidRPr="00527B51">
        <w:rPr>
          <w:rFonts w:ascii="Times New Roman" w:hAnsi="Times New Roman" w:cs="Times New Roman"/>
          <w:sz w:val="28"/>
        </w:rPr>
        <w:t>1 мая - Праздник Весны и Труда;</w:t>
      </w:r>
    </w:p>
    <w:p w:rsidR="00527B51" w:rsidRPr="00527B51" w:rsidRDefault="00527B51" w:rsidP="00527B51">
      <w:pPr>
        <w:widowControl/>
        <w:tabs>
          <w:tab w:val="left" w:pos="2694"/>
        </w:tabs>
        <w:ind w:firstLine="1418"/>
        <w:jc w:val="left"/>
        <w:rPr>
          <w:rFonts w:ascii="Times New Roman" w:hAnsi="Times New Roman" w:cs="Times New Roman"/>
          <w:sz w:val="28"/>
        </w:rPr>
      </w:pPr>
      <w:r w:rsidRPr="00527B51">
        <w:rPr>
          <w:rFonts w:ascii="Times New Roman" w:hAnsi="Times New Roman" w:cs="Times New Roman"/>
          <w:sz w:val="28"/>
        </w:rPr>
        <w:lastRenderedPageBreak/>
        <w:t>9 мая - День Победы;</w:t>
      </w:r>
    </w:p>
    <w:p w:rsidR="00527B51" w:rsidRPr="00527B51" w:rsidRDefault="00527B51" w:rsidP="00527B51">
      <w:pPr>
        <w:widowControl/>
        <w:tabs>
          <w:tab w:val="left" w:pos="2694"/>
        </w:tabs>
        <w:ind w:firstLine="1418"/>
        <w:jc w:val="left"/>
        <w:rPr>
          <w:rFonts w:ascii="Times New Roman" w:hAnsi="Times New Roman" w:cs="Times New Roman"/>
          <w:sz w:val="28"/>
        </w:rPr>
      </w:pPr>
      <w:r w:rsidRPr="00527B51">
        <w:rPr>
          <w:rFonts w:ascii="Times New Roman" w:hAnsi="Times New Roman" w:cs="Times New Roman"/>
          <w:sz w:val="28"/>
        </w:rPr>
        <w:t>12 июня - День России;</w:t>
      </w:r>
    </w:p>
    <w:p w:rsidR="00527B51" w:rsidRDefault="00527B51" w:rsidP="00527B51">
      <w:pPr>
        <w:widowControl/>
        <w:tabs>
          <w:tab w:val="left" w:pos="2694"/>
        </w:tabs>
        <w:ind w:firstLine="1418"/>
        <w:jc w:val="left"/>
        <w:rPr>
          <w:rFonts w:ascii="Times New Roman" w:hAnsi="Times New Roman" w:cs="Times New Roman"/>
          <w:sz w:val="28"/>
        </w:rPr>
      </w:pPr>
      <w:r w:rsidRPr="00527B51">
        <w:rPr>
          <w:rFonts w:ascii="Times New Roman" w:hAnsi="Times New Roman" w:cs="Times New Roman"/>
          <w:sz w:val="28"/>
        </w:rPr>
        <w:t>4 ноября - День народного единства.</w:t>
      </w:r>
    </w:p>
    <w:p w:rsidR="008F094F" w:rsidRPr="00BC77C7" w:rsidRDefault="008F094F" w:rsidP="00527B51">
      <w:pPr>
        <w:widowControl/>
        <w:ind w:firstLine="567"/>
        <w:rPr>
          <w:rFonts w:ascii="Times New Roman" w:hAnsi="Times New Roman" w:cs="Times New Roman"/>
          <w:sz w:val="28"/>
        </w:rPr>
      </w:pPr>
      <w:r w:rsidRPr="00BC77C7">
        <w:rPr>
          <w:rFonts w:ascii="Times New Roman" w:hAnsi="Times New Roman" w:cs="Times New Roman"/>
          <w:sz w:val="28"/>
        </w:rPr>
        <w:t>При совпадении выходного и нерабочего праздничного дней выходной день переносится на другой рабочий день в соответствии с законодательством Российской Федерации.</w:t>
      </w:r>
    </w:p>
    <w:p w:rsidR="00EF4B81" w:rsidRPr="00BC77C7" w:rsidRDefault="00EF4B81"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В целях экономного использования рабочего времени и повышения эффективности труда для следующих должностей (профессий) установлен режим гибкого рабочего времени с отработкой месячной нормы рабочего времени:</w:t>
      </w:r>
    </w:p>
    <w:p w:rsidR="00EF4B81" w:rsidRPr="00BC77C7" w:rsidRDefault="00EF4B81" w:rsidP="00EF4B81">
      <w:pPr>
        <w:pStyle w:val="affff5"/>
        <w:widowControl/>
        <w:numPr>
          <w:ilvl w:val="0"/>
          <w:numId w:val="3"/>
        </w:numPr>
        <w:tabs>
          <w:tab w:val="left" w:pos="567"/>
        </w:tabs>
        <w:ind w:left="0" w:right="57" w:firstLine="284"/>
        <w:rPr>
          <w:sz w:val="28"/>
          <w:szCs w:val="28"/>
        </w:rPr>
      </w:pPr>
      <w:r w:rsidRPr="00BC77C7">
        <w:rPr>
          <w:sz w:val="28"/>
          <w:szCs w:val="28"/>
        </w:rPr>
        <w:t>уборщик служебных помещений;</w:t>
      </w:r>
    </w:p>
    <w:p w:rsidR="00EF4B81" w:rsidRPr="00BC77C7" w:rsidRDefault="00EF4B81" w:rsidP="00EF4B81">
      <w:pPr>
        <w:pStyle w:val="affff5"/>
        <w:widowControl/>
        <w:numPr>
          <w:ilvl w:val="0"/>
          <w:numId w:val="3"/>
        </w:numPr>
        <w:tabs>
          <w:tab w:val="left" w:pos="567"/>
        </w:tabs>
        <w:ind w:left="0" w:right="57" w:firstLine="284"/>
        <w:rPr>
          <w:sz w:val="28"/>
          <w:szCs w:val="28"/>
        </w:rPr>
      </w:pPr>
      <w:r w:rsidRPr="00BC77C7">
        <w:rPr>
          <w:sz w:val="28"/>
          <w:szCs w:val="28"/>
        </w:rPr>
        <w:t>рабочий по комплексному ремонту и обслуживанию зданий.</w:t>
      </w:r>
    </w:p>
    <w:p w:rsidR="00EF4B81" w:rsidRPr="00BC77C7" w:rsidRDefault="00EF4B81"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ab/>
        <w:t>При работе в режиме гибкого рабочего времени начало, окончание и общая продолжительность рабочего дня (смены) определяется по соглашению.</w:t>
      </w:r>
    </w:p>
    <w:p w:rsidR="00B350D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По соглашению между Работником и Работодателем могут устанавливаться неполный день (смена) или неполная рабочая неделя.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BF2F75" w:rsidRPr="00BC77C7" w:rsidRDefault="00BF2F75"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Для работников МБУ «КЦСОН» ЭМР,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744CC4" w:rsidRPr="00BC77C7" w:rsidRDefault="00744CC4"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Привлечение Работодателем Работника МБУ «КЦСОН» ЭМР к сверхурочной работе допускается с его письменного согласия в следующих случаях:</w:t>
      </w:r>
    </w:p>
    <w:p w:rsidR="00744CC4" w:rsidRPr="00BC77C7" w:rsidRDefault="00744CC4" w:rsidP="00744CC4">
      <w:pPr>
        <w:pStyle w:val="affff5"/>
        <w:widowControl/>
        <w:numPr>
          <w:ilvl w:val="0"/>
          <w:numId w:val="3"/>
        </w:numPr>
        <w:tabs>
          <w:tab w:val="left" w:pos="567"/>
        </w:tabs>
        <w:ind w:left="0" w:right="57" w:firstLine="284"/>
        <w:rPr>
          <w:sz w:val="28"/>
          <w:szCs w:val="28"/>
        </w:rPr>
      </w:pPr>
      <w:proofErr w:type="gramStart"/>
      <w:r w:rsidRPr="00BC77C7">
        <w:rPr>
          <w:sz w:val="28"/>
          <w:szCs w:val="28"/>
        </w:rPr>
        <w:t>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МБУ «КЦСОН» ЭМР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w:t>
      </w:r>
      <w:proofErr w:type="gramEnd"/>
      <w:r w:rsidRPr="00BC77C7">
        <w:rPr>
          <w:sz w:val="28"/>
          <w:szCs w:val="28"/>
        </w:rPr>
        <w:t xml:space="preserve"> имущества), государственного или муниципального имущества либо создать угрозу жизни и здоровью людей;</w:t>
      </w:r>
    </w:p>
    <w:p w:rsidR="00744CC4" w:rsidRPr="00BC77C7" w:rsidRDefault="00744CC4" w:rsidP="00744CC4">
      <w:pPr>
        <w:pStyle w:val="affff5"/>
        <w:widowControl/>
        <w:numPr>
          <w:ilvl w:val="0"/>
          <w:numId w:val="3"/>
        </w:numPr>
        <w:tabs>
          <w:tab w:val="left" w:pos="567"/>
        </w:tabs>
        <w:ind w:left="0" w:right="57" w:firstLine="284"/>
        <w:rPr>
          <w:sz w:val="28"/>
          <w:szCs w:val="28"/>
        </w:rPr>
      </w:pPr>
      <w:r w:rsidRPr="00BC77C7">
        <w:rPr>
          <w:sz w:val="28"/>
          <w:szCs w:val="28"/>
        </w:rPr>
        <w:t>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 МБУ «КЦСОН» ЭМР;</w:t>
      </w:r>
    </w:p>
    <w:p w:rsidR="00744CC4" w:rsidRPr="00BC77C7" w:rsidRDefault="00744CC4" w:rsidP="00744CC4">
      <w:pPr>
        <w:pStyle w:val="affff5"/>
        <w:widowControl/>
        <w:numPr>
          <w:ilvl w:val="0"/>
          <w:numId w:val="3"/>
        </w:numPr>
        <w:tabs>
          <w:tab w:val="left" w:pos="567"/>
        </w:tabs>
        <w:ind w:left="0" w:right="57" w:firstLine="284"/>
        <w:rPr>
          <w:sz w:val="28"/>
          <w:szCs w:val="28"/>
        </w:rPr>
      </w:pPr>
      <w:r w:rsidRPr="00BC77C7">
        <w:rPr>
          <w:sz w:val="28"/>
          <w:szCs w:val="28"/>
        </w:rPr>
        <w:t>для продолжения работы при неявке сменяющего работника МБУ «КЦСОН» ЭМР, если работа не допускает перерыва. В этих случаях работодатель обязан немедленно принять меры по замене сменщика другим работником МБУ «КЦСОН» ЭМР.</w:t>
      </w:r>
    </w:p>
    <w:p w:rsidR="00744CC4" w:rsidRPr="00BC77C7" w:rsidRDefault="00744CC4"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Привлечение Работодателем Работника МБУ «КЦСОН» ЭМР к сверхурочной работе без его согласия допускается в следующих случаях:</w:t>
      </w:r>
    </w:p>
    <w:p w:rsidR="00744CC4" w:rsidRPr="00BC77C7" w:rsidRDefault="00744CC4" w:rsidP="00744CC4">
      <w:pPr>
        <w:pStyle w:val="affff5"/>
        <w:widowControl/>
        <w:numPr>
          <w:ilvl w:val="0"/>
          <w:numId w:val="3"/>
        </w:numPr>
        <w:tabs>
          <w:tab w:val="left" w:pos="567"/>
        </w:tabs>
        <w:ind w:left="0" w:right="57" w:firstLine="284"/>
        <w:rPr>
          <w:sz w:val="28"/>
          <w:szCs w:val="28"/>
        </w:rPr>
      </w:pPr>
      <w:r w:rsidRPr="00BC77C7">
        <w:rPr>
          <w:sz w:val="28"/>
          <w:szCs w:val="28"/>
        </w:rPr>
        <w:lastRenderedPageBreak/>
        <w:t>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744CC4" w:rsidRPr="00BC77C7" w:rsidRDefault="00744CC4" w:rsidP="00744CC4">
      <w:pPr>
        <w:pStyle w:val="affff5"/>
        <w:widowControl/>
        <w:numPr>
          <w:ilvl w:val="0"/>
          <w:numId w:val="3"/>
        </w:numPr>
        <w:tabs>
          <w:tab w:val="left" w:pos="567"/>
        </w:tabs>
        <w:ind w:left="0" w:right="57" w:firstLine="284"/>
        <w:rPr>
          <w:sz w:val="28"/>
          <w:szCs w:val="28"/>
        </w:rPr>
      </w:pPr>
      <w:r w:rsidRPr="00BC77C7">
        <w:rPr>
          <w:sz w:val="28"/>
          <w:szCs w:val="28"/>
        </w:rPr>
        <w:t>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744CC4" w:rsidRPr="00BC77C7" w:rsidRDefault="00744CC4" w:rsidP="00744CC4">
      <w:pPr>
        <w:pStyle w:val="affff5"/>
        <w:widowControl/>
        <w:numPr>
          <w:ilvl w:val="0"/>
          <w:numId w:val="3"/>
        </w:numPr>
        <w:tabs>
          <w:tab w:val="left" w:pos="567"/>
        </w:tabs>
        <w:ind w:left="0" w:right="57" w:firstLine="284"/>
        <w:rPr>
          <w:sz w:val="28"/>
          <w:szCs w:val="28"/>
        </w:rPr>
      </w:pPr>
      <w:proofErr w:type="gramStart"/>
      <w:r w:rsidRPr="00BC77C7">
        <w:rPr>
          <w:sz w:val="28"/>
          <w:szCs w:val="28"/>
        </w:rPr>
        <w:t>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744CC4" w:rsidRPr="00BC77C7" w:rsidRDefault="00BA3531" w:rsidP="00527B51">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hyperlink r:id="rId43" w:history="1">
        <w:r w:rsidR="00744CC4" w:rsidRPr="00BC77C7">
          <w:rPr>
            <w:rFonts w:ascii="Times New Roman" w:hAnsi="Times New Roman" w:cs="Times New Roman"/>
            <w:b w:val="0"/>
            <w:color w:val="auto"/>
            <w:sz w:val="28"/>
            <w:szCs w:val="28"/>
          </w:rPr>
          <w:t>Статьями 96</w:t>
        </w:r>
      </w:hyperlink>
      <w:r w:rsidR="00744CC4" w:rsidRPr="00BC77C7">
        <w:rPr>
          <w:rFonts w:ascii="Times New Roman" w:hAnsi="Times New Roman" w:cs="Times New Roman"/>
          <w:b w:val="0"/>
          <w:color w:val="auto"/>
          <w:sz w:val="28"/>
          <w:szCs w:val="28"/>
        </w:rPr>
        <w:t xml:space="preserve">, </w:t>
      </w:r>
      <w:hyperlink r:id="rId44" w:history="1">
        <w:r w:rsidR="00744CC4" w:rsidRPr="00BC77C7">
          <w:rPr>
            <w:rFonts w:ascii="Times New Roman" w:hAnsi="Times New Roman" w:cs="Times New Roman"/>
            <w:b w:val="0"/>
            <w:color w:val="auto"/>
            <w:sz w:val="28"/>
            <w:szCs w:val="28"/>
          </w:rPr>
          <w:t>99</w:t>
        </w:r>
      </w:hyperlink>
      <w:r w:rsidR="00744CC4" w:rsidRPr="00BC77C7">
        <w:rPr>
          <w:rFonts w:ascii="Times New Roman" w:hAnsi="Times New Roman" w:cs="Times New Roman"/>
          <w:b w:val="0"/>
          <w:color w:val="auto"/>
          <w:sz w:val="28"/>
          <w:szCs w:val="28"/>
        </w:rPr>
        <w:t xml:space="preserve">, </w:t>
      </w:r>
      <w:hyperlink r:id="rId45" w:history="1">
        <w:r w:rsidR="00744CC4" w:rsidRPr="00BC77C7">
          <w:rPr>
            <w:rFonts w:ascii="Times New Roman" w:hAnsi="Times New Roman" w:cs="Times New Roman"/>
            <w:b w:val="0"/>
            <w:color w:val="auto"/>
            <w:sz w:val="28"/>
            <w:szCs w:val="28"/>
          </w:rPr>
          <w:t>113</w:t>
        </w:r>
      </w:hyperlink>
      <w:r w:rsidR="00744CC4" w:rsidRPr="00BC77C7">
        <w:rPr>
          <w:rFonts w:ascii="Times New Roman" w:hAnsi="Times New Roman" w:cs="Times New Roman"/>
          <w:b w:val="0"/>
          <w:color w:val="auto"/>
          <w:sz w:val="28"/>
          <w:szCs w:val="28"/>
        </w:rPr>
        <w:t xml:space="preserve">, </w:t>
      </w:r>
      <w:hyperlink r:id="rId46" w:history="1">
        <w:r w:rsidR="00744CC4" w:rsidRPr="00BC77C7">
          <w:rPr>
            <w:rFonts w:ascii="Times New Roman" w:hAnsi="Times New Roman" w:cs="Times New Roman"/>
            <w:b w:val="0"/>
            <w:color w:val="auto"/>
            <w:sz w:val="28"/>
            <w:szCs w:val="28"/>
          </w:rPr>
          <w:t>203</w:t>
        </w:r>
      </w:hyperlink>
      <w:r w:rsidR="00744CC4" w:rsidRPr="00BC77C7">
        <w:rPr>
          <w:rFonts w:ascii="Times New Roman" w:hAnsi="Times New Roman" w:cs="Times New Roman"/>
          <w:b w:val="0"/>
          <w:color w:val="auto"/>
          <w:sz w:val="28"/>
          <w:szCs w:val="28"/>
        </w:rPr>
        <w:t xml:space="preserve">, </w:t>
      </w:r>
      <w:hyperlink r:id="rId47" w:history="1">
        <w:r w:rsidR="00744CC4" w:rsidRPr="00BC77C7">
          <w:rPr>
            <w:rFonts w:ascii="Times New Roman" w:hAnsi="Times New Roman" w:cs="Times New Roman"/>
            <w:b w:val="0"/>
            <w:color w:val="auto"/>
            <w:sz w:val="28"/>
            <w:szCs w:val="28"/>
          </w:rPr>
          <w:t>259</w:t>
        </w:r>
      </w:hyperlink>
      <w:r w:rsidR="00744CC4" w:rsidRPr="00BC77C7">
        <w:rPr>
          <w:rFonts w:ascii="Times New Roman" w:hAnsi="Times New Roman" w:cs="Times New Roman"/>
          <w:b w:val="0"/>
          <w:color w:val="auto"/>
          <w:sz w:val="28"/>
          <w:szCs w:val="28"/>
        </w:rPr>
        <w:t xml:space="preserve">, </w:t>
      </w:r>
      <w:hyperlink r:id="rId48" w:history="1">
        <w:r w:rsidR="00744CC4" w:rsidRPr="00BC77C7">
          <w:rPr>
            <w:rFonts w:ascii="Times New Roman" w:hAnsi="Times New Roman" w:cs="Times New Roman"/>
            <w:b w:val="0"/>
            <w:color w:val="auto"/>
            <w:sz w:val="28"/>
            <w:szCs w:val="28"/>
          </w:rPr>
          <w:t>264</w:t>
        </w:r>
      </w:hyperlink>
      <w:r w:rsidR="00744CC4" w:rsidRPr="00BC77C7">
        <w:rPr>
          <w:rFonts w:ascii="Times New Roman" w:hAnsi="Times New Roman" w:cs="Times New Roman"/>
          <w:b w:val="0"/>
          <w:color w:val="auto"/>
          <w:sz w:val="28"/>
          <w:szCs w:val="28"/>
        </w:rPr>
        <w:t xml:space="preserve">, </w:t>
      </w:r>
      <w:hyperlink r:id="rId49" w:history="1">
        <w:r w:rsidR="00744CC4" w:rsidRPr="00BC77C7">
          <w:rPr>
            <w:rFonts w:ascii="Times New Roman" w:hAnsi="Times New Roman" w:cs="Times New Roman"/>
            <w:b w:val="0"/>
            <w:color w:val="auto"/>
            <w:sz w:val="28"/>
            <w:szCs w:val="28"/>
          </w:rPr>
          <w:t>268</w:t>
        </w:r>
      </w:hyperlink>
      <w:r w:rsidR="00744CC4" w:rsidRPr="00BC77C7">
        <w:rPr>
          <w:rFonts w:ascii="Times New Roman" w:hAnsi="Times New Roman" w:cs="Times New Roman"/>
          <w:b w:val="0"/>
          <w:color w:val="auto"/>
          <w:sz w:val="28"/>
          <w:szCs w:val="28"/>
        </w:rPr>
        <w:t xml:space="preserve">, </w:t>
      </w:r>
      <w:hyperlink r:id="rId50" w:history="1">
        <w:r w:rsidR="00744CC4" w:rsidRPr="00BC77C7">
          <w:rPr>
            <w:rFonts w:ascii="Times New Roman" w:hAnsi="Times New Roman" w:cs="Times New Roman"/>
            <w:b w:val="0"/>
            <w:color w:val="auto"/>
            <w:sz w:val="28"/>
            <w:szCs w:val="28"/>
          </w:rPr>
          <w:t>348.8</w:t>
        </w:r>
      </w:hyperlink>
      <w:r w:rsidR="00744CC4" w:rsidRPr="00BC77C7">
        <w:rPr>
          <w:rFonts w:ascii="Times New Roman" w:hAnsi="Times New Roman" w:cs="Times New Roman"/>
          <w:b w:val="0"/>
          <w:color w:val="auto"/>
          <w:sz w:val="28"/>
          <w:szCs w:val="28"/>
        </w:rPr>
        <w:t xml:space="preserve"> Трудового кодекса Российской Федерации установлены категории работников, в отношении которых привлечение к сверхурочной работе, работе в ночное время, а также к работе в выходные и нерабочие праздничные дни не допускается или ограничивается.</w:t>
      </w:r>
    </w:p>
    <w:p w:rsidR="00744CC4" w:rsidRPr="00BC77C7" w:rsidRDefault="00744CC4" w:rsidP="00527B51">
      <w:pPr>
        <w:pStyle w:val="1"/>
        <w:tabs>
          <w:tab w:val="left" w:pos="1134"/>
        </w:tabs>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Ограничения на работу сверхурочно, в ночное время, в выходные и праздники</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1791"/>
        <w:gridCol w:w="1984"/>
        <w:gridCol w:w="2462"/>
      </w:tblGrid>
      <w:tr w:rsidR="006559E8" w:rsidRPr="00BC77C7" w:rsidTr="002E3174">
        <w:tc>
          <w:tcPr>
            <w:tcW w:w="3261" w:type="dxa"/>
            <w:tcBorders>
              <w:top w:val="single" w:sz="4" w:space="0" w:color="auto"/>
              <w:bottom w:val="single" w:sz="4" w:space="0" w:color="auto"/>
              <w:right w:val="single" w:sz="4" w:space="0" w:color="auto"/>
            </w:tcBorders>
          </w:tcPr>
          <w:p w:rsidR="00744CC4" w:rsidRPr="00BC77C7" w:rsidRDefault="00744CC4" w:rsidP="006559E8">
            <w:pPr>
              <w:ind w:firstLine="0"/>
              <w:jc w:val="center"/>
              <w:rPr>
                <w:rFonts w:ascii="Times New Roman" w:eastAsiaTheme="minorHAnsi" w:hAnsi="Times New Roman" w:cs="Times New Roman"/>
                <w:lang w:eastAsia="en-US"/>
              </w:rPr>
            </w:pPr>
            <w:r w:rsidRPr="00BC77C7">
              <w:rPr>
                <w:rFonts w:ascii="Times New Roman" w:eastAsiaTheme="minorHAnsi" w:hAnsi="Times New Roman" w:cs="Times New Roman"/>
                <w:lang w:eastAsia="en-US"/>
              </w:rPr>
              <w:t>Категории работников</w:t>
            </w:r>
          </w:p>
        </w:tc>
        <w:tc>
          <w:tcPr>
            <w:tcW w:w="1791" w:type="dxa"/>
            <w:tcBorders>
              <w:top w:val="single" w:sz="4" w:space="0" w:color="auto"/>
              <w:left w:val="single" w:sz="4" w:space="0" w:color="auto"/>
              <w:bottom w:val="single" w:sz="4" w:space="0" w:color="auto"/>
              <w:right w:val="single" w:sz="4" w:space="0" w:color="auto"/>
            </w:tcBorders>
          </w:tcPr>
          <w:p w:rsidR="00744CC4" w:rsidRPr="00BC77C7" w:rsidRDefault="00744CC4" w:rsidP="006559E8">
            <w:pPr>
              <w:ind w:firstLine="0"/>
              <w:jc w:val="center"/>
              <w:rPr>
                <w:rFonts w:ascii="Times New Roman" w:eastAsiaTheme="minorHAnsi" w:hAnsi="Times New Roman" w:cs="Times New Roman"/>
                <w:lang w:eastAsia="en-US"/>
              </w:rPr>
            </w:pPr>
            <w:r w:rsidRPr="00BC77C7">
              <w:rPr>
                <w:rFonts w:ascii="Times New Roman" w:eastAsiaTheme="minorHAnsi" w:hAnsi="Times New Roman" w:cs="Times New Roman"/>
                <w:lang w:eastAsia="en-US"/>
              </w:rPr>
              <w:t>Сверхурочная работа</w:t>
            </w:r>
          </w:p>
        </w:tc>
        <w:tc>
          <w:tcPr>
            <w:tcW w:w="1984" w:type="dxa"/>
            <w:tcBorders>
              <w:top w:val="single" w:sz="4" w:space="0" w:color="auto"/>
              <w:left w:val="single" w:sz="4" w:space="0" w:color="auto"/>
              <w:bottom w:val="single" w:sz="4" w:space="0" w:color="auto"/>
              <w:right w:val="single" w:sz="4" w:space="0" w:color="auto"/>
            </w:tcBorders>
          </w:tcPr>
          <w:p w:rsidR="00744CC4" w:rsidRPr="00BC77C7" w:rsidRDefault="00744CC4" w:rsidP="006559E8">
            <w:pPr>
              <w:ind w:firstLine="0"/>
              <w:jc w:val="center"/>
              <w:rPr>
                <w:rFonts w:ascii="Times New Roman" w:eastAsiaTheme="minorHAnsi" w:hAnsi="Times New Roman" w:cs="Times New Roman"/>
                <w:lang w:eastAsia="en-US"/>
              </w:rPr>
            </w:pPr>
            <w:r w:rsidRPr="00BC77C7">
              <w:rPr>
                <w:rFonts w:ascii="Times New Roman" w:eastAsiaTheme="minorHAnsi" w:hAnsi="Times New Roman" w:cs="Times New Roman"/>
                <w:lang w:eastAsia="en-US"/>
              </w:rPr>
              <w:t>Работа в ночное время</w:t>
            </w:r>
          </w:p>
        </w:tc>
        <w:tc>
          <w:tcPr>
            <w:tcW w:w="2462" w:type="dxa"/>
            <w:tcBorders>
              <w:top w:val="single" w:sz="4" w:space="0" w:color="auto"/>
              <w:left w:val="single" w:sz="4" w:space="0" w:color="auto"/>
              <w:bottom w:val="single" w:sz="4" w:space="0" w:color="auto"/>
            </w:tcBorders>
          </w:tcPr>
          <w:p w:rsidR="00744CC4" w:rsidRPr="00BC77C7" w:rsidRDefault="00744CC4" w:rsidP="006559E8">
            <w:pPr>
              <w:ind w:firstLine="0"/>
              <w:jc w:val="center"/>
              <w:rPr>
                <w:rFonts w:ascii="Times New Roman" w:eastAsiaTheme="minorHAnsi" w:hAnsi="Times New Roman" w:cs="Times New Roman"/>
                <w:lang w:eastAsia="en-US"/>
              </w:rPr>
            </w:pPr>
            <w:r w:rsidRPr="00BC77C7">
              <w:rPr>
                <w:rFonts w:ascii="Times New Roman" w:eastAsiaTheme="minorHAnsi" w:hAnsi="Times New Roman" w:cs="Times New Roman"/>
                <w:lang w:eastAsia="en-US"/>
              </w:rPr>
              <w:t>Работа в выходные и праздники</w:t>
            </w:r>
          </w:p>
        </w:tc>
      </w:tr>
      <w:tr w:rsidR="006559E8" w:rsidRPr="00BC77C7" w:rsidTr="002E3174">
        <w:tc>
          <w:tcPr>
            <w:tcW w:w="3261" w:type="dxa"/>
            <w:tcBorders>
              <w:top w:val="single" w:sz="4" w:space="0" w:color="auto"/>
              <w:bottom w:val="single" w:sz="4" w:space="0" w:color="auto"/>
              <w:right w:val="single" w:sz="4" w:space="0" w:color="auto"/>
            </w:tcBorders>
          </w:tcPr>
          <w:p w:rsidR="00744CC4" w:rsidRPr="00BC77C7" w:rsidRDefault="00744CC4" w:rsidP="006559E8">
            <w:pPr>
              <w:ind w:firstLine="0"/>
              <w:jc w:val="center"/>
              <w:rPr>
                <w:rFonts w:ascii="Times New Roman" w:eastAsiaTheme="minorHAnsi" w:hAnsi="Times New Roman" w:cs="Times New Roman"/>
                <w:lang w:eastAsia="en-US"/>
              </w:rPr>
            </w:pPr>
            <w:r w:rsidRPr="00BC77C7">
              <w:rPr>
                <w:rFonts w:ascii="Times New Roman" w:eastAsiaTheme="minorHAnsi" w:hAnsi="Times New Roman" w:cs="Times New Roman"/>
                <w:lang w:eastAsia="en-US"/>
              </w:rPr>
              <w:t>1</w:t>
            </w:r>
          </w:p>
        </w:tc>
        <w:tc>
          <w:tcPr>
            <w:tcW w:w="1791" w:type="dxa"/>
            <w:tcBorders>
              <w:top w:val="single" w:sz="4" w:space="0" w:color="auto"/>
              <w:left w:val="single" w:sz="4" w:space="0" w:color="auto"/>
              <w:bottom w:val="single" w:sz="4" w:space="0" w:color="auto"/>
              <w:right w:val="single" w:sz="4" w:space="0" w:color="auto"/>
            </w:tcBorders>
          </w:tcPr>
          <w:p w:rsidR="00744CC4" w:rsidRPr="00BC77C7" w:rsidRDefault="00744CC4" w:rsidP="006559E8">
            <w:pPr>
              <w:ind w:firstLine="0"/>
              <w:jc w:val="center"/>
              <w:rPr>
                <w:rFonts w:ascii="Times New Roman" w:eastAsiaTheme="minorHAnsi" w:hAnsi="Times New Roman" w:cs="Times New Roman"/>
                <w:lang w:eastAsia="en-US"/>
              </w:rPr>
            </w:pPr>
            <w:r w:rsidRPr="00BC77C7">
              <w:rPr>
                <w:rFonts w:ascii="Times New Roman" w:eastAsiaTheme="minorHAnsi" w:hAnsi="Times New Roman" w:cs="Times New Roman"/>
                <w:lang w:eastAsia="en-US"/>
              </w:rPr>
              <w:t>2</w:t>
            </w:r>
          </w:p>
        </w:tc>
        <w:tc>
          <w:tcPr>
            <w:tcW w:w="1984" w:type="dxa"/>
            <w:tcBorders>
              <w:top w:val="single" w:sz="4" w:space="0" w:color="auto"/>
              <w:left w:val="single" w:sz="4" w:space="0" w:color="auto"/>
              <w:bottom w:val="single" w:sz="4" w:space="0" w:color="auto"/>
              <w:right w:val="single" w:sz="4" w:space="0" w:color="auto"/>
            </w:tcBorders>
          </w:tcPr>
          <w:p w:rsidR="00744CC4" w:rsidRPr="00BC77C7" w:rsidRDefault="00744CC4" w:rsidP="006559E8">
            <w:pPr>
              <w:ind w:firstLine="0"/>
              <w:jc w:val="center"/>
              <w:rPr>
                <w:rFonts w:ascii="Times New Roman" w:eastAsiaTheme="minorHAnsi" w:hAnsi="Times New Roman" w:cs="Times New Roman"/>
                <w:lang w:eastAsia="en-US"/>
              </w:rPr>
            </w:pPr>
            <w:r w:rsidRPr="00BC77C7">
              <w:rPr>
                <w:rFonts w:ascii="Times New Roman" w:eastAsiaTheme="minorHAnsi" w:hAnsi="Times New Roman" w:cs="Times New Roman"/>
                <w:lang w:eastAsia="en-US"/>
              </w:rPr>
              <w:t>3</w:t>
            </w:r>
          </w:p>
        </w:tc>
        <w:tc>
          <w:tcPr>
            <w:tcW w:w="2462" w:type="dxa"/>
            <w:tcBorders>
              <w:top w:val="single" w:sz="4" w:space="0" w:color="auto"/>
              <w:left w:val="single" w:sz="4" w:space="0" w:color="auto"/>
              <w:bottom w:val="single" w:sz="4" w:space="0" w:color="auto"/>
            </w:tcBorders>
          </w:tcPr>
          <w:p w:rsidR="00744CC4" w:rsidRPr="00BC77C7" w:rsidRDefault="00744CC4" w:rsidP="006559E8">
            <w:pPr>
              <w:ind w:firstLine="0"/>
              <w:jc w:val="center"/>
              <w:rPr>
                <w:rFonts w:ascii="Times New Roman" w:eastAsiaTheme="minorHAnsi" w:hAnsi="Times New Roman" w:cs="Times New Roman"/>
                <w:lang w:eastAsia="en-US"/>
              </w:rPr>
            </w:pPr>
            <w:r w:rsidRPr="00BC77C7">
              <w:rPr>
                <w:rFonts w:ascii="Times New Roman" w:eastAsiaTheme="minorHAnsi" w:hAnsi="Times New Roman" w:cs="Times New Roman"/>
                <w:lang w:eastAsia="en-US"/>
              </w:rPr>
              <w:t>4</w:t>
            </w:r>
          </w:p>
        </w:tc>
      </w:tr>
      <w:tr w:rsidR="006559E8" w:rsidRPr="00BC77C7" w:rsidTr="002E3174">
        <w:tc>
          <w:tcPr>
            <w:tcW w:w="3261" w:type="dxa"/>
            <w:tcBorders>
              <w:top w:val="single" w:sz="4" w:space="0" w:color="auto"/>
              <w:bottom w:val="single" w:sz="4" w:space="0" w:color="auto"/>
              <w:right w:val="single" w:sz="4" w:space="0" w:color="auto"/>
            </w:tcBorders>
          </w:tcPr>
          <w:p w:rsidR="00744CC4" w:rsidRPr="00BC77C7" w:rsidRDefault="00744CC4" w:rsidP="006559E8">
            <w:pPr>
              <w:ind w:firstLine="0"/>
              <w:rPr>
                <w:rFonts w:ascii="Times New Roman" w:eastAsiaTheme="minorHAnsi" w:hAnsi="Times New Roman" w:cs="Times New Roman"/>
                <w:lang w:eastAsia="en-US"/>
              </w:rPr>
            </w:pPr>
            <w:r w:rsidRPr="00BC77C7">
              <w:rPr>
                <w:rFonts w:ascii="Times New Roman" w:eastAsiaTheme="minorHAnsi" w:hAnsi="Times New Roman" w:cs="Times New Roman"/>
                <w:lang w:eastAsia="en-US"/>
              </w:rPr>
              <w:t>Беременные женщины</w:t>
            </w:r>
          </w:p>
        </w:tc>
        <w:tc>
          <w:tcPr>
            <w:tcW w:w="6237" w:type="dxa"/>
            <w:gridSpan w:val="3"/>
            <w:vMerge w:val="restart"/>
            <w:tcBorders>
              <w:top w:val="single" w:sz="4" w:space="0" w:color="auto"/>
              <w:left w:val="single" w:sz="4" w:space="0" w:color="auto"/>
              <w:bottom w:val="single" w:sz="4" w:space="0" w:color="auto"/>
            </w:tcBorders>
          </w:tcPr>
          <w:p w:rsidR="00744CC4" w:rsidRPr="00BC77C7" w:rsidRDefault="00744CC4" w:rsidP="006559E8">
            <w:pPr>
              <w:ind w:firstLine="0"/>
              <w:rPr>
                <w:rFonts w:ascii="Times New Roman" w:eastAsiaTheme="minorHAnsi" w:hAnsi="Times New Roman" w:cs="Times New Roman"/>
                <w:lang w:eastAsia="en-US"/>
              </w:rPr>
            </w:pPr>
          </w:p>
          <w:p w:rsidR="00744CC4" w:rsidRPr="00BC77C7" w:rsidRDefault="00744CC4" w:rsidP="006559E8">
            <w:pPr>
              <w:ind w:firstLine="0"/>
              <w:rPr>
                <w:rFonts w:ascii="Times New Roman" w:eastAsiaTheme="minorHAnsi" w:hAnsi="Times New Roman" w:cs="Times New Roman"/>
                <w:lang w:eastAsia="en-US"/>
              </w:rPr>
            </w:pPr>
          </w:p>
          <w:p w:rsidR="00744CC4" w:rsidRPr="00BC77C7" w:rsidRDefault="00744CC4" w:rsidP="006559E8">
            <w:pPr>
              <w:ind w:firstLine="0"/>
              <w:jc w:val="center"/>
              <w:rPr>
                <w:rFonts w:ascii="Times New Roman" w:eastAsiaTheme="minorHAnsi" w:hAnsi="Times New Roman" w:cs="Times New Roman"/>
                <w:lang w:eastAsia="en-US"/>
              </w:rPr>
            </w:pPr>
            <w:r w:rsidRPr="00BC77C7">
              <w:rPr>
                <w:rFonts w:ascii="Times New Roman" w:eastAsiaTheme="minorHAnsi" w:hAnsi="Times New Roman" w:cs="Times New Roman"/>
                <w:lang w:eastAsia="en-US"/>
              </w:rPr>
              <w:t>запрещена</w:t>
            </w:r>
          </w:p>
        </w:tc>
      </w:tr>
      <w:tr w:rsidR="006559E8" w:rsidRPr="00BC77C7" w:rsidTr="002E3174">
        <w:tc>
          <w:tcPr>
            <w:tcW w:w="3261" w:type="dxa"/>
            <w:tcBorders>
              <w:top w:val="single" w:sz="4" w:space="0" w:color="auto"/>
              <w:bottom w:val="single" w:sz="4" w:space="0" w:color="auto"/>
              <w:right w:val="single" w:sz="4" w:space="0" w:color="auto"/>
            </w:tcBorders>
          </w:tcPr>
          <w:p w:rsidR="00744CC4" w:rsidRPr="00BC77C7" w:rsidRDefault="00744CC4" w:rsidP="004F28B0">
            <w:pPr>
              <w:ind w:firstLine="0"/>
              <w:jc w:val="left"/>
              <w:rPr>
                <w:rFonts w:ascii="Times New Roman" w:eastAsiaTheme="minorHAnsi" w:hAnsi="Times New Roman" w:cs="Times New Roman"/>
                <w:lang w:eastAsia="en-US"/>
              </w:rPr>
            </w:pPr>
            <w:r w:rsidRPr="00BC77C7">
              <w:rPr>
                <w:rFonts w:ascii="Times New Roman" w:eastAsiaTheme="minorHAnsi" w:hAnsi="Times New Roman" w:cs="Times New Roman"/>
                <w:lang w:eastAsia="en-US"/>
              </w:rPr>
              <w:t>Работники в возрасте до 18 лет (за исключением спортсменов и творческих работников)</w:t>
            </w:r>
          </w:p>
        </w:tc>
        <w:tc>
          <w:tcPr>
            <w:tcW w:w="6237" w:type="dxa"/>
            <w:gridSpan w:val="3"/>
            <w:vMerge/>
            <w:tcBorders>
              <w:top w:val="single" w:sz="4" w:space="0" w:color="auto"/>
              <w:left w:val="single" w:sz="4" w:space="0" w:color="auto"/>
              <w:bottom w:val="single" w:sz="4" w:space="0" w:color="auto"/>
            </w:tcBorders>
          </w:tcPr>
          <w:p w:rsidR="00744CC4" w:rsidRPr="00BC77C7" w:rsidRDefault="00744CC4" w:rsidP="006559E8">
            <w:pPr>
              <w:ind w:firstLine="0"/>
              <w:rPr>
                <w:rFonts w:ascii="Times New Roman" w:eastAsiaTheme="minorHAnsi" w:hAnsi="Times New Roman" w:cs="Times New Roman"/>
                <w:lang w:eastAsia="en-US"/>
              </w:rPr>
            </w:pPr>
          </w:p>
        </w:tc>
      </w:tr>
      <w:tr w:rsidR="006559E8" w:rsidRPr="00BC77C7" w:rsidTr="002E3174">
        <w:tc>
          <w:tcPr>
            <w:tcW w:w="3261" w:type="dxa"/>
            <w:tcBorders>
              <w:top w:val="single" w:sz="4" w:space="0" w:color="auto"/>
              <w:bottom w:val="single" w:sz="4" w:space="0" w:color="auto"/>
              <w:right w:val="single" w:sz="4" w:space="0" w:color="auto"/>
            </w:tcBorders>
          </w:tcPr>
          <w:p w:rsidR="00744CC4" w:rsidRPr="00BC77C7" w:rsidRDefault="00744CC4" w:rsidP="004F28B0">
            <w:pPr>
              <w:ind w:firstLine="0"/>
              <w:jc w:val="left"/>
              <w:rPr>
                <w:rFonts w:ascii="Times New Roman" w:eastAsiaTheme="minorHAnsi" w:hAnsi="Times New Roman" w:cs="Times New Roman"/>
                <w:lang w:eastAsia="en-US"/>
              </w:rPr>
            </w:pPr>
            <w:r w:rsidRPr="00BC77C7">
              <w:rPr>
                <w:rFonts w:ascii="Times New Roman" w:eastAsiaTheme="minorHAnsi" w:hAnsi="Times New Roman" w:cs="Times New Roman"/>
                <w:lang w:eastAsia="en-US"/>
              </w:rPr>
              <w:t>Работники в период действия ученического договора</w:t>
            </w:r>
          </w:p>
        </w:tc>
        <w:tc>
          <w:tcPr>
            <w:tcW w:w="1791" w:type="dxa"/>
            <w:tcBorders>
              <w:top w:val="single" w:sz="4" w:space="0" w:color="auto"/>
              <w:left w:val="single" w:sz="4" w:space="0" w:color="auto"/>
              <w:bottom w:val="single" w:sz="4" w:space="0" w:color="auto"/>
              <w:right w:val="single" w:sz="4" w:space="0" w:color="auto"/>
            </w:tcBorders>
            <w:vAlign w:val="center"/>
          </w:tcPr>
          <w:p w:rsidR="00744CC4" w:rsidRPr="00BC77C7" w:rsidRDefault="00744CC4" w:rsidP="006559E8">
            <w:pPr>
              <w:ind w:firstLine="0"/>
              <w:jc w:val="center"/>
              <w:rPr>
                <w:rFonts w:ascii="Times New Roman" w:eastAsiaTheme="minorHAnsi" w:hAnsi="Times New Roman" w:cs="Times New Roman"/>
                <w:lang w:eastAsia="en-US"/>
              </w:rPr>
            </w:pPr>
            <w:r w:rsidRPr="00BC77C7">
              <w:rPr>
                <w:rFonts w:ascii="Times New Roman" w:eastAsiaTheme="minorHAnsi" w:hAnsi="Times New Roman" w:cs="Times New Roman"/>
                <w:lang w:eastAsia="en-US"/>
              </w:rPr>
              <w:t>запрещена</w:t>
            </w:r>
          </w:p>
        </w:tc>
        <w:tc>
          <w:tcPr>
            <w:tcW w:w="4446" w:type="dxa"/>
            <w:gridSpan w:val="2"/>
            <w:tcBorders>
              <w:top w:val="single" w:sz="4" w:space="0" w:color="auto"/>
              <w:left w:val="single" w:sz="4" w:space="0" w:color="auto"/>
              <w:bottom w:val="single" w:sz="4" w:space="0" w:color="auto"/>
            </w:tcBorders>
            <w:vAlign w:val="center"/>
          </w:tcPr>
          <w:p w:rsidR="00744CC4" w:rsidRPr="00BC77C7" w:rsidRDefault="00744CC4" w:rsidP="006559E8">
            <w:pPr>
              <w:ind w:firstLine="0"/>
              <w:jc w:val="center"/>
              <w:rPr>
                <w:rFonts w:ascii="Times New Roman" w:eastAsiaTheme="minorHAnsi" w:hAnsi="Times New Roman" w:cs="Times New Roman"/>
                <w:lang w:eastAsia="en-US"/>
              </w:rPr>
            </w:pPr>
            <w:r w:rsidRPr="00BC77C7">
              <w:rPr>
                <w:rFonts w:ascii="Times New Roman" w:eastAsiaTheme="minorHAnsi" w:hAnsi="Times New Roman" w:cs="Times New Roman"/>
                <w:lang w:eastAsia="en-US"/>
              </w:rPr>
              <w:t>не запрещена</w:t>
            </w:r>
          </w:p>
        </w:tc>
      </w:tr>
      <w:tr w:rsidR="006559E8" w:rsidRPr="00BC77C7" w:rsidTr="002E3174">
        <w:tc>
          <w:tcPr>
            <w:tcW w:w="3261" w:type="dxa"/>
            <w:tcBorders>
              <w:top w:val="single" w:sz="4" w:space="0" w:color="auto"/>
              <w:bottom w:val="single" w:sz="4" w:space="0" w:color="auto"/>
              <w:right w:val="single" w:sz="4" w:space="0" w:color="auto"/>
            </w:tcBorders>
          </w:tcPr>
          <w:p w:rsidR="00744CC4" w:rsidRPr="00BC77C7" w:rsidRDefault="00744CC4" w:rsidP="006559E8">
            <w:pPr>
              <w:ind w:firstLine="0"/>
              <w:rPr>
                <w:rFonts w:ascii="Times New Roman" w:eastAsiaTheme="minorHAnsi" w:hAnsi="Times New Roman" w:cs="Times New Roman"/>
                <w:lang w:eastAsia="en-US"/>
              </w:rPr>
            </w:pPr>
            <w:r w:rsidRPr="00BC77C7">
              <w:rPr>
                <w:rFonts w:ascii="Times New Roman" w:eastAsiaTheme="minorHAnsi" w:hAnsi="Times New Roman" w:cs="Times New Roman"/>
                <w:lang w:eastAsia="en-US"/>
              </w:rPr>
              <w:t>Инвалиды</w:t>
            </w:r>
          </w:p>
        </w:tc>
        <w:tc>
          <w:tcPr>
            <w:tcW w:w="6237" w:type="dxa"/>
            <w:gridSpan w:val="3"/>
            <w:vMerge w:val="restart"/>
            <w:tcBorders>
              <w:top w:val="single" w:sz="4" w:space="0" w:color="auto"/>
              <w:left w:val="single" w:sz="4" w:space="0" w:color="auto"/>
              <w:bottom w:val="single" w:sz="4" w:space="0" w:color="auto"/>
            </w:tcBorders>
          </w:tcPr>
          <w:p w:rsidR="00744CC4" w:rsidRPr="00BC77C7" w:rsidRDefault="00744CC4" w:rsidP="006559E8">
            <w:pPr>
              <w:ind w:firstLine="0"/>
              <w:rPr>
                <w:rFonts w:ascii="Times New Roman" w:eastAsiaTheme="minorHAnsi" w:hAnsi="Times New Roman" w:cs="Times New Roman"/>
                <w:lang w:eastAsia="en-US"/>
              </w:rPr>
            </w:pPr>
          </w:p>
          <w:p w:rsidR="00744CC4" w:rsidRPr="00BC77C7" w:rsidRDefault="00744CC4" w:rsidP="006559E8">
            <w:pPr>
              <w:ind w:firstLine="0"/>
              <w:rPr>
                <w:rFonts w:ascii="Times New Roman" w:eastAsiaTheme="minorHAnsi" w:hAnsi="Times New Roman" w:cs="Times New Roman"/>
                <w:lang w:eastAsia="en-US"/>
              </w:rPr>
            </w:pPr>
          </w:p>
          <w:p w:rsidR="00744CC4" w:rsidRPr="00BC77C7" w:rsidRDefault="00744CC4" w:rsidP="006559E8">
            <w:pPr>
              <w:ind w:firstLine="0"/>
              <w:rPr>
                <w:rFonts w:ascii="Times New Roman" w:eastAsiaTheme="minorHAnsi" w:hAnsi="Times New Roman" w:cs="Times New Roman"/>
                <w:lang w:eastAsia="en-US"/>
              </w:rPr>
            </w:pPr>
          </w:p>
          <w:p w:rsidR="00744CC4" w:rsidRPr="00BC77C7" w:rsidRDefault="00744CC4" w:rsidP="006559E8">
            <w:pPr>
              <w:ind w:firstLine="0"/>
              <w:rPr>
                <w:rFonts w:ascii="Times New Roman" w:eastAsiaTheme="minorHAnsi" w:hAnsi="Times New Roman" w:cs="Times New Roman"/>
                <w:lang w:eastAsia="en-US"/>
              </w:rPr>
            </w:pPr>
          </w:p>
          <w:p w:rsidR="00744CC4" w:rsidRPr="00BC77C7" w:rsidRDefault="00744CC4" w:rsidP="006559E8">
            <w:pPr>
              <w:ind w:firstLine="0"/>
              <w:rPr>
                <w:rFonts w:ascii="Times New Roman" w:eastAsiaTheme="minorHAnsi" w:hAnsi="Times New Roman" w:cs="Times New Roman"/>
                <w:lang w:eastAsia="en-US"/>
              </w:rPr>
            </w:pPr>
          </w:p>
          <w:p w:rsidR="00744CC4" w:rsidRPr="00BC77C7" w:rsidRDefault="00744CC4" w:rsidP="006559E8">
            <w:pPr>
              <w:ind w:firstLine="0"/>
              <w:rPr>
                <w:rFonts w:ascii="Times New Roman" w:eastAsiaTheme="minorHAnsi" w:hAnsi="Times New Roman" w:cs="Times New Roman"/>
                <w:lang w:eastAsia="en-US"/>
              </w:rPr>
            </w:pPr>
          </w:p>
          <w:p w:rsidR="00744CC4" w:rsidRPr="00BC77C7" w:rsidRDefault="00744CC4" w:rsidP="006559E8">
            <w:pPr>
              <w:ind w:firstLine="0"/>
              <w:rPr>
                <w:rFonts w:ascii="Times New Roman" w:eastAsiaTheme="minorHAnsi" w:hAnsi="Times New Roman" w:cs="Times New Roman"/>
                <w:lang w:eastAsia="en-US"/>
              </w:rPr>
            </w:pPr>
          </w:p>
          <w:p w:rsidR="00744CC4" w:rsidRPr="00BC77C7" w:rsidRDefault="00744CC4" w:rsidP="006559E8">
            <w:pPr>
              <w:ind w:firstLine="0"/>
              <w:jc w:val="center"/>
              <w:rPr>
                <w:rFonts w:ascii="Times New Roman" w:eastAsiaTheme="minorHAnsi" w:hAnsi="Times New Roman" w:cs="Times New Roman"/>
                <w:lang w:eastAsia="en-US"/>
              </w:rPr>
            </w:pPr>
            <w:r w:rsidRPr="00BC77C7">
              <w:rPr>
                <w:rFonts w:ascii="Times New Roman" w:eastAsiaTheme="minorHAnsi" w:hAnsi="Times New Roman" w:cs="Times New Roman"/>
                <w:lang w:eastAsia="en-US"/>
              </w:rPr>
              <w:t>допускается только с их письменного согласия и при наличии медицинского заключения, разрешающего (не запрещающего) такую работу; при этом работник должен быть ознакомлен под роспись со своим правом отказаться от предложенной работы</w:t>
            </w:r>
          </w:p>
        </w:tc>
      </w:tr>
      <w:tr w:rsidR="006559E8" w:rsidRPr="00BC77C7" w:rsidTr="002E3174">
        <w:tc>
          <w:tcPr>
            <w:tcW w:w="3261" w:type="dxa"/>
            <w:tcBorders>
              <w:top w:val="single" w:sz="4" w:space="0" w:color="auto"/>
              <w:bottom w:val="single" w:sz="4" w:space="0" w:color="auto"/>
              <w:right w:val="single" w:sz="4" w:space="0" w:color="auto"/>
            </w:tcBorders>
          </w:tcPr>
          <w:p w:rsidR="00744CC4" w:rsidRPr="00BC77C7" w:rsidRDefault="00744CC4" w:rsidP="004F28B0">
            <w:pPr>
              <w:ind w:firstLine="0"/>
              <w:jc w:val="left"/>
              <w:rPr>
                <w:rFonts w:ascii="Times New Roman" w:eastAsiaTheme="minorHAnsi" w:hAnsi="Times New Roman" w:cs="Times New Roman"/>
                <w:lang w:eastAsia="en-US"/>
              </w:rPr>
            </w:pPr>
            <w:r w:rsidRPr="00BC77C7">
              <w:rPr>
                <w:rFonts w:ascii="Times New Roman" w:eastAsiaTheme="minorHAnsi" w:hAnsi="Times New Roman" w:cs="Times New Roman"/>
                <w:lang w:eastAsia="en-US"/>
              </w:rPr>
              <w:t>Женщины, имеющие детей в возрасте до 3 лет, отцы, воспитывающие детей указанного возраста без матери, а также опекуны таких детей</w:t>
            </w:r>
          </w:p>
        </w:tc>
        <w:tc>
          <w:tcPr>
            <w:tcW w:w="6237" w:type="dxa"/>
            <w:gridSpan w:val="3"/>
            <w:vMerge/>
            <w:tcBorders>
              <w:top w:val="single" w:sz="4" w:space="0" w:color="auto"/>
              <w:left w:val="single" w:sz="4" w:space="0" w:color="auto"/>
              <w:bottom w:val="single" w:sz="4" w:space="0" w:color="auto"/>
            </w:tcBorders>
          </w:tcPr>
          <w:p w:rsidR="00744CC4" w:rsidRPr="00BC77C7" w:rsidRDefault="00744CC4" w:rsidP="006559E8">
            <w:pPr>
              <w:ind w:firstLine="0"/>
              <w:rPr>
                <w:rFonts w:ascii="Times New Roman" w:eastAsiaTheme="minorHAnsi" w:hAnsi="Times New Roman" w:cs="Times New Roman"/>
                <w:lang w:eastAsia="en-US"/>
              </w:rPr>
            </w:pPr>
          </w:p>
        </w:tc>
      </w:tr>
      <w:tr w:rsidR="006559E8" w:rsidRPr="00BC77C7" w:rsidTr="002E3174">
        <w:tc>
          <w:tcPr>
            <w:tcW w:w="3261" w:type="dxa"/>
            <w:tcBorders>
              <w:top w:val="single" w:sz="4" w:space="0" w:color="auto"/>
              <w:bottom w:val="single" w:sz="4" w:space="0" w:color="auto"/>
              <w:right w:val="single" w:sz="4" w:space="0" w:color="auto"/>
            </w:tcBorders>
          </w:tcPr>
          <w:p w:rsidR="00744CC4" w:rsidRPr="00BC77C7" w:rsidRDefault="00744CC4" w:rsidP="006559E8">
            <w:pPr>
              <w:ind w:firstLine="0"/>
              <w:rPr>
                <w:rFonts w:ascii="Times New Roman" w:eastAsiaTheme="minorHAnsi" w:hAnsi="Times New Roman" w:cs="Times New Roman"/>
                <w:lang w:eastAsia="en-US"/>
              </w:rPr>
            </w:pPr>
            <w:r w:rsidRPr="00BC77C7">
              <w:rPr>
                <w:rFonts w:ascii="Times New Roman" w:eastAsiaTheme="minorHAnsi" w:hAnsi="Times New Roman" w:cs="Times New Roman"/>
                <w:lang w:eastAsia="en-US"/>
              </w:rPr>
              <w:t>Работники (в том числе опекуны и попечители), имеющие детей-инвалидов</w:t>
            </w:r>
          </w:p>
        </w:tc>
        <w:tc>
          <w:tcPr>
            <w:tcW w:w="6237" w:type="dxa"/>
            <w:gridSpan w:val="3"/>
            <w:vMerge/>
            <w:tcBorders>
              <w:top w:val="single" w:sz="4" w:space="0" w:color="auto"/>
              <w:left w:val="single" w:sz="4" w:space="0" w:color="auto"/>
              <w:bottom w:val="single" w:sz="4" w:space="0" w:color="auto"/>
            </w:tcBorders>
          </w:tcPr>
          <w:p w:rsidR="00744CC4" w:rsidRPr="00BC77C7" w:rsidRDefault="00744CC4" w:rsidP="006559E8">
            <w:pPr>
              <w:ind w:firstLine="0"/>
              <w:rPr>
                <w:rFonts w:ascii="Times New Roman" w:eastAsiaTheme="minorHAnsi" w:hAnsi="Times New Roman" w:cs="Times New Roman"/>
                <w:lang w:eastAsia="en-US"/>
              </w:rPr>
            </w:pPr>
          </w:p>
        </w:tc>
      </w:tr>
      <w:tr w:rsidR="006559E8" w:rsidRPr="00BC77C7" w:rsidTr="002E3174">
        <w:tc>
          <w:tcPr>
            <w:tcW w:w="3261" w:type="dxa"/>
            <w:tcBorders>
              <w:top w:val="single" w:sz="4" w:space="0" w:color="auto"/>
              <w:bottom w:val="single" w:sz="4" w:space="0" w:color="auto"/>
              <w:right w:val="single" w:sz="4" w:space="0" w:color="auto"/>
            </w:tcBorders>
          </w:tcPr>
          <w:p w:rsidR="00744CC4" w:rsidRPr="00BC77C7" w:rsidRDefault="00744CC4" w:rsidP="004F28B0">
            <w:pPr>
              <w:ind w:firstLine="0"/>
              <w:jc w:val="left"/>
              <w:rPr>
                <w:rFonts w:ascii="Times New Roman" w:eastAsiaTheme="minorHAnsi" w:hAnsi="Times New Roman" w:cs="Times New Roman"/>
                <w:lang w:eastAsia="en-US"/>
              </w:rPr>
            </w:pPr>
            <w:r w:rsidRPr="00BC77C7">
              <w:rPr>
                <w:rFonts w:ascii="Times New Roman" w:eastAsiaTheme="minorHAnsi" w:hAnsi="Times New Roman" w:cs="Times New Roman"/>
                <w:lang w:eastAsia="en-US"/>
              </w:rPr>
              <w:t>Работники, осуществляющие уход за больными членами их семей в соответствии с медицинским заключением</w:t>
            </w:r>
          </w:p>
        </w:tc>
        <w:tc>
          <w:tcPr>
            <w:tcW w:w="6237" w:type="dxa"/>
            <w:gridSpan w:val="3"/>
            <w:vMerge/>
            <w:tcBorders>
              <w:top w:val="single" w:sz="4" w:space="0" w:color="auto"/>
              <w:left w:val="single" w:sz="4" w:space="0" w:color="auto"/>
              <w:bottom w:val="single" w:sz="4" w:space="0" w:color="auto"/>
            </w:tcBorders>
          </w:tcPr>
          <w:p w:rsidR="00744CC4" w:rsidRPr="00BC77C7" w:rsidRDefault="00744CC4" w:rsidP="006559E8">
            <w:pPr>
              <w:ind w:firstLine="0"/>
              <w:rPr>
                <w:rFonts w:ascii="Times New Roman" w:eastAsiaTheme="minorHAnsi" w:hAnsi="Times New Roman" w:cs="Times New Roman"/>
                <w:lang w:eastAsia="en-US"/>
              </w:rPr>
            </w:pPr>
          </w:p>
        </w:tc>
      </w:tr>
      <w:tr w:rsidR="006559E8" w:rsidRPr="00BC77C7" w:rsidTr="002E3174">
        <w:tc>
          <w:tcPr>
            <w:tcW w:w="3261" w:type="dxa"/>
            <w:tcBorders>
              <w:top w:val="single" w:sz="4" w:space="0" w:color="auto"/>
              <w:bottom w:val="single" w:sz="4" w:space="0" w:color="auto"/>
              <w:right w:val="single" w:sz="4" w:space="0" w:color="auto"/>
            </w:tcBorders>
          </w:tcPr>
          <w:p w:rsidR="00744CC4" w:rsidRPr="00BC77C7" w:rsidRDefault="00744CC4" w:rsidP="004F28B0">
            <w:pPr>
              <w:ind w:firstLine="0"/>
              <w:jc w:val="left"/>
              <w:rPr>
                <w:rFonts w:ascii="Times New Roman" w:eastAsiaTheme="minorHAnsi" w:hAnsi="Times New Roman" w:cs="Times New Roman"/>
                <w:lang w:eastAsia="en-US"/>
              </w:rPr>
            </w:pPr>
            <w:r w:rsidRPr="00BC77C7">
              <w:rPr>
                <w:rFonts w:ascii="Times New Roman" w:eastAsiaTheme="minorHAnsi" w:hAnsi="Times New Roman" w:cs="Times New Roman"/>
                <w:lang w:eastAsia="en-US"/>
              </w:rPr>
              <w:t>Матери, отцы и опекуны, воспитывающие без супруга (супруги) детей в возрасте до 5 лет</w:t>
            </w:r>
          </w:p>
        </w:tc>
        <w:tc>
          <w:tcPr>
            <w:tcW w:w="6237" w:type="dxa"/>
            <w:gridSpan w:val="3"/>
            <w:vMerge/>
            <w:tcBorders>
              <w:top w:val="single" w:sz="4" w:space="0" w:color="auto"/>
              <w:left w:val="single" w:sz="4" w:space="0" w:color="auto"/>
              <w:bottom w:val="single" w:sz="4" w:space="0" w:color="auto"/>
            </w:tcBorders>
          </w:tcPr>
          <w:p w:rsidR="00744CC4" w:rsidRPr="00BC77C7" w:rsidRDefault="00744CC4" w:rsidP="006559E8">
            <w:pPr>
              <w:ind w:firstLine="0"/>
              <w:rPr>
                <w:rFonts w:ascii="Times New Roman" w:eastAsiaTheme="minorHAnsi" w:hAnsi="Times New Roman" w:cs="Times New Roman"/>
                <w:lang w:eastAsia="en-US"/>
              </w:rPr>
            </w:pPr>
          </w:p>
        </w:tc>
      </w:tr>
    </w:tbl>
    <w:p w:rsidR="00744CC4" w:rsidRPr="00BC77C7" w:rsidRDefault="00744CC4"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lastRenderedPageBreak/>
        <w:t xml:space="preserve">Работодатель обязан обеспечить точный учет продолжительности сверхурочной работы каждого работника МБУ «КЦСОН» ЭМР. Учет рабочего времени ведется руководителем структурного подразделения или иным уполномоченным на это лицом. </w:t>
      </w:r>
    </w:p>
    <w:p w:rsidR="00B350D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Эпизодическое привлечение Работников к работе на условиях ненормированного рабочего дня осуществляется при возникновении необходимости производственного или организационного (управленческого) характера. На Работников с ненормированным рабочим временем распространяется порядок рабочего дня, установленный настоящими Правилами.</w:t>
      </w:r>
    </w:p>
    <w:p w:rsidR="00744CC4" w:rsidRPr="00BC77C7" w:rsidRDefault="00744CC4"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В </w:t>
      </w:r>
      <w:r w:rsidR="00861FD9" w:rsidRPr="00BC77C7">
        <w:rPr>
          <w:rFonts w:ascii="Times New Roman" w:hAnsi="Times New Roman" w:cs="Times New Roman"/>
          <w:b w:val="0"/>
          <w:color w:val="auto"/>
          <w:sz w:val="28"/>
          <w:szCs w:val="28"/>
        </w:rPr>
        <w:t xml:space="preserve">МБУ «КЦСОН» ЭМР </w:t>
      </w:r>
      <w:r w:rsidRPr="00BC77C7">
        <w:rPr>
          <w:rFonts w:ascii="Times New Roman" w:hAnsi="Times New Roman" w:cs="Times New Roman"/>
          <w:b w:val="0"/>
          <w:color w:val="auto"/>
          <w:sz w:val="28"/>
          <w:szCs w:val="28"/>
        </w:rPr>
        <w:t xml:space="preserve">для следующих работников может устанавливаться ненормированный рабочий день: водитель автомобиля, специалист по реабилитационной работе, психолог, специалист по кадрам, экономист, бухгалтер, главный бухгалтер, заведующий отделением, директор филиала, заместитель директора, директор. </w:t>
      </w:r>
    </w:p>
    <w:p w:rsidR="00B350D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rsidR="00B350D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w:t>
      </w:r>
      <w:hyperlink r:id="rId51" w:history="1">
        <w:r w:rsidRPr="00BC77C7">
          <w:rPr>
            <w:rFonts w:ascii="Times New Roman" w:hAnsi="Times New Roman" w:cs="Times New Roman"/>
            <w:b w:val="0"/>
            <w:color w:val="auto"/>
            <w:sz w:val="28"/>
            <w:szCs w:val="28"/>
          </w:rPr>
          <w:t>трудового законодательства</w:t>
        </w:r>
      </w:hyperlink>
      <w:r w:rsidRPr="00BC77C7">
        <w:rPr>
          <w:rFonts w:ascii="Times New Roman" w:hAnsi="Times New Roman" w:cs="Times New Roman"/>
          <w:b w:val="0"/>
          <w:color w:val="auto"/>
          <w:sz w:val="28"/>
          <w:szCs w:val="28"/>
        </w:rPr>
        <w:t xml:space="preserve"> Российской Федерации.</w:t>
      </w:r>
    </w:p>
    <w:p w:rsidR="00B350D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Работодатель отстраняет от работы (не допускает к работе) Работника:</w:t>
      </w:r>
    </w:p>
    <w:p w:rsidR="00B350DE" w:rsidRPr="00BC77C7" w:rsidRDefault="00603C77" w:rsidP="005B39EB">
      <w:pPr>
        <w:pStyle w:val="affff5"/>
        <w:widowControl/>
        <w:numPr>
          <w:ilvl w:val="0"/>
          <w:numId w:val="3"/>
        </w:numPr>
        <w:tabs>
          <w:tab w:val="left" w:pos="567"/>
        </w:tabs>
        <w:ind w:left="0" w:right="57" w:firstLine="284"/>
        <w:rPr>
          <w:sz w:val="28"/>
          <w:szCs w:val="28"/>
        </w:rPr>
      </w:pPr>
      <w:r w:rsidRPr="00BC77C7">
        <w:rPr>
          <w:sz w:val="28"/>
          <w:szCs w:val="28"/>
        </w:rPr>
        <w:t>появившегося на работе в состоянии алкогольного, наркотического или токсического опьянения;</w:t>
      </w:r>
    </w:p>
    <w:p w:rsidR="00B350DE" w:rsidRPr="00BC77C7" w:rsidRDefault="00603C77" w:rsidP="005B39EB">
      <w:pPr>
        <w:pStyle w:val="affff5"/>
        <w:widowControl/>
        <w:numPr>
          <w:ilvl w:val="0"/>
          <w:numId w:val="3"/>
        </w:numPr>
        <w:tabs>
          <w:tab w:val="left" w:pos="567"/>
        </w:tabs>
        <w:ind w:left="0" w:right="57" w:firstLine="284"/>
        <w:rPr>
          <w:sz w:val="28"/>
          <w:szCs w:val="28"/>
        </w:rPr>
      </w:pPr>
      <w:r w:rsidRPr="00BC77C7">
        <w:rPr>
          <w:sz w:val="28"/>
          <w:szCs w:val="28"/>
        </w:rPr>
        <w:t>не прошедшего в установленном порядке обучение и проверку знаний и навыков в области охраны труда;</w:t>
      </w:r>
    </w:p>
    <w:p w:rsidR="00B350DE" w:rsidRPr="00BC77C7" w:rsidRDefault="00603C77" w:rsidP="005B39EB">
      <w:pPr>
        <w:pStyle w:val="affff5"/>
        <w:widowControl/>
        <w:numPr>
          <w:ilvl w:val="0"/>
          <w:numId w:val="3"/>
        </w:numPr>
        <w:tabs>
          <w:tab w:val="left" w:pos="567"/>
        </w:tabs>
        <w:ind w:left="0" w:right="57" w:firstLine="284"/>
        <w:rPr>
          <w:sz w:val="28"/>
          <w:szCs w:val="28"/>
        </w:rPr>
      </w:pPr>
      <w:r w:rsidRPr="00BC77C7">
        <w:rPr>
          <w:sz w:val="28"/>
          <w:szCs w:val="28"/>
        </w:rPr>
        <w:t>не прошедшего в установленном порядке обязательный предварительный или периодический медицинский осмотр;</w:t>
      </w:r>
    </w:p>
    <w:p w:rsidR="00B350DE" w:rsidRPr="00BC77C7" w:rsidRDefault="00603C77" w:rsidP="005B39EB">
      <w:pPr>
        <w:pStyle w:val="affff5"/>
        <w:widowControl/>
        <w:numPr>
          <w:ilvl w:val="0"/>
          <w:numId w:val="3"/>
        </w:numPr>
        <w:tabs>
          <w:tab w:val="left" w:pos="567"/>
        </w:tabs>
        <w:ind w:left="0" w:right="57" w:firstLine="284"/>
        <w:rPr>
          <w:sz w:val="28"/>
          <w:szCs w:val="28"/>
        </w:rPr>
      </w:pPr>
      <w:r w:rsidRPr="00BC77C7">
        <w:rPr>
          <w:sz w:val="28"/>
          <w:szCs w:val="28"/>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B350DE" w:rsidRPr="00BC77C7" w:rsidRDefault="00603C77" w:rsidP="005B39EB">
      <w:pPr>
        <w:pStyle w:val="affff5"/>
        <w:widowControl/>
        <w:numPr>
          <w:ilvl w:val="0"/>
          <w:numId w:val="3"/>
        </w:numPr>
        <w:tabs>
          <w:tab w:val="left" w:pos="567"/>
        </w:tabs>
        <w:ind w:left="0" w:right="57" w:firstLine="284"/>
        <w:rPr>
          <w:sz w:val="28"/>
          <w:szCs w:val="28"/>
        </w:rPr>
      </w:pPr>
      <w:r w:rsidRPr="00BC77C7">
        <w:rPr>
          <w:sz w:val="28"/>
          <w:szCs w:val="28"/>
        </w:rPr>
        <w:t>по требованиям органов и должностных лиц, уполномоченных федеральными законами и иными нормативными правовыми актами;</w:t>
      </w:r>
    </w:p>
    <w:p w:rsidR="00B350DE" w:rsidRPr="00BC77C7" w:rsidRDefault="00603C77" w:rsidP="005B39EB">
      <w:pPr>
        <w:pStyle w:val="affff5"/>
        <w:widowControl/>
        <w:numPr>
          <w:ilvl w:val="0"/>
          <w:numId w:val="3"/>
        </w:numPr>
        <w:tabs>
          <w:tab w:val="left" w:pos="567"/>
        </w:tabs>
        <w:ind w:left="0" w:right="57" w:firstLine="284"/>
        <w:rPr>
          <w:sz w:val="28"/>
          <w:szCs w:val="28"/>
        </w:rPr>
      </w:pPr>
      <w:r w:rsidRPr="00BC77C7">
        <w:rPr>
          <w:sz w:val="28"/>
          <w:szCs w:val="28"/>
        </w:rPr>
        <w:t xml:space="preserve">в других случаях, предусмотренных </w:t>
      </w:r>
      <w:hyperlink r:id="rId52" w:history="1">
        <w:r w:rsidRPr="00BC77C7">
          <w:rPr>
            <w:sz w:val="28"/>
            <w:szCs w:val="28"/>
          </w:rPr>
          <w:t>Трудовым кодексом</w:t>
        </w:r>
      </w:hyperlink>
      <w:r w:rsidRPr="00BC77C7">
        <w:rPr>
          <w:sz w:val="28"/>
          <w:szCs w:val="28"/>
        </w:rPr>
        <w:t xml:space="preserve"> РФ, федеральными законами и иными нормативными правовыми актами.</w:t>
      </w:r>
    </w:p>
    <w:p w:rsidR="00B350D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Решение Работодателя об отстранении Работника от работы (о недопуске к работе) оформляется приказом </w:t>
      </w:r>
      <w:r w:rsidR="005B39EB" w:rsidRPr="00BC77C7">
        <w:rPr>
          <w:rFonts w:ascii="Times New Roman" w:hAnsi="Times New Roman" w:cs="Times New Roman"/>
          <w:b w:val="0"/>
          <w:color w:val="auto"/>
          <w:sz w:val="28"/>
          <w:szCs w:val="28"/>
        </w:rPr>
        <w:t>директора</w:t>
      </w:r>
      <w:r w:rsidRPr="00BC77C7">
        <w:rPr>
          <w:rFonts w:ascii="Times New Roman" w:hAnsi="Times New Roman" w:cs="Times New Roman"/>
          <w:b w:val="0"/>
          <w:color w:val="auto"/>
          <w:sz w:val="28"/>
          <w:szCs w:val="28"/>
        </w:rPr>
        <w:t xml:space="preserve"> </w:t>
      </w:r>
      <w:r w:rsidR="00744CC4" w:rsidRPr="00BC77C7">
        <w:rPr>
          <w:rFonts w:ascii="Times New Roman" w:hAnsi="Times New Roman" w:cs="Times New Roman"/>
          <w:b w:val="0"/>
          <w:color w:val="auto"/>
          <w:sz w:val="28"/>
          <w:szCs w:val="28"/>
        </w:rPr>
        <w:t>МБУ «КЦСОН» ЭМР</w:t>
      </w:r>
      <w:r w:rsidRPr="00BC77C7">
        <w:rPr>
          <w:rFonts w:ascii="Times New Roman" w:hAnsi="Times New Roman" w:cs="Times New Roman"/>
          <w:b w:val="0"/>
          <w:color w:val="auto"/>
          <w:sz w:val="28"/>
          <w:szCs w:val="28"/>
        </w:rPr>
        <w:t xml:space="preserve">, в котором перечисляются обстоятельства, послужившие основанием для отстранения Работника; документы, которые подтверждают такие основания; период времени отстранения; распоряжение бухгалтерии о приостановке начисления заработной платы за период отстранения; кто будет исполнять обязанности отстраняемого работника. Приказ (распоряжение) объявляется </w:t>
      </w:r>
      <w:r w:rsidRPr="00BC77C7">
        <w:rPr>
          <w:rFonts w:ascii="Times New Roman" w:hAnsi="Times New Roman" w:cs="Times New Roman"/>
          <w:b w:val="0"/>
          <w:color w:val="auto"/>
          <w:sz w:val="28"/>
          <w:szCs w:val="28"/>
        </w:rPr>
        <w:lastRenderedPageBreak/>
        <w:t>Работнику под роспись.</w:t>
      </w:r>
    </w:p>
    <w:p w:rsidR="00B350D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Допуск к работе оформляется приказом о прекращении (об отмене) отстранения Работника и указании бухгалтерии о начислении заработной платы и объявляется Работнику под роспись.</w:t>
      </w:r>
    </w:p>
    <w:p w:rsidR="00B350D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 Отсутствие Работника на рабочем месте без разрешения Работодателя считается неправомерным. </w:t>
      </w:r>
      <w:proofErr w:type="gramStart"/>
      <w:r w:rsidRPr="00BC77C7">
        <w:rPr>
          <w:rFonts w:ascii="Times New Roman" w:hAnsi="Times New Roman" w:cs="Times New Roman"/>
          <w:b w:val="0"/>
          <w:color w:val="auto"/>
          <w:sz w:val="28"/>
          <w:szCs w:val="28"/>
        </w:rPr>
        <w:t xml:space="preserve">При отсутствии Работника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с ним может быть расторгнут трудовой договор по </w:t>
      </w:r>
      <w:hyperlink r:id="rId53" w:history="1">
        <w:r w:rsidRPr="00BC77C7">
          <w:rPr>
            <w:rFonts w:ascii="Times New Roman" w:hAnsi="Times New Roman" w:cs="Times New Roman"/>
            <w:b w:val="0"/>
            <w:color w:val="auto"/>
            <w:sz w:val="28"/>
            <w:szCs w:val="28"/>
          </w:rPr>
          <w:t>подпункту "а" пункта 6 статьи 81</w:t>
        </w:r>
      </w:hyperlink>
      <w:r w:rsidRPr="00BC77C7">
        <w:rPr>
          <w:rFonts w:ascii="Times New Roman" w:hAnsi="Times New Roman" w:cs="Times New Roman"/>
          <w:b w:val="0"/>
          <w:color w:val="auto"/>
          <w:sz w:val="28"/>
          <w:szCs w:val="28"/>
        </w:rPr>
        <w:t xml:space="preserve"> Трудового кодекса Р</w:t>
      </w:r>
      <w:r w:rsidR="008D5894" w:rsidRPr="00BC77C7">
        <w:rPr>
          <w:rFonts w:ascii="Times New Roman" w:hAnsi="Times New Roman" w:cs="Times New Roman"/>
          <w:b w:val="0"/>
          <w:color w:val="auto"/>
          <w:sz w:val="28"/>
          <w:szCs w:val="28"/>
        </w:rPr>
        <w:t xml:space="preserve">оссийской </w:t>
      </w:r>
      <w:r w:rsidRPr="00BC77C7">
        <w:rPr>
          <w:rFonts w:ascii="Times New Roman" w:hAnsi="Times New Roman" w:cs="Times New Roman"/>
          <w:b w:val="0"/>
          <w:color w:val="auto"/>
          <w:sz w:val="28"/>
          <w:szCs w:val="28"/>
        </w:rPr>
        <w:t>Ф</w:t>
      </w:r>
      <w:r w:rsidR="008D5894" w:rsidRPr="00BC77C7">
        <w:rPr>
          <w:rFonts w:ascii="Times New Roman" w:hAnsi="Times New Roman" w:cs="Times New Roman"/>
          <w:b w:val="0"/>
          <w:color w:val="auto"/>
          <w:sz w:val="28"/>
          <w:szCs w:val="28"/>
        </w:rPr>
        <w:t>едерации</w:t>
      </w:r>
      <w:r w:rsidRPr="00BC77C7">
        <w:rPr>
          <w:rFonts w:ascii="Times New Roman" w:hAnsi="Times New Roman" w:cs="Times New Roman"/>
          <w:b w:val="0"/>
          <w:color w:val="auto"/>
          <w:sz w:val="28"/>
          <w:szCs w:val="28"/>
        </w:rPr>
        <w:t xml:space="preserve"> в связи</w:t>
      </w:r>
      <w:proofErr w:type="gramEnd"/>
      <w:r w:rsidRPr="00BC77C7">
        <w:rPr>
          <w:rFonts w:ascii="Times New Roman" w:hAnsi="Times New Roman" w:cs="Times New Roman"/>
          <w:b w:val="0"/>
          <w:color w:val="auto"/>
          <w:sz w:val="28"/>
          <w:szCs w:val="28"/>
        </w:rPr>
        <w:t xml:space="preserve"> с однократным грубым нарушением трудовых обязанностей (совершенным прогулом).</w:t>
      </w:r>
    </w:p>
    <w:p w:rsidR="00B350D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По заявлению Работника Работодатель имеет право разрешить ему работу по другому трудовому договору о выполнении другой регулярной оплачиваемой работы за пределами установленной продолжительности рабочего времени в порядке внутреннего совместительства. Работа за пределами установленной продолжительности рабочего времени не может превышать времени, установленного </w:t>
      </w:r>
      <w:hyperlink r:id="rId54" w:history="1">
        <w:r w:rsidRPr="00BC77C7">
          <w:rPr>
            <w:rFonts w:ascii="Times New Roman" w:hAnsi="Times New Roman" w:cs="Times New Roman"/>
            <w:b w:val="0"/>
            <w:color w:val="auto"/>
            <w:sz w:val="28"/>
            <w:szCs w:val="28"/>
          </w:rPr>
          <w:t>Трудовым кодексом</w:t>
        </w:r>
      </w:hyperlink>
      <w:r w:rsidRPr="00BC77C7">
        <w:rPr>
          <w:rFonts w:ascii="Times New Roman" w:hAnsi="Times New Roman" w:cs="Times New Roman"/>
          <w:b w:val="0"/>
          <w:color w:val="auto"/>
          <w:sz w:val="28"/>
          <w:szCs w:val="28"/>
        </w:rPr>
        <w:t xml:space="preserve"> Р</w:t>
      </w:r>
      <w:r w:rsidR="008D5894" w:rsidRPr="00BC77C7">
        <w:rPr>
          <w:rFonts w:ascii="Times New Roman" w:hAnsi="Times New Roman" w:cs="Times New Roman"/>
          <w:b w:val="0"/>
          <w:color w:val="auto"/>
          <w:sz w:val="28"/>
          <w:szCs w:val="28"/>
        </w:rPr>
        <w:t xml:space="preserve">оссийской </w:t>
      </w:r>
      <w:r w:rsidRPr="00BC77C7">
        <w:rPr>
          <w:rFonts w:ascii="Times New Roman" w:hAnsi="Times New Roman" w:cs="Times New Roman"/>
          <w:b w:val="0"/>
          <w:color w:val="auto"/>
          <w:sz w:val="28"/>
          <w:szCs w:val="28"/>
        </w:rPr>
        <w:t>Ф</w:t>
      </w:r>
      <w:r w:rsidR="008D5894" w:rsidRPr="00BC77C7">
        <w:rPr>
          <w:rFonts w:ascii="Times New Roman" w:hAnsi="Times New Roman" w:cs="Times New Roman"/>
          <w:b w:val="0"/>
          <w:color w:val="auto"/>
          <w:sz w:val="28"/>
          <w:szCs w:val="28"/>
        </w:rPr>
        <w:t>едерации</w:t>
      </w:r>
      <w:r w:rsidRPr="00BC77C7">
        <w:rPr>
          <w:rFonts w:ascii="Times New Roman" w:hAnsi="Times New Roman" w:cs="Times New Roman"/>
          <w:b w:val="0"/>
          <w:color w:val="auto"/>
          <w:sz w:val="28"/>
          <w:szCs w:val="28"/>
        </w:rPr>
        <w:t>.</w:t>
      </w:r>
    </w:p>
    <w:p w:rsidR="00B350D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Работа за пределами установленной продолжительности рабочего времени по инициативе Работодателя (сверхурочная работа) производится в случаях и в пределах, предусмотренных действующим </w:t>
      </w:r>
      <w:hyperlink r:id="rId55" w:history="1">
        <w:r w:rsidRPr="00BC77C7">
          <w:rPr>
            <w:rFonts w:ascii="Times New Roman" w:hAnsi="Times New Roman" w:cs="Times New Roman"/>
            <w:b w:val="0"/>
            <w:color w:val="auto"/>
            <w:sz w:val="28"/>
            <w:szCs w:val="28"/>
          </w:rPr>
          <w:t>законодательством</w:t>
        </w:r>
      </w:hyperlink>
      <w:r w:rsidRPr="00BC77C7">
        <w:rPr>
          <w:rFonts w:ascii="Times New Roman" w:hAnsi="Times New Roman" w:cs="Times New Roman"/>
          <w:b w:val="0"/>
          <w:color w:val="auto"/>
          <w:sz w:val="28"/>
          <w:szCs w:val="28"/>
        </w:rPr>
        <w:t>. Такое привлечение к сверхурочным работам производится Работодателем с письменного согласия Работника.</w:t>
      </w:r>
    </w:p>
    <w:p w:rsidR="00B350DE"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Сверхурочные работы не должны превышать для каждого Работника четырех часов в течение двух дней подряд и 120 часов в год.</w:t>
      </w:r>
    </w:p>
    <w:p w:rsidR="00527B51" w:rsidRDefault="00527B51"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527B51">
        <w:rPr>
          <w:rFonts w:ascii="Times New Roman" w:hAnsi="Times New Roman" w:cs="Times New Roman"/>
          <w:b w:val="0"/>
          <w:color w:val="auto"/>
          <w:sz w:val="28"/>
          <w:szCs w:val="28"/>
        </w:rPr>
        <w:t>Учет рабочего времени ведется руководителем структурного подразделения, иным уполномоченным на это лицом</w:t>
      </w:r>
      <w:r>
        <w:rPr>
          <w:rFonts w:ascii="Times New Roman" w:hAnsi="Times New Roman" w:cs="Times New Roman"/>
          <w:b w:val="0"/>
          <w:color w:val="auto"/>
          <w:sz w:val="28"/>
          <w:szCs w:val="28"/>
        </w:rPr>
        <w:t>.</w:t>
      </w:r>
    </w:p>
    <w:p w:rsidR="00527B51" w:rsidRPr="00527B51" w:rsidRDefault="00527B51" w:rsidP="00527B51">
      <w:pPr>
        <w:pStyle w:val="1"/>
        <w:tabs>
          <w:tab w:val="left" w:pos="709"/>
        </w:tabs>
        <w:spacing w:before="0" w:after="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ab/>
      </w:r>
      <w:r w:rsidRPr="00527B51">
        <w:rPr>
          <w:rFonts w:ascii="Times New Roman" w:hAnsi="Times New Roman" w:cs="Times New Roman"/>
          <w:b w:val="0"/>
          <w:color w:val="auto"/>
          <w:sz w:val="28"/>
          <w:szCs w:val="28"/>
        </w:rPr>
        <w:t>До начала работы каждый работник должен отметить свой приход на работу.</w:t>
      </w:r>
    </w:p>
    <w:p w:rsidR="00527B51" w:rsidRPr="00527B51" w:rsidRDefault="00527B51" w:rsidP="00527B51">
      <w:pPr>
        <w:pStyle w:val="1"/>
        <w:tabs>
          <w:tab w:val="left" w:pos="709"/>
        </w:tabs>
        <w:spacing w:before="0" w:after="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ab/>
      </w:r>
      <w:r w:rsidRPr="00527B51">
        <w:rPr>
          <w:rFonts w:ascii="Times New Roman" w:hAnsi="Times New Roman" w:cs="Times New Roman"/>
          <w:b w:val="0"/>
          <w:color w:val="auto"/>
          <w:sz w:val="28"/>
          <w:szCs w:val="28"/>
        </w:rPr>
        <w:t>Руководитель структурного подразделения ведет также контрольный учет наличия (отсутствия) работников на рабочих местах в рабочее время</w:t>
      </w:r>
    </w:p>
    <w:p w:rsidR="00B350DE" w:rsidRPr="00527B51"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527B51">
        <w:rPr>
          <w:rFonts w:ascii="Times New Roman" w:hAnsi="Times New Roman" w:cs="Times New Roman"/>
          <w:b w:val="0"/>
          <w:color w:val="auto"/>
          <w:sz w:val="28"/>
          <w:szCs w:val="28"/>
        </w:rPr>
        <w:t>К работе в ночное время не допускаются: беременные женщины; Работники, не достигшие возраста восемнадцати лет</w:t>
      </w:r>
      <w:r w:rsidR="00721469" w:rsidRPr="00527B51">
        <w:rPr>
          <w:rFonts w:ascii="Times New Roman" w:hAnsi="Times New Roman" w:cs="Times New Roman"/>
          <w:b w:val="0"/>
          <w:color w:val="auto"/>
          <w:sz w:val="28"/>
          <w:szCs w:val="28"/>
        </w:rPr>
        <w:t>.</w:t>
      </w:r>
    </w:p>
    <w:p w:rsidR="00B350D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proofErr w:type="gramStart"/>
      <w:r w:rsidRPr="00BC77C7">
        <w:rPr>
          <w:rFonts w:ascii="Times New Roman" w:hAnsi="Times New Roman" w:cs="Times New Roman"/>
          <w:b w:val="0"/>
          <w:color w:val="auto"/>
          <w:sz w:val="28"/>
          <w:szCs w:val="28"/>
        </w:rPr>
        <w:t>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РФ, матери и отцы, воспитывающие без супруга (супруги) детей в возрасте до пяти лет, а также опекуны детей указанного возраста могут привлекаться</w:t>
      </w:r>
      <w:proofErr w:type="gramEnd"/>
      <w:r w:rsidRPr="00BC77C7">
        <w:rPr>
          <w:rFonts w:ascii="Times New Roman" w:hAnsi="Times New Roman" w:cs="Times New Roman"/>
          <w:b w:val="0"/>
          <w:color w:val="auto"/>
          <w:sz w:val="28"/>
          <w:szCs w:val="28"/>
        </w:rPr>
        <w:t xml:space="preserve">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B350DE" w:rsidRPr="00BC77C7" w:rsidRDefault="00603C77" w:rsidP="00874A27">
      <w:pPr>
        <w:pStyle w:val="1"/>
        <w:numPr>
          <w:ilvl w:val="0"/>
          <w:numId w:val="1"/>
        </w:numPr>
        <w:tabs>
          <w:tab w:val="left" w:pos="284"/>
        </w:tabs>
        <w:ind w:left="0" w:firstLine="0"/>
        <w:rPr>
          <w:rFonts w:ascii="Times New Roman" w:hAnsi="Times New Roman" w:cs="Times New Roman"/>
          <w:color w:val="auto"/>
          <w:sz w:val="28"/>
          <w:szCs w:val="28"/>
        </w:rPr>
      </w:pPr>
      <w:bookmarkStart w:id="7" w:name="sub_7"/>
      <w:r w:rsidRPr="00BC77C7">
        <w:rPr>
          <w:rFonts w:ascii="Times New Roman" w:hAnsi="Times New Roman" w:cs="Times New Roman"/>
          <w:color w:val="auto"/>
          <w:sz w:val="28"/>
          <w:szCs w:val="28"/>
        </w:rPr>
        <w:lastRenderedPageBreak/>
        <w:t>Время отдыха</w:t>
      </w:r>
    </w:p>
    <w:bookmarkEnd w:id="7"/>
    <w:p w:rsidR="00721469" w:rsidRPr="00BC77C7" w:rsidRDefault="00721469"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Работникам МБУ «КЦСОН» ЭМР с пятидневной рабочей неделей предоставляются два выходных дня – суббота и воскресенье.</w:t>
      </w:r>
    </w:p>
    <w:p w:rsidR="00721469" w:rsidRPr="00BC77C7" w:rsidRDefault="00721469"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Отдельным категориям работников МБУ «КЦСОН» ЭМР рабочая неделя, а так же выходные дни определяются трудовым договором.</w:t>
      </w:r>
    </w:p>
    <w:p w:rsidR="00721469" w:rsidRPr="00BC77C7" w:rsidRDefault="00721469"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В течение рабочего дня работникам с пятидневной рабочей неделей предоставляется перерыв для питания и отдыха с 13-00 часов до 14-00 часов, который не включается в рабочее время. </w:t>
      </w:r>
    </w:p>
    <w:p w:rsidR="00721469" w:rsidRPr="00BC77C7" w:rsidRDefault="00721469"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Работникам со сменным режимом работы перерыв для отдыха и питания не предоставляется, но предоставляется возможность для отдыха и приема пищи в рабочее время.</w:t>
      </w:r>
    </w:p>
    <w:p w:rsidR="00B350D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Ежегодный </w:t>
      </w:r>
      <w:r w:rsidR="00721469" w:rsidRPr="00BC77C7">
        <w:rPr>
          <w:rFonts w:ascii="Times New Roman" w:hAnsi="Times New Roman" w:cs="Times New Roman"/>
          <w:b w:val="0"/>
          <w:color w:val="auto"/>
          <w:sz w:val="28"/>
          <w:szCs w:val="28"/>
        </w:rPr>
        <w:t>основной</w:t>
      </w:r>
      <w:r w:rsidRPr="00BC77C7">
        <w:rPr>
          <w:rFonts w:ascii="Times New Roman" w:hAnsi="Times New Roman" w:cs="Times New Roman"/>
          <w:b w:val="0"/>
          <w:color w:val="auto"/>
          <w:sz w:val="28"/>
          <w:szCs w:val="28"/>
        </w:rPr>
        <w:t xml:space="preserve"> оплачиваемый отпуск предоставляется Работникам продолжительностью</w:t>
      </w:r>
      <w:r w:rsidR="00721469" w:rsidRPr="00BC77C7">
        <w:rPr>
          <w:rFonts w:ascii="Times New Roman" w:hAnsi="Times New Roman" w:cs="Times New Roman"/>
          <w:b w:val="0"/>
          <w:color w:val="auto"/>
          <w:sz w:val="28"/>
          <w:szCs w:val="28"/>
        </w:rPr>
        <w:t xml:space="preserve"> 28 </w:t>
      </w:r>
      <w:r w:rsidRPr="00BC77C7">
        <w:rPr>
          <w:rFonts w:ascii="Times New Roman" w:hAnsi="Times New Roman" w:cs="Times New Roman"/>
          <w:b w:val="0"/>
          <w:color w:val="auto"/>
          <w:sz w:val="28"/>
          <w:szCs w:val="28"/>
        </w:rPr>
        <w:t xml:space="preserve"> календарных дней.</w:t>
      </w:r>
    </w:p>
    <w:p w:rsidR="00F02EB7" w:rsidRPr="00BC77C7" w:rsidRDefault="00F02EB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В соответствии с частью 5 статьи 23 Федерального закона от 24.11.1995 № 181-ФЗ «О социальной защите инвалидов в Российской Федерации» инвалидам предоставляется ежегодный оплачиваемый отпуск продолжительностью 30 календарных дней.</w:t>
      </w:r>
    </w:p>
    <w:p w:rsidR="00641F68" w:rsidRPr="00BC77C7" w:rsidRDefault="00641F68"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Ежегодный дополнительный оплачиваемый отпуск за работу в районах Крайнего Севера предоставляется Работникам продолжительностью 24 календарных дня.</w:t>
      </w:r>
    </w:p>
    <w:p w:rsidR="00F02EB7"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Работникам с ненормированным рабочим днем устанавливается дополнительный оплачиваемый отпуск продолжительностью </w:t>
      </w:r>
      <w:r w:rsidR="00721469" w:rsidRPr="00BC77C7">
        <w:rPr>
          <w:rFonts w:ascii="Times New Roman" w:hAnsi="Times New Roman" w:cs="Times New Roman"/>
          <w:b w:val="0"/>
          <w:color w:val="auto"/>
          <w:sz w:val="28"/>
          <w:szCs w:val="28"/>
        </w:rPr>
        <w:t xml:space="preserve">от 3 до 14 </w:t>
      </w:r>
      <w:r w:rsidRPr="00BC77C7">
        <w:rPr>
          <w:rFonts w:ascii="Times New Roman" w:hAnsi="Times New Roman" w:cs="Times New Roman"/>
          <w:b w:val="0"/>
          <w:color w:val="auto"/>
          <w:sz w:val="28"/>
          <w:szCs w:val="28"/>
        </w:rPr>
        <w:t xml:space="preserve"> </w:t>
      </w:r>
      <w:r w:rsidR="00721469" w:rsidRPr="00BC77C7">
        <w:rPr>
          <w:rFonts w:ascii="Times New Roman" w:hAnsi="Times New Roman" w:cs="Times New Roman"/>
          <w:b w:val="0"/>
          <w:color w:val="auto"/>
          <w:sz w:val="28"/>
          <w:szCs w:val="28"/>
        </w:rPr>
        <w:t>календарных дней, в зависимости от занимаемой им должности. Продолжительность отпуска за ненормированный рабочий день по должностям устана</w:t>
      </w:r>
      <w:r w:rsidR="00641F68" w:rsidRPr="00BC77C7">
        <w:rPr>
          <w:rFonts w:ascii="Times New Roman" w:hAnsi="Times New Roman" w:cs="Times New Roman"/>
          <w:b w:val="0"/>
          <w:color w:val="auto"/>
          <w:sz w:val="28"/>
          <w:szCs w:val="28"/>
        </w:rPr>
        <w:t>вливается приказом директора МБУ «КЦСОН» ЭМР.</w:t>
      </w:r>
    </w:p>
    <w:p w:rsidR="002634E2" w:rsidRPr="002634E2" w:rsidRDefault="002634E2" w:rsidP="002634E2">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2634E2">
        <w:rPr>
          <w:rFonts w:ascii="Times New Roman" w:hAnsi="Times New Roman" w:cs="Times New Roman"/>
          <w:b w:val="0"/>
          <w:color w:val="auto"/>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две недели до наступления календарного года в порядке, установленном статьей 372 ТК РФ для принятия локальных нормативных актов.</w:t>
      </w:r>
    </w:p>
    <w:p w:rsidR="002634E2" w:rsidRDefault="00603C77" w:rsidP="002634E2">
      <w:pPr>
        <w:pStyle w:val="1"/>
        <w:tabs>
          <w:tab w:val="left" w:pos="1134"/>
        </w:tabs>
        <w:spacing w:before="0" w:after="0"/>
        <w:ind w:left="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График отпусков обязателен как для Работодателя, так и для Работника. </w:t>
      </w:r>
    </w:p>
    <w:p w:rsidR="002634E2" w:rsidRPr="002634E2" w:rsidRDefault="002634E2" w:rsidP="002634E2">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2634E2">
        <w:rPr>
          <w:rFonts w:ascii="Times New Roman" w:hAnsi="Times New Roman" w:cs="Times New Roman"/>
          <w:b w:val="0"/>
          <w:color w:val="auto"/>
          <w:sz w:val="28"/>
          <w:szCs w:val="28"/>
        </w:rPr>
        <w:t xml:space="preserve">Не позднее 01 </w:t>
      </w:r>
      <w:r>
        <w:rPr>
          <w:rFonts w:ascii="Times New Roman" w:hAnsi="Times New Roman" w:cs="Times New Roman"/>
          <w:b w:val="0"/>
          <w:color w:val="auto"/>
          <w:sz w:val="28"/>
          <w:szCs w:val="28"/>
        </w:rPr>
        <w:t>ноября</w:t>
      </w:r>
      <w:r w:rsidRPr="002634E2">
        <w:rPr>
          <w:rFonts w:ascii="Times New Roman" w:hAnsi="Times New Roman" w:cs="Times New Roman"/>
          <w:b w:val="0"/>
          <w:color w:val="auto"/>
          <w:sz w:val="28"/>
          <w:szCs w:val="28"/>
        </w:rPr>
        <w:t xml:space="preserve"> каждого года работник должен сообщить о своих пожеланиях в отношении отпуска на следующий календарный год своему непосредственному руководителю или напрямую в отдел кадров, определив месяц и продолжительность каждой части отпуска, для составления графика отпусков.</w:t>
      </w:r>
    </w:p>
    <w:p w:rsidR="00B350DE" w:rsidRDefault="00603C77" w:rsidP="002634E2">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О времени начала отпуска Работник должен быть извещен не </w:t>
      </w:r>
      <w:proofErr w:type="gramStart"/>
      <w:r w:rsidRPr="00BC77C7">
        <w:rPr>
          <w:rFonts w:ascii="Times New Roman" w:hAnsi="Times New Roman" w:cs="Times New Roman"/>
          <w:b w:val="0"/>
          <w:color w:val="auto"/>
          <w:sz w:val="28"/>
          <w:szCs w:val="28"/>
        </w:rPr>
        <w:t>позднее</w:t>
      </w:r>
      <w:proofErr w:type="gramEnd"/>
      <w:r w:rsidRPr="00BC77C7">
        <w:rPr>
          <w:rFonts w:ascii="Times New Roman" w:hAnsi="Times New Roman" w:cs="Times New Roman"/>
          <w:b w:val="0"/>
          <w:color w:val="auto"/>
          <w:sz w:val="28"/>
          <w:szCs w:val="28"/>
        </w:rPr>
        <w:t xml:space="preserve"> чем за две недели до его начала путем издания приказа о предоставлении отпуска.</w:t>
      </w:r>
    </w:p>
    <w:p w:rsidR="002634E2" w:rsidRPr="002634E2" w:rsidRDefault="002634E2" w:rsidP="002634E2">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bookmarkStart w:id="8" w:name="sub_12101"/>
      <w:r w:rsidRPr="002634E2">
        <w:rPr>
          <w:rFonts w:ascii="Times New Roman" w:hAnsi="Times New Roman" w:cs="Times New Roman"/>
          <w:b w:val="0"/>
          <w:color w:val="auto"/>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2634E2" w:rsidRPr="002634E2" w:rsidRDefault="002634E2" w:rsidP="002634E2">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2634E2">
        <w:rPr>
          <w:rFonts w:ascii="Times New Roman" w:hAnsi="Times New Roman" w:cs="Times New Roman"/>
          <w:b w:val="0"/>
          <w:color w:val="auto"/>
          <w:sz w:val="28"/>
          <w:szCs w:val="28"/>
        </w:rPr>
        <w:t xml:space="preserve">Отзыв работника из отпуска допускается только с его согласия и по приказу руководителя учреждения. Неиспользованная в связи с этим часть отпуска должна быть предоставлена по выбору работника в удобное для него </w:t>
      </w:r>
      <w:r w:rsidRPr="002634E2">
        <w:rPr>
          <w:rFonts w:ascii="Times New Roman" w:hAnsi="Times New Roman" w:cs="Times New Roman"/>
          <w:b w:val="0"/>
          <w:color w:val="auto"/>
          <w:sz w:val="28"/>
          <w:szCs w:val="28"/>
        </w:rPr>
        <w:lastRenderedPageBreak/>
        <w:t>время в течение текущего рабочего года или присоединена к отпуску за следующий рабочий год.</w:t>
      </w:r>
    </w:p>
    <w:p w:rsidR="002634E2" w:rsidRPr="002634E2" w:rsidRDefault="002634E2" w:rsidP="002634E2">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2634E2">
        <w:rPr>
          <w:rFonts w:ascii="Times New Roman" w:hAnsi="Times New Roman" w:cs="Times New Roman"/>
          <w:b w:val="0"/>
          <w:color w:val="auto"/>
          <w:sz w:val="28"/>
          <w:szCs w:val="28"/>
        </w:rPr>
        <w:t>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w:t>
      </w:r>
    </w:p>
    <w:p w:rsidR="00641F68" w:rsidRPr="00BC77C7" w:rsidRDefault="00641F68" w:rsidP="002634E2">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В стаж работы, дающий право на ежегодный основной оплачиваемый отпуск, включаются:</w:t>
      </w:r>
    </w:p>
    <w:p w:rsidR="00641F68" w:rsidRPr="00BC77C7" w:rsidRDefault="00641F68" w:rsidP="002634E2">
      <w:pPr>
        <w:pStyle w:val="affff5"/>
        <w:widowControl/>
        <w:numPr>
          <w:ilvl w:val="0"/>
          <w:numId w:val="3"/>
        </w:numPr>
        <w:tabs>
          <w:tab w:val="left" w:pos="567"/>
        </w:tabs>
        <w:ind w:left="0" w:right="57" w:firstLine="284"/>
        <w:rPr>
          <w:sz w:val="28"/>
          <w:szCs w:val="28"/>
        </w:rPr>
      </w:pPr>
      <w:bookmarkStart w:id="9" w:name="sub_121002"/>
      <w:bookmarkEnd w:id="8"/>
      <w:r w:rsidRPr="00BC77C7">
        <w:rPr>
          <w:sz w:val="28"/>
          <w:szCs w:val="28"/>
        </w:rPr>
        <w:t>время фактической работы;</w:t>
      </w:r>
    </w:p>
    <w:p w:rsidR="00641F68" w:rsidRPr="00BC77C7" w:rsidRDefault="00641F68" w:rsidP="002634E2">
      <w:pPr>
        <w:pStyle w:val="affff5"/>
        <w:widowControl/>
        <w:numPr>
          <w:ilvl w:val="0"/>
          <w:numId w:val="3"/>
        </w:numPr>
        <w:tabs>
          <w:tab w:val="left" w:pos="567"/>
        </w:tabs>
        <w:ind w:left="0" w:right="57" w:firstLine="284"/>
        <w:rPr>
          <w:sz w:val="28"/>
          <w:szCs w:val="28"/>
        </w:rPr>
      </w:pPr>
      <w:bookmarkStart w:id="10" w:name="sub_121013"/>
      <w:bookmarkEnd w:id="9"/>
      <w:proofErr w:type="gramStart"/>
      <w:r w:rsidRPr="00BC77C7">
        <w:rPr>
          <w:sz w:val="28"/>
          <w:szCs w:val="28"/>
        </w:rP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roofErr w:type="gramEnd"/>
    </w:p>
    <w:p w:rsidR="00641F68" w:rsidRPr="00BC77C7" w:rsidRDefault="00641F68" w:rsidP="002634E2">
      <w:pPr>
        <w:pStyle w:val="affff5"/>
        <w:widowControl/>
        <w:numPr>
          <w:ilvl w:val="0"/>
          <w:numId w:val="3"/>
        </w:numPr>
        <w:tabs>
          <w:tab w:val="left" w:pos="567"/>
        </w:tabs>
        <w:ind w:left="0" w:right="57" w:firstLine="284"/>
        <w:rPr>
          <w:sz w:val="28"/>
          <w:szCs w:val="28"/>
        </w:rPr>
      </w:pPr>
      <w:bookmarkStart w:id="11" w:name="sub_121014"/>
      <w:bookmarkEnd w:id="10"/>
      <w:r w:rsidRPr="00BC77C7">
        <w:rPr>
          <w:sz w:val="28"/>
          <w:szCs w:val="28"/>
        </w:rPr>
        <w:t>время вынужденного прогула при незаконном увольнении или отстранении от работы и последующем восстановлении на прежней работе;</w:t>
      </w:r>
    </w:p>
    <w:p w:rsidR="00641F68" w:rsidRPr="00BC77C7" w:rsidRDefault="00641F68" w:rsidP="002634E2">
      <w:pPr>
        <w:pStyle w:val="affff5"/>
        <w:widowControl/>
        <w:numPr>
          <w:ilvl w:val="0"/>
          <w:numId w:val="3"/>
        </w:numPr>
        <w:tabs>
          <w:tab w:val="left" w:pos="567"/>
        </w:tabs>
        <w:ind w:left="0" w:right="57" w:firstLine="284"/>
        <w:rPr>
          <w:sz w:val="28"/>
          <w:szCs w:val="28"/>
        </w:rPr>
      </w:pPr>
      <w:bookmarkStart w:id="12" w:name="sub_121015"/>
      <w:bookmarkEnd w:id="11"/>
      <w:r w:rsidRPr="00BC77C7">
        <w:rPr>
          <w:sz w:val="28"/>
          <w:szCs w:val="28"/>
        </w:rPr>
        <w:t>период отстранения от работы работника, не прошедшего обязательный медицинский осмотр не по своей вине;</w:t>
      </w:r>
    </w:p>
    <w:p w:rsidR="00641F68" w:rsidRPr="00BC77C7" w:rsidRDefault="00641F68" w:rsidP="002634E2">
      <w:pPr>
        <w:pStyle w:val="affff5"/>
        <w:widowControl/>
        <w:numPr>
          <w:ilvl w:val="0"/>
          <w:numId w:val="3"/>
        </w:numPr>
        <w:tabs>
          <w:tab w:val="left" w:pos="567"/>
        </w:tabs>
        <w:ind w:left="0" w:right="57" w:firstLine="284"/>
        <w:rPr>
          <w:sz w:val="28"/>
          <w:szCs w:val="28"/>
        </w:rPr>
      </w:pPr>
      <w:bookmarkStart w:id="13" w:name="sub_121016"/>
      <w:bookmarkEnd w:id="12"/>
      <w:r w:rsidRPr="00BC77C7">
        <w:rPr>
          <w:sz w:val="28"/>
          <w:szCs w:val="28"/>
        </w:rP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641F68" w:rsidRPr="00BC77C7" w:rsidRDefault="00641F68"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bookmarkStart w:id="14" w:name="sub_12102"/>
      <w:bookmarkEnd w:id="13"/>
      <w:r w:rsidRPr="00BC77C7">
        <w:rPr>
          <w:rFonts w:ascii="Times New Roman" w:hAnsi="Times New Roman" w:cs="Times New Roman"/>
          <w:b w:val="0"/>
          <w:color w:val="auto"/>
          <w:sz w:val="28"/>
          <w:szCs w:val="28"/>
        </w:rPr>
        <w:t>В стаж работы, дающий право на ежегодный основной оплачиваемый отпуск, не включаются:</w:t>
      </w:r>
    </w:p>
    <w:p w:rsidR="00641F68" w:rsidRPr="00BC77C7" w:rsidRDefault="00641F68" w:rsidP="00641F68">
      <w:pPr>
        <w:pStyle w:val="affff5"/>
        <w:widowControl/>
        <w:numPr>
          <w:ilvl w:val="0"/>
          <w:numId w:val="3"/>
        </w:numPr>
        <w:tabs>
          <w:tab w:val="left" w:pos="567"/>
        </w:tabs>
        <w:ind w:left="0" w:right="57" w:firstLine="284"/>
        <w:rPr>
          <w:sz w:val="28"/>
          <w:szCs w:val="28"/>
        </w:rPr>
      </w:pPr>
      <w:bookmarkStart w:id="15" w:name="sub_12107"/>
      <w:bookmarkEnd w:id="14"/>
      <w:r w:rsidRPr="00BC77C7">
        <w:rPr>
          <w:sz w:val="28"/>
          <w:szCs w:val="28"/>
        </w:rP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sub_76" w:history="1">
        <w:r w:rsidRPr="00BC77C7">
          <w:rPr>
            <w:sz w:val="28"/>
            <w:szCs w:val="28"/>
          </w:rPr>
          <w:t>статьей 76</w:t>
        </w:r>
      </w:hyperlink>
      <w:r w:rsidRPr="00BC77C7">
        <w:rPr>
          <w:sz w:val="28"/>
          <w:szCs w:val="28"/>
        </w:rPr>
        <w:t xml:space="preserve"> Трудового Кодекса</w:t>
      </w:r>
      <w:r w:rsidR="00861FD9" w:rsidRPr="00BC77C7">
        <w:rPr>
          <w:sz w:val="28"/>
          <w:szCs w:val="28"/>
        </w:rPr>
        <w:t xml:space="preserve"> Российской Федерации</w:t>
      </w:r>
      <w:r w:rsidRPr="00BC77C7">
        <w:rPr>
          <w:sz w:val="28"/>
          <w:szCs w:val="28"/>
        </w:rPr>
        <w:t>;</w:t>
      </w:r>
    </w:p>
    <w:p w:rsidR="00641F68" w:rsidRPr="00BC77C7" w:rsidRDefault="00641F68" w:rsidP="00641F68">
      <w:pPr>
        <w:pStyle w:val="affff5"/>
        <w:widowControl/>
        <w:numPr>
          <w:ilvl w:val="0"/>
          <w:numId w:val="3"/>
        </w:numPr>
        <w:tabs>
          <w:tab w:val="left" w:pos="567"/>
        </w:tabs>
        <w:ind w:left="0" w:right="57" w:firstLine="284"/>
        <w:rPr>
          <w:sz w:val="28"/>
          <w:szCs w:val="28"/>
        </w:rPr>
      </w:pPr>
      <w:bookmarkStart w:id="16" w:name="sub_12108"/>
      <w:bookmarkEnd w:id="15"/>
      <w:r w:rsidRPr="00BC77C7">
        <w:rPr>
          <w:sz w:val="28"/>
          <w:szCs w:val="28"/>
        </w:rPr>
        <w:t xml:space="preserve">время отпусков по уходу за ребенком до </w:t>
      </w:r>
      <w:proofErr w:type="gramStart"/>
      <w:r w:rsidRPr="00BC77C7">
        <w:rPr>
          <w:sz w:val="28"/>
          <w:szCs w:val="28"/>
        </w:rPr>
        <w:t>достижения</w:t>
      </w:r>
      <w:proofErr w:type="gramEnd"/>
      <w:r w:rsidRPr="00BC77C7">
        <w:rPr>
          <w:sz w:val="28"/>
          <w:szCs w:val="28"/>
        </w:rPr>
        <w:t xml:space="preserve"> им установленного законом возраста.</w:t>
      </w:r>
    </w:p>
    <w:bookmarkEnd w:id="16"/>
    <w:p w:rsidR="00F02EB7"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bookmarkStart w:id="17" w:name="sub_8"/>
    </w:p>
    <w:p w:rsidR="00A9238B" w:rsidRPr="00BC77C7" w:rsidRDefault="00A9238B" w:rsidP="00227AEE">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Если во время пребывания работника в отпуске, у работника наступила нетрудоспособность, то срок возвращения из отпуска автоматически удлиняется на соответствующее количество дней, причем работник обязан немедленно уведомить об этом работодателя</w:t>
      </w:r>
      <w:r w:rsidR="00227AEE" w:rsidRPr="00BC77C7">
        <w:rPr>
          <w:rFonts w:ascii="Times New Roman" w:hAnsi="Times New Roman" w:cs="Times New Roman"/>
          <w:b w:val="0"/>
          <w:color w:val="auto"/>
          <w:sz w:val="28"/>
          <w:szCs w:val="28"/>
        </w:rPr>
        <w:t xml:space="preserve"> любым удобным способом – по почте, телефону, телеграммой и т. д.</w:t>
      </w:r>
    </w:p>
    <w:p w:rsidR="00F02EB7" w:rsidRPr="00BC77C7" w:rsidRDefault="00F02EB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F02EB7" w:rsidRPr="00BC77C7" w:rsidRDefault="00F02EB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Работодатель обязан по письменному заявлению работника предоставить отпуск без сохранения заработной платы:</w:t>
      </w:r>
    </w:p>
    <w:p w:rsidR="00F02EB7" w:rsidRPr="00BC77C7" w:rsidRDefault="00F02EB7" w:rsidP="00F02EB7">
      <w:pPr>
        <w:pStyle w:val="affff5"/>
        <w:widowControl/>
        <w:numPr>
          <w:ilvl w:val="0"/>
          <w:numId w:val="3"/>
        </w:numPr>
        <w:tabs>
          <w:tab w:val="left" w:pos="567"/>
        </w:tabs>
        <w:ind w:left="0" w:right="57" w:firstLine="284"/>
        <w:rPr>
          <w:sz w:val="28"/>
          <w:szCs w:val="28"/>
        </w:rPr>
      </w:pPr>
      <w:r w:rsidRPr="00BC77C7">
        <w:rPr>
          <w:sz w:val="28"/>
          <w:szCs w:val="28"/>
        </w:rPr>
        <w:lastRenderedPageBreak/>
        <w:t>участникам ВОВ - до 35 календарных дней в году;</w:t>
      </w:r>
    </w:p>
    <w:p w:rsidR="00F02EB7" w:rsidRPr="00BC77C7" w:rsidRDefault="00F02EB7" w:rsidP="00F02EB7">
      <w:pPr>
        <w:pStyle w:val="affff5"/>
        <w:widowControl/>
        <w:numPr>
          <w:ilvl w:val="0"/>
          <w:numId w:val="3"/>
        </w:numPr>
        <w:tabs>
          <w:tab w:val="left" w:pos="567"/>
        </w:tabs>
        <w:ind w:left="0" w:right="57" w:firstLine="284"/>
        <w:rPr>
          <w:sz w:val="28"/>
          <w:szCs w:val="28"/>
        </w:rPr>
      </w:pPr>
      <w:r w:rsidRPr="00BC77C7">
        <w:rPr>
          <w:sz w:val="28"/>
          <w:szCs w:val="28"/>
        </w:rPr>
        <w:t>работающим пенсионерам по старости - до 14 календарных дней в году;</w:t>
      </w:r>
    </w:p>
    <w:p w:rsidR="00F02EB7" w:rsidRPr="00BC77C7" w:rsidRDefault="00F02EB7" w:rsidP="00F02EB7">
      <w:pPr>
        <w:pStyle w:val="affff5"/>
        <w:widowControl/>
        <w:numPr>
          <w:ilvl w:val="0"/>
          <w:numId w:val="3"/>
        </w:numPr>
        <w:tabs>
          <w:tab w:val="left" w:pos="567"/>
        </w:tabs>
        <w:ind w:left="0" w:right="57" w:firstLine="284"/>
        <w:rPr>
          <w:sz w:val="28"/>
          <w:szCs w:val="28"/>
        </w:rPr>
      </w:pPr>
      <w:r w:rsidRPr="00BC77C7">
        <w:rPr>
          <w:sz w:val="28"/>
          <w:szCs w:val="28"/>
        </w:rPr>
        <w:t>родителям и женам/мужьям военнослужащих, погибших или умерших вследствие ранения, контузии или увечья, полученных при исполнении обязанностей военной службы - до 14 календарных дней в году;</w:t>
      </w:r>
    </w:p>
    <w:p w:rsidR="00F02EB7" w:rsidRPr="00BC77C7" w:rsidRDefault="00F02EB7" w:rsidP="00F02EB7">
      <w:pPr>
        <w:pStyle w:val="affff5"/>
        <w:widowControl/>
        <w:numPr>
          <w:ilvl w:val="0"/>
          <w:numId w:val="3"/>
        </w:numPr>
        <w:tabs>
          <w:tab w:val="left" w:pos="567"/>
        </w:tabs>
        <w:ind w:left="0" w:right="57" w:firstLine="284"/>
        <w:rPr>
          <w:sz w:val="28"/>
          <w:szCs w:val="28"/>
        </w:rPr>
      </w:pPr>
      <w:r w:rsidRPr="00BC77C7">
        <w:rPr>
          <w:sz w:val="28"/>
          <w:szCs w:val="28"/>
        </w:rPr>
        <w:t>работающим инвалидам - до 60 календарных дней в году;</w:t>
      </w:r>
    </w:p>
    <w:p w:rsidR="00F02EB7" w:rsidRPr="00BC77C7" w:rsidRDefault="00F02EB7" w:rsidP="00F02EB7">
      <w:pPr>
        <w:pStyle w:val="affff5"/>
        <w:widowControl/>
        <w:numPr>
          <w:ilvl w:val="0"/>
          <w:numId w:val="3"/>
        </w:numPr>
        <w:tabs>
          <w:tab w:val="left" w:pos="567"/>
        </w:tabs>
        <w:ind w:left="0" w:right="57" w:firstLine="284"/>
        <w:rPr>
          <w:sz w:val="28"/>
          <w:szCs w:val="28"/>
        </w:rPr>
      </w:pPr>
      <w:r w:rsidRPr="00BC77C7">
        <w:rPr>
          <w:sz w:val="28"/>
          <w:szCs w:val="28"/>
        </w:rPr>
        <w:t>работникам в случая рождения ребенка, регистрации брака, смерти близких родственников - до 5 календарных дней;</w:t>
      </w:r>
    </w:p>
    <w:p w:rsidR="00F02EB7" w:rsidRPr="00BC77C7" w:rsidRDefault="00F02EB7" w:rsidP="00F02EB7">
      <w:pPr>
        <w:pStyle w:val="affff5"/>
        <w:widowControl/>
        <w:numPr>
          <w:ilvl w:val="0"/>
          <w:numId w:val="3"/>
        </w:numPr>
        <w:tabs>
          <w:tab w:val="left" w:pos="567"/>
        </w:tabs>
        <w:ind w:left="0" w:right="57" w:firstLine="284"/>
        <w:rPr>
          <w:sz w:val="28"/>
          <w:szCs w:val="28"/>
        </w:rPr>
      </w:pPr>
      <w:r w:rsidRPr="00BC77C7">
        <w:rPr>
          <w:sz w:val="28"/>
          <w:szCs w:val="28"/>
        </w:rPr>
        <w:t>совместителям – количество дней отпуска, превышающего количество дней отпуска по основному месту работы.</w:t>
      </w:r>
    </w:p>
    <w:p w:rsidR="00F02EB7" w:rsidRPr="00BC77C7" w:rsidRDefault="00F02EB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Работники, успешно обучающиеся в вузах, имеющих государственную аккредитацию, по заочной или вечерней формам обучения, имеют право на дополнительные отпуска с сохранением среднего заработка в соответствии с </w:t>
      </w:r>
      <w:r w:rsidR="00861FD9" w:rsidRPr="00BC77C7">
        <w:rPr>
          <w:rFonts w:ascii="Times New Roman" w:hAnsi="Times New Roman" w:cs="Times New Roman"/>
          <w:b w:val="0"/>
          <w:color w:val="auto"/>
          <w:sz w:val="28"/>
          <w:szCs w:val="28"/>
        </w:rPr>
        <w:t>Трудовым кодексом Российской Федерации</w:t>
      </w:r>
      <w:r w:rsidRPr="00BC77C7">
        <w:rPr>
          <w:rFonts w:ascii="Times New Roman" w:hAnsi="Times New Roman" w:cs="Times New Roman"/>
          <w:b w:val="0"/>
          <w:color w:val="auto"/>
          <w:sz w:val="28"/>
          <w:szCs w:val="28"/>
        </w:rPr>
        <w:t>.</w:t>
      </w:r>
    </w:p>
    <w:p w:rsidR="00B350DE" w:rsidRPr="00BC77C7" w:rsidRDefault="00F02EB7" w:rsidP="00874A27">
      <w:pPr>
        <w:pStyle w:val="1"/>
        <w:numPr>
          <w:ilvl w:val="0"/>
          <w:numId w:val="1"/>
        </w:numPr>
        <w:tabs>
          <w:tab w:val="left" w:pos="284"/>
        </w:tabs>
        <w:ind w:left="0" w:firstLine="0"/>
        <w:rPr>
          <w:rFonts w:ascii="Times New Roman" w:hAnsi="Times New Roman" w:cs="Times New Roman"/>
          <w:color w:val="auto"/>
          <w:sz w:val="28"/>
          <w:szCs w:val="28"/>
        </w:rPr>
      </w:pPr>
      <w:r w:rsidRPr="00BC77C7">
        <w:rPr>
          <w:rFonts w:ascii="Times New Roman" w:hAnsi="Times New Roman" w:cs="Times New Roman"/>
          <w:color w:val="auto"/>
          <w:sz w:val="28"/>
          <w:szCs w:val="28"/>
        </w:rPr>
        <w:t>З</w:t>
      </w:r>
      <w:r w:rsidR="00603C77" w:rsidRPr="00BC77C7">
        <w:rPr>
          <w:rFonts w:ascii="Times New Roman" w:hAnsi="Times New Roman" w:cs="Times New Roman"/>
          <w:color w:val="auto"/>
          <w:sz w:val="28"/>
          <w:szCs w:val="28"/>
        </w:rPr>
        <w:t>аработная плата</w:t>
      </w:r>
    </w:p>
    <w:bookmarkEnd w:id="17"/>
    <w:p w:rsidR="00B350D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6342FF"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Размеры</w:t>
      </w:r>
      <w:r w:rsidR="00861FD9" w:rsidRPr="00BC77C7">
        <w:rPr>
          <w:rFonts w:ascii="Times New Roman" w:hAnsi="Times New Roman" w:cs="Times New Roman"/>
          <w:b w:val="0"/>
          <w:color w:val="auto"/>
          <w:sz w:val="28"/>
          <w:szCs w:val="28"/>
        </w:rPr>
        <w:t xml:space="preserve"> окладов (должностных окладов) </w:t>
      </w:r>
      <w:r w:rsidRPr="00BC77C7">
        <w:rPr>
          <w:rFonts w:ascii="Times New Roman" w:hAnsi="Times New Roman" w:cs="Times New Roman"/>
          <w:b w:val="0"/>
          <w:color w:val="auto"/>
          <w:sz w:val="28"/>
          <w:szCs w:val="28"/>
        </w:rPr>
        <w:t>устанавливаются Работодателем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B350D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Заработная плата Работнику устанавливается трудовым договором в соответствии с действующими у Работодателя системами оплаты труда.</w:t>
      </w:r>
    </w:p>
    <w:p w:rsidR="00B350D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proofErr w:type="gramStart"/>
      <w:r w:rsidRPr="00BC77C7">
        <w:rPr>
          <w:rFonts w:ascii="Times New Roman" w:hAnsi="Times New Roman" w:cs="Times New Roman"/>
          <w:b w:val="0"/>
          <w:color w:val="auto"/>
          <w:sz w:val="28"/>
          <w:szCs w:val="28"/>
        </w:rPr>
        <w:t xml:space="preserve">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w:t>
      </w:r>
      <w:hyperlink r:id="rId56" w:history="1">
        <w:r w:rsidRPr="00BC77C7">
          <w:rPr>
            <w:rFonts w:ascii="Times New Roman" w:hAnsi="Times New Roman" w:cs="Times New Roman"/>
            <w:b w:val="0"/>
            <w:color w:val="auto"/>
            <w:sz w:val="28"/>
            <w:szCs w:val="28"/>
          </w:rPr>
          <w:t>трудовым законодательством</w:t>
        </w:r>
      </w:hyperlink>
      <w:r w:rsidRPr="00BC77C7">
        <w:rPr>
          <w:rFonts w:ascii="Times New Roman" w:hAnsi="Times New Roman" w:cs="Times New Roman"/>
          <w:b w:val="0"/>
          <w:color w:val="auto"/>
          <w:sz w:val="28"/>
          <w:szCs w:val="28"/>
        </w:rPr>
        <w:t xml:space="preserve"> и иными нормативными правовыми актами, содержащими нормы трудового права.</w:t>
      </w:r>
      <w:proofErr w:type="gramEnd"/>
    </w:p>
    <w:p w:rsidR="00B350D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CA124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Заработная плата выплачивается Работнику в рублях Российской Федерации. При выплате заработной платы Работодатель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предусмотренном действующим </w:t>
      </w:r>
      <w:hyperlink r:id="rId57" w:history="1">
        <w:r w:rsidRPr="00BC77C7">
          <w:rPr>
            <w:rFonts w:ascii="Times New Roman" w:hAnsi="Times New Roman" w:cs="Times New Roman"/>
            <w:b w:val="0"/>
            <w:color w:val="auto"/>
            <w:sz w:val="28"/>
            <w:szCs w:val="28"/>
          </w:rPr>
          <w:t>законодательством</w:t>
        </w:r>
      </w:hyperlink>
      <w:r w:rsidRPr="00BC77C7">
        <w:rPr>
          <w:rFonts w:ascii="Times New Roman" w:hAnsi="Times New Roman" w:cs="Times New Roman"/>
          <w:b w:val="0"/>
          <w:color w:val="auto"/>
          <w:sz w:val="28"/>
          <w:szCs w:val="28"/>
        </w:rPr>
        <w:t xml:space="preserve"> Российской Федерации.</w:t>
      </w:r>
    </w:p>
    <w:p w:rsidR="00B350D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При выплате заработной платы Работодатель обязан в письменной форме извещать каждого Работника о составных частях заработной платы, </w:t>
      </w:r>
      <w:r w:rsidRPr="00BC77C7">
        <w:rPr>
          <w:rFonts w:ascii="Times New Roman" w:hAnsi="Times New Roman" w:cs="Times New Roman"/>
          <w:b w:val="0"/>
          <w:color w:val="auto"/>
          <w:sz w:val="28"/>
          <w:szCs w:val="28"/>
        </w:rPr>
        <w:lastRenderedPageBreak/>
        <w:t>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w:t>
      </w:r>
    </w:p>
    <w:p w:rsidR="00B350D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Заработная плата выплачивается два раза в месяц:</w:t>
      </w:r>
    </w:p>
    <w:p w:rsidR="00B350DE" w:rsidRPr="00BC77C7" w:rsidRDefault="00CA124E">
      <w:pPr>
        <w:rPr>
          <w:rFonts w:ascii="Times New Roman" w:hAnsi="Times New Roman" w:cs="Times New Roman"/>
          <w:sz w:val="28"/>
          <w:szCs w:val="28"/>
        </w:rPr>
      </w:pPr>
      <w:r w:rsidRPr="00BC77C7">
        <w:rPr>
          <w:rFonts w:ascii="Times New Roman" w:hAnsi="Times New Roman" w:cs="Times New Roman"/>
          <w:sz w:val="28"/>
          <w:szCs w:val="28"/>
        </w:rPr>
        <w:t>20</w:t>
      </w:r>
      <w:r w:rsidR="00603C77" w:rsidRPr="00BC77C7">
        <w:rPr>
          <w:rFonts w:ascii="Times New Roman" w:hAnsi="Times New Roman" w:cs="Times New Roman"/>
          <w:sz w:val="28"/>
          <w:szCs w:val="28"/>
        </w:rPr>
        <w:t xml:space="preserve"> числа текущего месяца;</w:t>
      </w:r>
    </w:p>
    <w:p w:rsidR="00B350DE" w:rsidRPr="00BC77C7" w:rsidRDefault="00CA124E">
      <w:pPr>
        <w:rPr>
          <w:rFonts w:ascii="Times New Roman" w:hAnsi="Times New Roman" w:cs="Times New Roman"/>
          <w:sz w:val="28"/>
          <w:szCs w:val="28"/>
        </w:rPr>
      </w:pPr>
      <w:r w:rsidRPr="00BC77C7">
        <w:rPr>
          <w:rFonts w:ascii="Times New Roman" w:hAnsi="Times New Roman" w:cs="Times New Roman"/>
          <w:sz w:val="28"/>
          <w:szCs w:val="28"/>
        </w:rPr>
        <w:t>5</w:t>
      </w:r>
      <w:r w:rsidR="00603C77" w:rsidRPr="00BC77C7">
        <w:rPr>
          <w:rFonts w:ascii="Times New Roman" w:hAnsi="Times New Roman" w:cs="Times New Roman"/>
          <w:sz w:val="28"/>
          <w:szCs w:val="28"/>
        </w:rPr>
        <w:t xml:space="preserve"> числа последующего месяца.</w:t>
      </w:r>
    </w:p>
    <w:p w:rsidR="00CA124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Заработная плата выплачивается Работнику </w:t>
      </w:r>
      <w:r w:rsidR="00CA124E" w:rsidRPr="00BC77C7">
        <w:rPr>
          <w:rFonts w:ascii="Times New Roman" w:hAnsi="Times New Roman" w:cs="Times New Roman"/>
          <w:b w:val="0"/>
          <w:color w:val="auto"/>
          <w:sz w:val="28"/>
          <w:szCs w:val="28"/>
        </w:rPr>
        <w:t>путем перечисления</w:t>
      </w:r>
      <w:r w:rsidRPr="00BC77C7">
        <w:rPr>
          <w:rFonts w:ascii="Times New Roman" w:hAnsi="Times New Roman" w:cs="Times New Roman"/>
          <w:b w:val="0"/>
          <w:color w:val="auto"/>
          <w:sz w:val="28"/>
          <w:szCs w:val="28"/>
        </w:rPr>
        <w:t xml:space="preserve"> на указанный работником счет в банке на условиях, определенных коллективным договором или трудовым договором.</w:t>
      </w:r>
    </w:p>
    <w:p w:rsidR="00CA124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В случае совпадения дня выплаты с выходным или нерабочим праздничным днем выплата заработной платы производится накануне этого дня.</w:t>
      </w:r>
    </w:p>
    <w:p w:rsidR="00CA124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Оплата отпуска производится не </w:t>
      </w:r>
      <w:proofErr w:type="gramStart"/>
      <w:r w:rsidRPr="00BC77C7">
        <w:rPr>
          <w:rFonts w:ascii="Times New Roman" w:hAnsi="Times New Roman" w:cs="Times New Roman"/>
          <w:b w:val="0"/>
          <w:color w:val="auto"/>
          <w:sz w:val="28"/>
          <w:szCs w:val="28"/>
        </w:rPr>
        <w:t>позднее</w:t>
      </w:r>
      <w:proofErr w:type="gramEnd"/>
      <w:r w:rsidRPr="00BC77C7">
        <w:rPr>
          <w:rFonts w:ascii="Times New Roman" w:hAnsi="Times New Roman" w:cs="Times New Roman"/>
          <w:b w:val="0"/>
          <w:color w:val="auto"/>
          <w:sz w:val="28"/>
          <w:szCs w:val="28"/>
        </w:rPr>
        <w:t xml:space="preserve"> чем за три дня до его начала.</w:t>
      </w:r>
    </w:p>
    <w:p w:rsidR="00B350D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B350DE" w:rsidRPr="00BC77C7" w:rsidRDefault="00603C77" w:rsidP="00874A27">
      <w:pPr>
        <w:pStyle w:val="1"/>
        <w:numPr>
          <w:ilvl w:val="0"/>
          <w:numId w:val="1"/>
        </w:numPr>
        <w:tabs>
          <w:tab w:val="left" w:pos="284"/>
        </w:tabs>
        <w:ind w:left="0" w:firstLine="0"/>
        <w:rPr>
          <w:rFonts w:ascii="Times New Roman" w:hAnsi="Times New Roman" w:cs="Times New Roman"/>
          <w:color w:val="auto"/>
          <w:sz w:val="28"/>
          <w:szCs w:val="28"/>
        </w:rPr>
      </w:pPr>
      <w:bookmarkStart w:id="18" w:name="sub_9"/>
      <w:r w:rsidRPr="00BC77C7">
        <w:rPr>
          <w:rFonts w:ascii="Times New Roman" w:hAnsi="Times New Roman" w:cs="Times New Roman"/>
          <w:color w:val="auto"/>
          <w:sz w:val="28"/>
          <w:szCs w:val="28"/>
        </w:rPr>
        <w:t>Меры поощрения за труд</w:t>
      </w:r>
    </w:p>
    <w:bookmarkEnd w:id="18"/>
    <w:p w:rsidR="00B350D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За добросовестное, высокопрофессиональное исполнение трудовых обязанностей, продолжительную и образцовую работу и иные успехи в труде применяются следующие меры поощрения Работников:</w:t>
      </w:r>
    </w:p>
    <w:p w:rsidR="00B350DE" w:rsidRPr="00BC77C7" w:rsidRDefault="00603C77" w:rsidP="00577DF8">
      <w:pPr>
        <w:pStyle w:val="affff5"/>
        <w:widowControl/>
        <w:numPr>
          <w:ilvl w:val="0"/>
          <w:numId w:val="3"/>
        </w:numPr>
        <w:tabs>
          <w:tab w:val="left" w:pos="567"/>
        </w:tabs>
        <w:ind w:left="0" w:right="57" w:firstLine="284"/>
        <w:rPr>
          <w:sz w:val="28"/>
          <w:szCs w:val="28"/>
        </w:rPr>
      </w:pPr>
      <w:r w:rsidRPr="00BC77C7">
        <w:rPr>
          <w:sz w:val="28"/>
          <w:szCs w:val="28"/>
        </w:rPr>
        <w:t>объявление благодарности;</w:t>
      </w:r>
    </w:p>
    <w:p w:rsidR="00B350DE" w:rsidRPr="00BC77C7" w:rsidRDefault="00603C77" w:rsidP="00577DF8">
      <w:pPr>
        <w:pStyle w:val="affff5"/>
        <w:widowControl/>
        <w:numPr>
          <w:ilvl w:val="0"/>
          <w:numId w:val="3"/>
        </w:numPr>
        <w:tabs>
          <w:tab w:val="left" w:pos="567"/>
        </w:tabs>
        <w:ind w:left="0" w:right="57" w:firstLine="284"/>
        <w:rPr>
          <w:sz w:val="28"/>
          <w:szCs w:val="28"/>
        </w:rPr>
      </w:pPr>
      <w:r w:rsidRPr="00BC77C7">
        <w:rPr>
          <w:sz w:val="28"/>
          <w:szCs w:val="28"/>
        </w:rPr>
        <w:t xml:space="preserve">выплата </w:t>
      </w:r>
      <w:r w:rsidR="00E57CBA" w:rsidRPr="00BC77C7">
        <w:rPr>
          <w:sz w:val="28"/>
          <w:szCs w:val="28"/>
        </w:rPr>
        <w:t>стимулирующих выплат</w:t>
      </w:r>
      <w:r w:rsidRPr="00BC77C7">
        <w:rPr>
          <w:sz w:val="28"/>
          <w:szCs w:val="28"/>
        </w:rPr>
        <w:t>;</w:t>
      </w:r>
    </w:p>
    <w:p w:rsidR="00B350DE" w:rsidRPr="00BC77C7" w:rsidRDefault="00603C77" w:rsidP="00577DF8">
      <w:pPr>
        <w:pStyle w:val="affff5"/>
        <w:widowControl/>
        <w:numPr>
          <w:ilvl w:val="0"/>
          <w:numId w:val="3"/>
        </w:numPr>
        <w:tabs>
          <w:tab w:val="left" w:pos="567"/>
        </w:tabs>
        <w:ind w:left="0" w:right="57" w:firstLine="284"/>
        <w:rPr>
          <w:sz w:val="28"/>
          <w:szCs w:val="28"/>
        </w:rPr>
      </w:pPr>
      <w:r w:rsidRPr="00BC77C7">
        <w:rPr>
          <w:sz w:val="28"/>
          <w:szCs w:val="28"/>
        </w:rPr>
        <w:t>награждение ценным подарком;</w:t>
      </w:r>
    </w:p>
    <w:p w:rsidR="00B350DE" w:rsidRPr="00BC77C7" w:rsidRDefault="00603C77" w:rsidP="00577DF8">
      <w:pPr>
        <w:pStyle w:val="affff5"/>
        <w:widowControl/>
        <w:numPr>
          <w:ilvl w:val="0"/>
          <w:numId w:val="3"/>
        </w:numPr>
        <w:tabs>
          <w:tab w:val="left" w:pos="567"/>
        </w:tabs>
        <w:ind w:left="0" w:right="57" w:firstLine="284"/>
        <w:rPr>
          <w:sz w:val="28"/>
          <w:szCs w:val="28"/>
        </w:rPr>
      </w:pPr>
      <w:r w:rsidRPr="00BC77C7">
        <w:rPr>
          <w:sz w:val="28"/>
          <w:szCs w:val="28"/>
        </w:rPr>
        <w:t>награждение почетной грамотой;</w:t>
      </w:r>
    </w:p>
    <w:p w:rsidR="00CA124E" w:rsidRPr="00BC77C7" w:rsidRDefault="00603C77" w:rsidP="00577DF8">
      <w:pPr>
        <w:pStyle w:val="affff5"/>
        <w:widowControl/>
        <w:numPr>
          <w:ilvl w:val="0"/>
          <w:numId w:val="3"/>
        </w:numPr>
        <w:tabs>
          <w:tab w:val="left" w:pos="567"/>
        </w:tabs>
        <w:ind w:left="0" w:right="57" w:firstLine="284"/>
        <w:rPr>
          <w:sz w:val="28"/>
          <w:szCs w:val="28"/>
        </w:rPr>
      </w:pPr>
      <w:r w:rsidRPr="00BC77C7">
        <w:rPr>
          <w:sz w:val="28"/>
          <w:szCs w:val="28"/>
        </w:rPr>
        <w:t>представлени</w:t>
      </w:r>
      <w:r w:rsidR="00CA124E" w:rsidRPr="00BC77C7">
        <w:rPr>
          <w:sz w:val="28"/>
          <w:szCs w:val="28"/>
        </w:rPr>
        <w:t>е к званию лучшего по профессии.</w:t>
      </w:r>
    </w:p>
    <w:p w:rsidR="00CA124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Поощрения объявляются приказом по </w:t>
      </w:r>
      <w:r w:rsidR="00CA124E" w:rsidRPr="00BC77C7">
        <w:rPr>
          <w:rFonts w:ascii="Times New Roman" w:hAnsi="Times New Roman" w:cs="Times New Roman"/>
          <w:b w:val="0"/>
          <w:color w:val="auto"/>
          <w:sz w:val="28"/>
          <w:szCs w:val="28"/>
        </w:rPr>
        <w:t>МБУ «КЦСОН» ЭМР</w:t>
      </w:r>
      <w:r w:rsidRPr="00BC77C7">
        <w:rPr>
          <w:rFonts w:ascii="Times New Roman" w:hAnsi="Times New Roman" w:cs="Times New Roman"/>
          <w:b w:val="0"/>
          <w:color w:val="auto"/>
          <w:sz w:val="28"/>
          <w:szCs w:val="28"/>
        </w:rPr>
        <w:t>, доводятся до сведения коллектива.</w:t>
      </w:r>
    </w:p>
    <w:p w:rsidR="00B350DE"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Работникам, успешно и добросовестно выполняющим свои трудовые обязанности, предоставляются в первую очередь преимущества и льготы.</w:t>
      </w:r>
    </w:p>
    <w:p w:rsidR="007906D6" w:rsidRPr="00BC77C7" w:rsidRDefault="007906D6" w:rsidP="00874A27">
      <w:pPr>
        <w:pStyle w:val="1"/>
        <w:numPr>
          <w:ilvl w:val="0"/>
          <w:numId w:val="1"/>
        </w:numPr>
        <w:tabs>
          <w:tab w:val="left" w:pos="284"/>
        </w:tabs>
        <w:ind w:left="0" w:firstLine="0"/>
        <w:rPr>
          <w:rFonts w:ascii="Times New Roman" w:hAnsi="Times New Roman" w:cs="Times New Roman"/>
          <w:color w:val="auto"/>
          <w:sz w:val="28"/>
          <w:szCs w:val="28"/>
        </w:rPr>
      </w:pPr>
      <w:bookmarkStart w:id="19" w:name="sub_5"/>
      <w:bookmarkStart w:id="20" w:name="sub_11"/>
      <w:r w:rsidRPr="00BC77C7">
        <w:rPr>
          <w:rFonts w:ascii="Times New Roman" w:hAnsi="Times New Roman" w:cs="Times New Roman"/>
          <w:color w:val="auto"/>
          <w:sz w:val="28"/>
          <w:szCs w:val="28"/>
        </w:rPr>
        <w:t>Ответственность сторон</w:t>
      </w:r>
    </w:p>
    <w:bookmarkEnd w:id="19"/>
    <w:p w:rsidR="007906D6" w:rsidRDefault="007906D6"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w:t>
      </w:r>
      <w:hyperlink r:id="rId58" w:history="1">
        <w:r w:rsidRPr="00BC77C7">
          <w:rPr>
            <w:rFonts w:ascii="Times New Roman" w:hAnsi="Times New Roman" w:cs="Times New Roman"/>
            <w:b w:val="0"/>
            <w:color w:val="auto"/>
            <w:sz w:val="28"/>
            <w:szCs w:val="28"/>
          </w:rPr>
          <w:t>Трудовым кодексом</w:t>
        </w:r>
      </w:hyperlink>
      <w:r w:rsidRPr="00BC77C7">
        <w:rPr>
          <w:rFonts w:ascii="Times New Roman" w:hAnsi="Times New Roman" w:cs="Times New Roman"/>
          <w:b w:val="0"/>
          <w:color w:val="auto"/>
          <w:sz w:val="28"/>
          <w:szCs w:val="28"/>
        </w:rPr>
        <w:t xml:space="preserve"> Р</w:t>
      </w:r>
      <w:r w:rsidR="002E3972" w:rsidRPr="00BC77C7">
        <w:rPr>
          <w:rFonts w:ascii="Times New Roman" w:hAnsi="Times New Roman" w:cs="Times New Roman"/>
          <w:b w:val="0"/>
          <w:color w:val="auto"/>
          <w:sz w:val="28"/>
          <w:szCs w:val="28"/>
        </w:rPr>
        <w:t xml:space="preserve">оссийской </w:t>
      </w:r>
      <w:r w:rsidRPr="00BC77C7">
        <w:rPr>
          <w:rFonts w:ascii="Times New Roman" w:hAnsi="Times New Roman" w:cs="Times New Roman"/>
          <w:b w:val="0"/>
          <w:color w:val="auto"/>
          <w:sz w:val="28"/>
          <w:szCs w:val="28"/>
        </w:rPr>
        <w:t>Ф</w:t>
      </w:r>
      <w:r w:rsidR="002E3972" w:rsidRPr="00BC77C7">
        <w:rPr>
          <w:rFonts w:ascii="Times New Roman" w:hAnsi="Times New Roman" w:cs="Times New Roman"/>
          <w:b w:val="0"/>
          <w:color w:val="auto"/>
          <w:sz w:val="28"/>
          <w:szCs w:val="28"/>
        </w:rPr>
        <w:t>едерации</w:t>
      </w:r>
      <w:r w:rsidRPr="00BC77C7">
        <w:rPr>
          <w:rFonts w:ascii="Times New Roman" w:hAnsi="Times New Roman" w:cs="Times New Roman"/>
          <w:b w:val="0"/>
          <w:color w:val="auto"/>
          <w:sz w:val="28"/>
          <w:szCs w:val="28"/>
        </w:rPr>
        <w:t>,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2634E2" w:rsidRDefault="002634E2" w:rsidP="002634E2"/>
    <w:p w:rsidR="002E3174" w:rsidRDefault="002E3174" w:rsidP="002634E2"/>
    <w:p w:rsidR="002E3174" w:rsidRDefault="002E3174" w:rsidP="002634E2"/>
    <w:p w:rsidR="002E3174" w:rsidRPr="002634E2" w:rsidRDefault="002E3174" w:rsidP="002634E2"/>
    <w:p w:rsidR="00577DF8" w:rsidRPr="00BC77C7" w:rsidRDefault="00577DF8" w:rsidP="00874A27">
      <w:pPr>
        <w:pStyle w:val="1"/>
        <w:numPr>
          <w:ilvl w:val="0"/>
          <w:numId w:val="1"/>
        </w:numPr>
        <w:tabs>
          <w:tab w:val="left" w:pos="284"/>
        </w:tabs>
        <w:ind w:left="0" w:firstLine="0"/>
        <w:rPr>
          <w:rFonts w:ascii="Times New Roman" w:hAnsi="Times New Roman" w:cs="Times New Roman"/>
          <w:color w:val="auto"/>
          <w:sz w:val="28"/>
          <w:szCs w:val="28"/>
        </w:rPr>
      </w:pPr>
      <w:r w:rsidRPr="00BC77C7">
        <w:rPr>
          <w:rFonts w:ascii="Times New Roman" w:hAnsi="Times New Roman" w:cs="Times New Roman"/>
          <w:color w:val="auto"/>
          <w:sz w:val="28"/>
          <w:szCs w:val="28"/>
        </w:rPr>
        <w:lastRenderedPageBreak/>
        <w:t>Иные вопросы регулирования трудовых отношений</w:t>
      </w:r>
    </w:p>
    <w:p w:rsidR="00577DF8" w:rsidRPr="00BC77C7" w:rsidRDefault="00577DF8"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Работник имеет право жаловаться на допущенные, по его мнению, нарушения трудового законодательства и настоящих Правил непосредственному руководителю и руководству </w:t>
      </w:r>
      <w:r w:rsidR="00861FD9" w:rsidRPr="00BC77C7">
        <w:rPr>
          <w:rFonts w:ascii="Times New Roman" w:hAnsi="Times New Roman" w:cs="Times New Roman"/>
          <w:b w:val="0"/>
          <w:color w:val="auto"/>
          <w:sz w:val="28"/>
          <w:szCs w:val="28"/>
        </w:rPr>
        <w:t>МБУ «КЦСОН» ЭМР</w:t>
      </w:r>
      <w:r w:rsidRPr="00BC77C7">
        <w:rPr>
          <w:rFonts w:ascii="Times New Roman" w:hAnsi="Times New Roman" w:cs="Times New Roman"/>
          <w:b w:val="0"/>
          <w:color w:val="auto"/>
          <w:sz w:val="28"/>
          <w:szCs w:val="28"/>
        </w:rPr>
        <w:t>.</w:t>
      </w:r>
    </w:p>
    <w:p w:rsidR="00577DF8" w:rsidRPr="00BC77C7" w:rsidRDefault="00577DF8" w:rsidP="00C97952">
      <w:pPr>
        <w:pStyle w:val="1"/>
        <w:tabs>
          <w:tab w:val="left" w:pos="709"/>
          <w:tab w:val="left" w:pos="1134"/>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ab/>
        <w:t>Работник вправе представлять предложения по улучшению организации труда и по другим вопросам, регулируемым настоящим Положением.</w:t>
      </w:r>
    </w:p>
    <w:p w:rsidR="00577DF8" w:rsidRPr="00BC77C7" w:rsidRDefault="00577DF8" w:rsidP="00C97952">
      <w:pPr>
        <w:pStyle w:val="1"/>
        <w:tabs>
          <w:tab w:val="left" w:pos="709"/>
          <w:tab w:val="left" w:pos="1134"/>
        </w:tabs>
        <w:spacing w:before="0" w:after="0"/>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ab/>
        <w:t>Указанные жалобы и предложения представляются в письменной форме.</w:t>
      </w:r>
    </w:p>
    <w:p w:rsidR="00577DF8" w:rsidRPr="00BC77C7" w:rsidRDefault="00577DF8" w:rsidP="00874A27">
      <w:pPr>
        <w:pStyle w:val="1"/>
        <w:numPr>
          <w:ilvl w:val="1"/>
          <w:numId w:val="1"/>
        </w:numPr>
        <w:tabs>
          <w:tab w:val="left" w:pos="1134"/>
        </w:tabs>
        <w:spacing w:before="0" w:after="0"/>
        <w:ind w:left="0" w:firstLine="567"/>
        <w:jc w:val="both"/>
        <w:rPr>
          <w:rFonts w:ascii="Times New Roman" w:hAnsi="Times New Roman" w:cs="Times New Roman"/>
          <w:b w:val="0"/>
          <w:bCs w:val="0"/>
          <w:color w:val="auto"/>
          <w:sz w:val="28"/>
          <w:szCs w:val="28"/>
        </w:rPr>
      </w:pPr>
      <w:r w:rsidRPr="00BC77C7">
        <w:rPr>
          <w:rFonts w:ascii="Times New Roman" w:hAnsi="Times New Roman" w:cs="Times New Roman"/>
          <w:b w:val="0"/>
          <w:bCs w:val="0"/>
          <w:color w:val="auto"/>
          <w:sz w:val="28"/>
          <w:szCs w:val="28"/>
        </w:rPr>
        <w:t>При наличии индивидуальных (коллективных) трудовых споров их рассмотрение и разрешение производится в соответствии с Трудовым кодексом Российской Федерации, федеральными законами, настоящими Правилами, при этом стороны спора должны принимать все необходимые меры для их разрешения, в первую очередь, путем переговоров.</w:t>
      </w:r>
    </w:p>
    <w:p w:rsidR="00577DF8" w:rsidRPr="00BC77C7" w:rsidRDefault="00577DF8" w:rsidP="00A7124D">
      <w:pPr>
        <w:pStyle w:val="1"/>
        <w:numPr>
          <w:ilvl w:val="1"/>
          <w:numId w:val="1"/>
        </w:numPr>
        <w:tabs>
          <w:tab w:val="left" w:pos="1134"/>
        </w:tabs>
        <w:spacing w:before="0" w:after="0"/>
        <w:ind w:left="0" w:firstLine="567"/>
        <w:jc w:val="both"/>
        <w:rPr>
          <w:rFonts w:ascii="Times New Roman" w:hAnsi="Times New Roman" w:cs="Times New Roman"/>
          <w:b w:val="0"/>
          <w:bCs w:val="0"/>
          <w:color w:val="auto"/>
          <w:sz w:val="28"/>
          <w:szCs w:val="28"/>
        </w:rPr>
      </w:pPr>
      <w:r w:rsidRPr="00BC77C7">
        <w:rPr>
          <w:rFonts w:ascii="Times New Roman" w:hAnsi="Times New Roman" w:cs="Times New Roman"/>
          <w:b w:val="0"/>
          <w:bCs w:val="0"/>
          <w:color w:val="auto"/>
          <w:sz w:val="28"/>
          <w:szCs w:val="28"/>
        </w:rPr>
        <w:t xml:space="preserve">Работники </w:t>
      </w:r>
      <w:r w:rsidR="00861FD9" w:rsidRPr="00BC77C7">
        <w:rPr>
          <w:rFonts w:ascii="Times New Roman" w:hAnsi="Times New Roman" w:cs="Times New Roman"/>
          <w:b w:val="0"/>
          <w:color w:val="auto"/>
          <w:sz w:val="28"/>
          <w:szCs w:val="28"/>
        </w:rPr>
        <w:t>МБУ «КЦСОН» ЭМР</w:t>
      </w:r>
      <w:r w:rsidR="00861FD9" w:rsidRPr="00BC77C7">
        <w:rPr>
          <w:rFonts w:ascii="Times New Roman" w:hAnsi="Times New Roman" w:cs="Times New Roman"/>
          <w:b w:val="0"/>
          <w:bCs w:val="0"/>
          <w:color w:val="auto"/>
          <w:sz w:val="28"/>
          <w:szCs w:val="28"/>
        </w:rPr>
        <w:t xml:space="preserve"> </w:t>
      </w:r>
      <w:r w:rsidRPr="00BC77C7">
        <w:rPr>
          <w:rFonts w:ascii="Times New Roman" w:hAnsi="Times New Roman" w:cs="Times New Roman"/>
          <w:b w:val="0"/>
          <w:bCs w:val="0"/>
          <w:color w:val="auto"/>
          <w:sz w:val="28"/>
          <w:szCs w:val="28"/>
        </w:rPr>
        <w:t xml:space="preserve">должны при выполнении своих трудовых обязанностей </w:t>
      </w:r>
      <w:r w:rsidR="00A7124D" w:rsidRPr="00BC77C7">
        <w:rPr>
          <w:rFonts w:ascii="Times New Roman" w:hAnsi="Times New Roman" w:cs="Times New Roman"/>
          <w:b w:val="0"/>
          <w:bCs w:val="0"/>
          <w:color w:val="auto"/>
          <w:sz w:val="28"/>
          <w:szCs w:val="28"/>
        </w:rPr>
        <w:t>иметь не вызывающий, «опрятный внешний вид: одежда, прическа», одежда и обувь должны быть чистыми и аккуратными.</w:t>
      </w:r>
    </w:p>
    <w:p w:rsidR="00577DF8" w:rsidRPr="00BC77C7" w:rsidRDefault="00A7124D" w:rsidP="00A7124D">
      <w:pPr>
        <w:pStyle w:val="1"/>
        <w:numPr>
          <w:ilvl w:val="2"/>
          <w:numId w:val="1"/>
        </w:numPr>
        <w:tabs>
          <w:tab w:val="left" w:pos="1134"/>
          <w:tab w:val="left" w:pos="1701"/>
        </w:tabs>
        <w:spacing w:before="0" w:after="0"/>
        <w:jc w:val="both"/>
        <w:rPr>
          <w:rFonts w:ascii="Times New Roman" w:hAnsi="Times New Roman" w:cs="Times New Roman"/>
          <w:b w:val="0"/>
          <w:bCs w:val="0"/>
          <w:color w:val="auto"/>
          <w:sz w:val="28"/>
          <w:szCs w:val="28"/>
        </w:rPr>
      </w:pPr>
      <w:r w:rsidRPr="00BC77C7">
        <w:rPr>
          <w:rFonts w:ascii="Times New Roman" w:hAnsi="Times New Roman" w:cs="Times New Roman"/>
          <w:b w:val="0"/>
          <w:bCs w:val="0"/>
          <w:color w:val="auto"/>
          <w:sz w:val="28"/>
          <w:szCs w:val="28"/>
        </w:rPr>
        <w:t>Работники подразделений, получающие в соответствии с нормативами специальную одежду и обувь, при выполнении должностных обязанностей должны носить с</w:t>
      </w:r>
      <w:r w:rsidR="00577DF8" w:rsidRPr="00BC77C7">
        <w:rPr>
          <w:rFonts w:ascii="Times New Roman" w:hAnsi="Times New Roman" w:cs="Times New Roman"/>
          <w:b w:val="0"/>
          <w:bCs w:val="0"/>
          <w:color w:val="auto"/>
          <w:sz w:val="28"/>
          <w:szCs w:val="28"/>
        </w:rPr>
        <w:t>пециальную одежду</w:t>
      </w:r>
      <w:r w:rsidRPr="00BC77C7">
        <w:rPr>
          <w:rFonts w:ascii="Times New Roman" w:hAnsi="Times New Roman" w:cs="Times New Roman"/>
          <w:b w:val="0"/>
          <w:bCs w:val="0"/>
          <w:color w:val="auto"/>
          <w:sz w:val="28"/>
          <w:szCs w:val="28"/>
        </w:rPr>
        <w:t xml:space="preserve"> и обувь</w:t>
      </w:r>
      <w:r w:rsidR="00577DF8" w:rsidRPr="00BC77C7">
        <w:rPr>
          <w:rFonts w:ascii="Times New Roman" w:hAnsi="Times New Roman" w:cs="Times New Roman"/>
          <w:b w:val="0"/>
          <w:bCs w:val="0"/>
          <w:color w:val="auto"/>
          <w:sz w:val="28"/>
          <w:szCs w:val="28"/>
        </w:rPr>
        <w:t>.</w:t>
      </w:r>
    </w:p>
    <w:p w:rsidR="00577DF8" w:rsidRPr="00BC77C7" w:rsidRDefault="00A7124D" w:rsidP="00D35DB4">
      <w:pPr>
        <w:pStyle w:val="1"/>
        <w:numPr>
          <w:ilvl w:val="2"/>
          <w:numId w:val="1"/>
        </w:numPr>
        <w:tabs>
          <w:tab w:val="left" w:pos="1701"/>
        </w:tabs>
        <w:spacing w:before="0" w:after="0"/>
        <w:jc w:val="both"/>
        <w:rPr>
          <w:rFonts w:ascii="Times New Roman" w:hAnsi="Times New Roman" w:cs="Times New Roman"/>
          <w:b w:val="0"/>
          <w:bCs w:val="0"/>
          <w:color w:val="auto"/>
          <w:sz w:val="28"/>
          <w:szCs w:val="28"/>
        </w:rPr>
      </w:pPr>
      <w:proofErr w:type="gramStart"/>
      <w:r w:rsidRPr="00BC77C7">
        <w:rPr>
          <w:rFonts w:ascii="Times New Roman" w:hAnsi="Times New Roman" w:cs="Times New Roman"/>
          <w:b w:val="0"/>
          <w:bCs w:val="0"/>
          <w:color w:val="auto"/>
          <w:sz w:val="28"/>
          <w:szCs w:val="28"/>
        </w:rPr>
        <w:t>работники структурных подразделений, не обязанны</w:t>
      </w:r>
      <w:r w:rsidR="004F28B0" w:rsidRPr="00BC77C7">
        <w:rPr>
          <w:rFonts w:ascii="Times New Roman" w:hAnsi="Times New Roman" w:cs="Times New Roman"/>
          <w:b w:val="0"/>
          <w:bCs w:val="0"/>
          <w:color w:val="auto"/>
          <w:sz w:val="28"/>
          <w:szCs w:val="28"/>
        </w:rPr>
        <w:t xml:space="preserve">е </w:t>
      </w:r>
      <w:r w:rsidRPr="00BC77C7">
        <w:rPr>
          <w:rFonts w:ascii="Times New Roman" w:hAnsi="Times New Roman" w:cs="Times New Roman"/>
          <w:b w:val="0"/>
          <w:bCs w:val="0"/>
          <w:color w:val="auto"/>
          <w:sz w:val="28"/>
          <w:szCs w:val="28"/>
        </w:rPr>
        <w:t>постоянно носить спецодежду в соответствии с действующими в учреждениями правилами, должны соблюдать следующие требования к внешнему виду: не допускается надевать на работу шорты, спортивные майки, сильно декольтированные платья, блузки; прозрачные платья, блузки, юбки; юбки и платья с высокими разрезами, кожаные брюки, юбки и пиджаки.</w:t>
      </w:r>
      <w:proofErr w:type="gramEnd"/>
    </w:p>
    <w:p w:rsidR="00577DF8" w:rsidRPr="00BC77C7" w:rsidRDefault="00577DF8" w:rsidP="00874A27">
      <w:pPr>
        <w:pStyle w:val="1"/>
        <w:numPr>
          <w:ilvl w:val="1"/>
          <w:numId w:val="1"/>
        </w:numPr>
        <w:tabs>
          <w:tab w:val="left" w:pos="1134"/>
        </w:tabs>
        <w:spacing w:before="0" w:after="0"/>
        <w:ind w:left="0" w:firstLine="567"/>
        <w:jc w:val="both"/>
        <w:rPr>
          <w:rFonts w:ascii="Times New Roman" w:hAnsi="Times New Roman" w:cs="Times New Roman"/>
          <w:b w:val="0"/>
          <w:bCs w:val="0"/>
          <w:color w:val="auto"/>
          <w:sz w:val="28"/>
          <w:szCs w:val="28"/>
        </w:rPr>
      </w:pPr>
      <w:r w:rsidRPr="00BC77C7">
        <w:rPr>
          <w:rFonts w:ascii="Times New Roman" w:hAnsi="Times New Roman" w:cs="Times New Roman"/>
          <w:b w:val="0"/>
          <w:bCs w:val="0"/>
          <w:color w:val="auto"/>
          <w:sz w:val="28"/>
          <w:szCs w:val="28"/>
        </w:rPr>
        <w:t>В целях улучшения использования рабочего времени и упорядочения внутренних контактов:</w:t>
      </w:r>
    </w:p>
    <w:p w:rsidR="00577DF8" w:rsidRPr="00BC77C7" w:rsidRDefault="00577DF8" w:rsidP="00861FD9">
      <w:pPr>
        <w:pStyle w:val="affff5"/>
        <w:widowControl/>
        <w:numPr>
          <w:ilvl w:val="0"/>
          <w:numId w:val="3"/>
        </w:numPr>
        <w:tabs>
          <w:tab w:val="left" w:pos="567"/>
        </w:tabs>
        <w:ind w:left="0" w:right="57" w:firstLine="360"/>
        <w:rPr>
          <w:sz w:val="28"/>
          <w:szCs w:val="28"/>
        </w:rPr>
      </w:pPr>
      <w:r w:rsidRPr="00BC77C7">
        <w:rPr>
          <w:sz w:val="28"/>
          <w:szCs w:val="28"/>
        </w:rPr>
        <w:t xml:space="preserve">документы на подпись руководителю </w:t>
      </w:r>
      <w:r w:rsidR="00861FD9" w:rsidRPr="00BC77C7">
        <w:rPr>
          <w:sz w:val="28"/>
          <w:szCs w:val="28"/>
        </w:rPr>
        <w:t xml:space="preserve">МБУ «КЦСОН» ЭМР </w:t>
      </w:r>
      <w:r w:rsidRPr="00BC77C7">
        <w:rPr>
          <w:sz w:val="28"/>
          <w:szCs w:val="28"/>
        </w:rPr>
        <w:t xml:space="preserve">сдаются старшему делопроизводителю, который передает их руководителю (как </w:t>
      </w:r>
      <w:proofErr w:type="gramStart"/>
      <w:r w:rsidRPr="00BC77C7">
        <w:rPr>
          <w:sz w:val="28"/>
          <w:szCs w:val="28"/>
        </w:rPr>
        <w:t>правило</w:t>
      </w:r>
      <w:proofErr w:type="gramEnd"/>
      <w:r w:rsidRPr="00BC77C7">
        <w:rPr>
          <w:sz w:val="28"/>
          <w:szCs w:val="28"/>
        </w:rPr>
        <w:t xml:space="preserve"> в 17.00) и возвращает исполнителям (как правило, на следующий день);</w:t>
      </w:r>
    </w:p>
    <w:p w:rsidR="00577DF8" w:rsidRPr="00BC77C7" w:rsidRDefault="00577DF8" w:rsidP="00861FD9">
      <w:pPr>
        <w:pStyle w:val="affff5"/>
        <w:widowControl/>
        <w:numPr>
          <w:ilvl w:val="0"/>
          <w:numId w:val="3"/>
        </w:numPr>
        <w:tabs>
          <w:tab w:val="left" w:pos="567"/>
        </w:tabs>
        <w:ind w:left="0" w:right="57" w:firstLine="284"/>
        <w:rPr>
          <w:sz w:val="28"/>
          <w:szCs w:val="28"/>
        </w:rPr>
      </w:pPr>
      <w:r w:rsidRPr="00BC77C7">
        <w:rPr>
          <w:sz w:val="28"/>
          <w:szCs w:val="28"/>
        </w:rPr>
        <w:t xml:space="preserve">документы Филиалов на подпись руководителю </w:t>
      </w:r>
      <w:r w:rsidR="00861FD9" w:rsidRPr="00BC77C7">
        <w:rPr>
          <w:sz w:val="28"/>
          <w:szCs w:val="28"/>
        </w:rPr>
        <w:t xml:space="preserve">МБУ «КЦСОН» ЭМР </w:t>
      </w:r>
      <w:r w:rsidRPr="00BC77C7">
        <w:rPr>
          <w:sz w:val="28"/>
          <w:szCs w:val="28"/>
        </w:rPr>
        <w:t>сдаются делопроизводителю, который по средствам почтовой, факсимильной электронной связи (иным доступным способом) направляет документы старшему делопроизводителю.</w:t>
      </w:r>
    </w:p>
    <w:p w:rsidR="00577DF8" w:rsidRPr="00BC77C7" w:rsidRDefault="00577DF8" w:rsidP="00577DF8">
      <w:pPr>
        <w:pStyle w:val="affff5"/>
        <w:widowControl/>
        <w:numPr>
          <w:ilvl w:val="0"/>
          <w:numId w:val="3"/>
        </w:numPr>
        <w:tabs>
          <w:tab w:val="left" w:pos="567"/>
        </w:tabs>
        <w:ind w:left="0" w:right="57" w:firstLine="284"/>
        <w:rPr>
          <w:sz w:val="28"/>
          <w:szCs w:val="28"/>
        </w:rPr>
      </w:pPr>
      <w:r w:rsidRPr="00BC77C7">
        <w:rPr>
          <w:sz w:val="28"/>
          <w:szCs w:val="28"/>
        </w:rPr>
        <w:t xml:space="preserve">по вопросам, требующим решений руководства </w:t>
      </w:r>
      <w:r w:rsidR="00861FD9" w:rsidRPr="00BC77C7">
        <w:rPr>
          <w:sz w:val="28"/>
          <w:szCs w:val="28"/>
        </w:rPr>
        <w:t>МБУ «КЦСОН» ЭМР</w:t>
      </w:r>
      <w:r w:rsidRPr="00BC77C7">
        <w:rPr>
          <w:sz w:val="28"/>
          <w:szCs w:val="28"/>
        </w:rPr>
        <w:t xml:space="preserve">, работник обращается к руководителю отделения, а руководитель отделения - к руководителю </w:t>
      </w:r>
      <w:r w:rsidR="00861FD9" w:rsidRPr="00BC77C7">
        <w:rPr>
          <w:sz w:val="28"/>
          <w:szCs w:val="28"/>
        </w:rPr>
        <w:t>МБУ «КЦСОН» ЭМР</w:t>
      </w:r>
      <w:r w:rsidRPr="00BC77C7">
        <w:rPr>
          <w:sz w:val="28"/>
          <w:szCs w:val="28"/>
        </w:rPr>
        <w:t>.</w:t>
      </w:r>
    </w:p>
    <w:p w:rsidR="00577DF8" w:rsidRPr="00BC77C7" w:rsidRDefault="00577DF8" w:rsidP="00874A27">
      <w:pPr>
        <w:pStyle w:val="1"/>
        <w:numPr>
          <w:ilvl w:val="1"/>
          <w:numId w:val="1"/>
        </w:numPr>
        <w:tabs>
          <w:tab w:val="left" w:pos="1134"/>
        </w:tabs>
        <w:spacing w:before="0" w:after="0"/>
        <w:ind w:left="0" w:firstLine="567"/>
        <w:jc w:val="both"/>
        <w:rPr>
          <w:rFonts w:ascii="Times New Roman" w:hAnsi="Times New Roman" w:cs="Times New Roman"/>
          <w:b w:val="0"/>
          <w:bCs w:val="0"/>
          <w:color w:val="auto"/>
          <w:sz w:val="28"/>
          <w:szCs w:val="28"/>
        </w:rPr>
      </w:pPr>
      <w:r w:rsidRPr="00BC77C7">
        <w:rPr>
          <w:rFonts w:ascii="Times New Roman" w:hAnsi="Times New Roman" w:cs="Times New Roman"/>
          <w:b w:val="0"/>
          <w:bCs w:val="0"/>
          <w:color w:val="auto"/>
          <w:sz w:val="28"/>
          <w:szCs w:val="28"/>
        </w:rPr>
        <w:t>Перед тем</w:t>
      </w:r>
      <w:r w:rsidR="00C97952">
        <w:rPr>
          <w:rFonts w:ascii="Times New Roman" w:hAnsi="Times New Roman" w:cs="Times New Roman"/>
          <w:b w:val="0"/>
          <w:bCs w:val="0"/>
          <w:color w:val="auto"/>
          <w:sz w:val="28"/>
          <w:szCs w:val="28"/>
        </w:rPr>
        <w:t>,</w:t>
      </w:r>
      <w:r w:rsidRPr="00BC77C7">
        <w:rPr>
          <w:rFonts w:ascii="Times New Roman" w:hAnsi="Times New Roman" w:cs="Times New Roman"/>
          <w:b w:val="0"/>
          <w:bCs w:val="0"/>
          <w:color w:val="auto"/>
          <w:sz w:val="28"/>
          <w:szCs w:val="28"/>
        </w:rPr>
        <w:t xml:space="preserve"> как покинуть рабочее место в конце рабочего дня, работник должен закрыть окна и двери своего кабинета и выключить свет.</w:t>
      </w:r>
    </w:p>
    <w:p w:rsidR="00577DF8" w:rsidRPr="00BC77C7" w:rsidRDefault="00577DF8" w:rsidP="00874A27">
      <w:pPr>
        <w:pStyle w:val="1"/>
        <w:numPr>
          <w:ilvl w:val="2"/>
          <w:numId w:val="1"/>
        </w:numPr>
        <w:tabs>
          <w:tab w:val="left" w:pos="1701"/>
        </w:tabs>
        <w:spacing w:before="0" w:after="0"/>
        <w:ind w:left="0" w:firstLine="720"/>
        <w:jc w:val="both"/>
        <w:rPr>
          <w:rFonts w:ascii="Times New Roman" w:hAnsi="Times New Roman" w:cs="Times New Roman"/>
          <w:b w:val="0"/>
          <w:bCs w:val="0"/>
          <w:color w:val="auto"/>
          <w:sz w:val="28"/>
          <w:szCs w:val="28"/>
        </w:rPr>
      </w:pPr>
      <w:r w:rsidRPr="00BC77C7">
        <w:rPr>
          <w:rFonts w:ascii="Times New Roman" w:hAnsi="Times New Roman" w:cs="Times New Roman"/>
          <w:b w:val="0"/>
          <w:bCs w:val="0"/>
          <w:color w:val="auto"/>
          <w:sz w:val="28"/>
          <w:szCs w:val="28"/>
        </w:rPr>
        <w:t>Сотрудник, уходящий последним из офиса, проверяет все окна, двери и свет.</w:t>
      </w:r>
    </w:p>
    <w:p w:rsidR="00577DF8" w:rsidRPr="00BC77C7" w:rsidRDefault="00577DF8" w:rsidP="00874A27">
      <w:pPr>
        <w:pStyle w:val="1"/>
        <w:numPr>
          <w:ilvl w:val="2"/>
          <w:numId w:val="1"/>
        </w:numPr>
        <w:tabs>
          <w:tab w:val="left" w:pos="1701"/>
        </w:tabs>
        <w:spacing w:before="0" w:after="0"/>
        <w:jc w:val="both"/>
        <w:rPr>
          <w:rFonts w:ascii="Times New Roman" w:hAnsi="Times New Roman" w:cs="Times New Roman"/>
          <w:b w:val="0"/>
          <w:bCs w:val="0"/>
          <w:color w:val="auto"/>
          <w:sz w:val="28"/>
          <w:szCs w:val="28"/>
        </w:rPr>
      </w:pPr>
      <w:r w:rsidRPr="00BC77C7">
        <w:rPr>
          <w:rFonts w:ascii="Times New Roman" w:hAnsi="Times New Roman" w:cs="Times New Roman"/>
          <w:b w:val="0"/>
          <w:bCs w:val="0"/>
          <w:color w:val="auto"/>
          <w:sz w:val="28"/>
          <w:szCs w:val="28"/>
        </w:rPr>
        <w:t>Запрещается:</w:t>
      </w:r>
    </w:p>
    <w:p w:rsidR="00577DF8" w:rsidRPr="00BC77C7" w:rsidRDefault="00577DF8" w:rsidP="00E5405A">
      <w:pPr>
        <w:pStyle w:val="affff5"/>
        <w:widowControl/>
        <w:numPr>
          <w:ilvl w:val="0"/>
          <w:numId w:val="3"/>
        </w:numPr>
        <w:tabs>
          <w:tab w:val="left" w:pos="567"/>
        </w:tabs>
        <w:ind w:left="0" w:right="57" w:firstLine="284"/>
        <w:rPr>
          <w:sz w:val="28"/>
          <w:szCs w:val="28"/>
        </w:rPr>
      </w:pPr>
      <w:r w:rsidRPr="00BC77C7">
        <w:rPr>
          <w:sz w:val="28"/>
          <w:szCs w:val="28"/>
        </w:rPr>
        <w:lastRenderedPageBreak/>
        <w:t xml:space="preserve">уносить с места работы имущество, предметы или материалы, принадлежащие </w:t>
      </w:r>
      <w:r w:rsidR="00861FD9" w:rsidRPr="00BC77C7">
        <w:rPr>
          <w:sz w:val="28"/>
          <w:szCs w:val="28"/>
        </w:rPr>
        <w:t>МБУ «КЦСОН» ЭМР</w:t>
      </w:r>
      <w:r w:rsidRPr="00BC77C7">
        <w:rPr>
          <w:sz w:val="28"/>
          <w:szCs w:val="28"/>
        </w:rPr>
        <w:t>, без получения на то соответствующего разрешения;</w:t>
      </w:r>
    </w:p>
    <w:p w:rsidR="00577DF8" w:rsidRPr="00BC77C7" w:rsidRDefault="00577DF8" w:rsidP="00E5405A">
      <w:pPr>
        <w:pStyle w:val="affff5"/>
        <w:widowControl/>
        <w:numPr>
          <w:ilvl w:val="0"/>
          <w:numId w:val="3"/>
        </w:numPr>
        <w:tabs>
          <w:tab w:val="left" w:pos="567"/>
        </w:tabs>
        <w:ind w:left="0" w:right="57" w:firstLine="284"/>
        <w:rPr>
          <w:sz w:val="28"/>
          <w:szCs w:val="28"/>
        </w:rPr>
      </w:pPr>
      <w:r w:rsidRPr="00BC77C7">
        <w:rPr>
          <w:sz w:val="28"/>
          <w:szCs w:val="28"/>
        </w:rPr>
        <w:t>курить в местах, где в соответствии с требованиями техники безопасности и производственной санитарии установлен такой запрет;</w:t>
      </w:r>
    </w:p>
    <w:p w:rsidR="00577DF8" w:rsidRPr="00BC77C7" w:rsidRDefault="00577DF8" w:rsidP="00E5405A">
      <w:pPr>
        <w:pStyle w:val="affff5"/>
        <w:widowControl/>
        <w:numPr>
          <w:ilvl w:val="0"/>
          <w:numId w:val="3"/>
        </w:numPr>
        <w:tabs>
          <w:tab w:val="left" w:pos="567"/>
        </w:tabs>
        <w:ind w:left="0" w:right="57" w:firstLine="284"/>
        <w:rPr>
          <w:sz w:val="28"/>
          <w:szCs w:val="28"/>
        </w:rPr>
      </w:pPr>
      <w:r w:rsidRPr="00BC77C7">
        <w:rPr>
          <w:sz w:val="28"/>
          <w:szCs w:val="28"/>
        </w:rPr>
        <w:t>использовать Интернет, электронную почту и иные виды связи в непрофильных целях;</w:t>
      </w:r>
    </w:p>
    <w:p w:rsidR="00577DF8" w:rsidRPr="00BC77C7" w:rsidRDefault="00577DF8" w:rsidP="00E5405A">
      <w:pPr>
        <w:pStyle w:val="affff5"/>
        <w:widowControl/>
        <w:numPr>
          <w:ilvl w:val="0"/>
          <w:numId w:val="3"/>
        </w:numPr>
        <w:tabs>
          <w:tab w:val="left" w:pos="567"/>
        </w:tabs>
        <w:ind w:left="0" w:right="57" w:firstLine="284"/>
        <w:rPr>
          <w:sz w:val="28"/>
          <w:szCs w:val="28"/>
        </w:rPr>
      </w:pPr>
      <w:r w:rsidRPr="00BC77C7">
        <w:rPr>
          <w:sz w:val="28"/>
          <w:szCs w:val="28"/>
        </w:rPr>
        <w:t>приносить с собой или употреблять алкогольные напитки, приходить в организацию или находиться в ней в состоянии алкогольного, наркотического или токсического опьянения.</w:t>
      </w:r>
    </w:p>
    <w:p w:rsidR="00577DF8" w:rsidRPr="00BC77C7" w:rsidRDefault="00577DF8" w:rsidP="00874A27">
      <w:pPr>
        <w:pStyle w:val="1"/>
        <w:numPr>
          <w:ilvl w:val="2"/>
          <w:numId w:val="1"/>
        </w:numPr>
        <w:tabs>
          <w:tab w:val="left" w:pos="1701"/>
        </w:tabs>
        <w:spacing w:before="0" w:after="0"/>
        <w:ind w:left="0" w:firstLine="720"/>
        <w:jc w:val="both"/>
        <w:rPr>
          <w:rFonts w:ascii="Times New Roman" w:hAnsi="Times New Roman" w:cs="Times New Roman"/>
          <w:b w:val="0"/>
          <w:bCs w:val="0"/>
          <w:color w:val="auto"/>
          <w:sz w:val="28"/>
          <w:szCs w:val="28"/>
        </w:rPr>
      </w:pPr>
      <w:r w:rsidRPr="00BC77C7">
        <w:rPr>
          <w:rFonts w:ascii="Times New Roman" w:hAnsi="Times New Roman" w:cs="Times New Roman"/>
          <w:b w:val="0"/>
          <w:bCs w:val="0"/>
          <w:color w:val="auto"/>
          <w:sz w:val="28"/>
          <w:szCs w:val="28"/>
        </w:rPr>
        <w:t>Работники, независимо от должностного положения, обязаны проявлять вежливость, уважение, терпимость как в отношениях между собой, так и при отношениях с клиентами и посетителями.</w:t>
      </w:r>
    </w:p>
    <w:p w:rsidR="00B350DE" w:rsidRPr="00BC77C7" w:rsidRDefault="00603C77" w:rsidP="00874A27">
      <w:pPr>
        <w:pStyle w:val="1"/>
        <w:numPr>
          <w:ilvl w:val="0"/>
          <w:numId w:val="1"/>
        </w:numPr>
        <w:tabs>
          <w:tab w:val="left" w:pos="284"/>
        </w:tabs>
        <w:ind w:left="0" w:firstLine="0"/>
        <w:rPr>
          <w:rFonts w:ascii="Times New Roman" w:hAnsi="Times New Roman" w:cs="Times New Roman"/>
          <w:color w:val="auto"/>
          <w:sz w:val="28"/>
          <w:szCs w:val="28"/>
        </w:rPr>
      </w:pPr>
      <w:r w:rsidRPr="00BC77C7">
        <w:rPr>
          <w:rFonts w:ascii="Times New Roman" w:hAnsi="Times New Roman" w:cs="Times New Roman"/>
          <w:color w:val="auto"/>
          <w:sz w:val="28"/>
          <w:szCs w:val="28"/>
        </w:rPr>
        <w:t>Заключительные положения</w:t>
      </w:r>
    </w:p>
    <w:bookmarkEnd w:id="20"/>
    <w:p w:rsidR="006559E8"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При приеме на работу Работодатель обязан ознакомить Работника с настоящими правилами под расписку.</w:t>
      </w:r>
    </w:p>
    <w:p w:rsidR="006559E8"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Настоящие Правила регламентируют порядок поведения всех Работников, а также Работодателя, его представителей, взаимоотношения между ними, их обязанности и права.</w:t>
      </w:r>
    </w:p>
    <w:p w:rsidR="006559E8"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Правила внутреннего трудового распорядка обязательны для выполнения все</w:t>
      </w:r>
      <w:r w:rsidR="006559E8" w:rsidRPr="00BC77C7">
        <w:rPr>
          <w:rFonts w:ascii="Times New Roman" w:hAnsi="Times New Roman" w:cs="Times New Roman"/>
          <w:b w:val="0"/>
          <w:color w:val="auto"/>
          <w:sz w:val="28"/>
          <w:szCs w:val="28"/>
        </w:rPr>
        <w:t>ми</w:t>
      </w:r>
      <w:r w:rsidRPr="00BC77C7">
        <w:rPr>
          <w:rFonts w:ascii="Times New Roman" w:hAnsi="Times New Roman" w:cs="Times New Roman"/>
          <w:b w:val="0"/>
          <w:color w:val="auto"/>
          <w:sz w:val="28"/>
          <w:szCs w:val="28"/>
        </w:rPr>
        <w:t xml:space="preserve"> Работник</w:t>
      </w:r>
      <w:r w:rsidR="006559E8" w:rsidRPr="00BC77C7">
        <w:rPr>
          <w:rFonts w:ascii="Times New Roman" w:hAnsi="Times New Roman" w:cs="Times New Roman"/>
          <w:b w:val="0"/>
          <w:color w:val="auto"/>
          <w:sz w:val="28"/>
          <w:szCs w:val="28"/>
        </w:rPr>
        <w:t>ами</w:t>
      </w:r>
      <w:r w:rsidRPr="00BC77C7">
        <w:rPr>
          <w:rFonts w:ascii="Times New Roman" w:hAnsi="Times New Roman" w:cs="Times New Roman"/>
          <w:b w:val="0"/>
          <w:color w:val="auto"/>
          <w:sz w:val="28"/>
          <w:szCs w:val="28"/>
        </w:rPr>
        <w:t xml:space="preserve"> </w:t>
      </w:r>
      <w:r w:rsidR="00861FD9" w:rsidRPr="00BC77C7">
        <w:rPr>
          <w:rFonts w:ascii="Times New Roman" w:hAnsi="Times New Roman" w:cs="Times New Roman"/>
          <w:b w:val="0"/>
          <w:color w:val="auto"/>
          <w:sz w:val="28"/>
          <w:szCs w:val="28"/>
        </w:rPr>
        <w:t xml:space="preserve">МБУ «КЦСОН» ЭМР </w:t>
      </w:r>
      <w:r w:rsidRPr="00BC77C7">
        <w:rPr>
          <w:rFonts w:ascii="Times New Roman" w:hAnsi="Times New Roman" w:cs="Times New Roman"/>
          <w:b w:val="0"/>
          <w:color w:val="auto"/>
          <w:sz w:val="28"/>
          <w:szCs w:val="28"/>
        </w:rPr>
        <w:t>в пределах их компетенции. Нарушение, а также несоблюдение Правил служит основанием для привлечения виновного в этом лица к дисциплинарной ответственности.</w:t>
      </w:r>
    </w:p>
    <w:p w:rsidR="006559E8"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Те</w:t>
      </w:r>
      <w:proofErr w:type="gramStart"/>
      <w:r w:rsidRPr="00BC77C7">
        <w:rPr>
          <w:rFonts w:ascii="Times New Roman" w:hAnsi="Times New Roman" w:cs="Times New Roman"/>
          <w:b w:val="0"/>
          <w:color w:val="auto"/>
          <w:sz w:val="28"/>
          <w:szCs w:val="28"/>
        </w:rPr>
        <w:t>кст Пр</w:t>
      </w:r>
      <w:proofErr w:type="gramEnd"/>
      <w:r w:rsidRPr="00BC77C7">
        <w:rPr>
          <w:rFonts w:ascii="Times New Roman" w:hAnsi="Times New Roman" w:cs="Times New Roman"/>
          <w:b w:val="0"/>
          <w:color w:val="auto"/>
          <w:sz w:val="28"/>
          <w:szCs w:val="28"/>
        </w:rPr>
        <w:t xml:space="preserve">авил внутреннего трудового распорядка размещается в </w:t>
      </w:r>
      <w:r w:rsidR="006559E8" w:rsidRPr="00BC77C7">
        <w:rPr>
          <w:rFonts w:ascii="Times New Roman" w:hAnsi="Times New Roman" w:cs="Times New Roman"/>
          <w:b w:val="0"/>
          <w:color w:val="auto"/>
          <w:sz w:val="28"/>
          <w:szCs w:val="28"/>
        </w:rPr>
        <w:t>МБУ «КЦСОН» ЭМР</w:t>
      </w:r>
      <w:r w:rsidRPr="00BC77C7">
        <w:rPr>
          <w:rFonts w:ascii="Times New Roman" w:hAnsi="Times New Roman" w:cs="Times New Roman"/>
          <w:b w:val="0"/>
          <w:color w:val="auto"/>
          <w:sz w:val="28"/>
          <w:szCs w:val="28"/>
        </w:rPr>
        <w:t xml:space="preserve"> в доступном месте.</w:t>
      </w:r>
    </w:p>
    <w:p w:rsidR="00314746"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 xml:space="preserve">В случае изменения </w:t>
      </w:r>
      <w:hyperlink r:id="rId59" w:history="1">
        <w:r w:rsidRPr="00BC77C7">
          <w:rPr>
            <w:rFonts w:ascii="Times New Roman" w:hAnsi="Times New Roman" w:cs="Times New Roman"/>
            <w:b w:val="0"/>
            <w:color w:val="auto"/>
            <w:sz w:val="28"/>
            <w:szCs w:val="28"/>
          </w:rPr>
          <w:t>Трудового кодекса</w:t>
        </w:r>
      </w:hyperlink>
      <w:r w:rsidRPr="00BC77C7">
        <w:rPr>
          <w:rFonts w:ascii="Times New Roman" w:hAnsi="Times New Roman" w:cs="Times New Roman"/>
          <w:b w:val="0"/>
          <w:color w:val="auto"/>
          <w:sz w:val="28"/>
          <w:szCs w:val="28"/>
        </w:rPr>
        <w:t xml:space="preserve"> Р</w:t>
      </w:r>
      <w:r w:rsidR="006559E8" w:rsidRPr="00BC77C7">
        <w:rPr>
          <w:rFonts w:ascii="Times New Roman" w:hAnsi="Times New Roman" w:cs="Times New Roman"/>
          <w:b w:val="0"/>
          <w:color w:val="auto"/>
          <w:sz w:val="28"/>
          <w:szCs w:val="28"/>
        </w:rPr>
        <w:t xml:space="preserve">оссийской </w:t>
      </w:r>
      <w:r w:rsidRPr="00BC77C7">
        <w:rPr>
          <w:rFonts w:ascii="Times New Roman" w:hAnsi="Times New Roman" w:cs="Times New Roman"/>
          <w:b w:val="0"/>
          <w:color w:val="auto"/>
          <w:sz w:val="28"/>
          <w:szCs w:val="28"/>
        </w:rPr>
        <w:t>Ф</w:t>
      </w:r>
      <w:r w:rsidR="006559E8" w:rsidRPr="00BC77C7">
        <w:rPr>
          <w:rFonts w:ascii="Times New Roman" w:hAnsi="Times New Roman" w:cs="Times New Roman"/>
          <w:b w:val="0"/>
          <w:color w:val="auto"/>
          <w:sz w:val="28"/>
          <w:szCs w:val="28"/>
        </w:rPr>
        <w:t>едерации</w:t>
      </w:r>
      <w:r w:rsidRPr="00BC77C7">
        <w:rPr>
          <w:rFonts w:ascii="Times New Roman" w:hAnsi="Times New Roman" w:cs="Times New Roman"/>
          <w:b w:val="0"/>
          <w:color w:val="auto"/>
          <w:sz w:val="28"/>
          <w:szCs w:val="28"/>
        </w:rPr>
        <w:t>, иных актов действующего трудового законодательства необходимо руководствоваться положениями законодательства (до внесения изменений и дополнений в настоящие Правила).</w:t>
      </w:r>
    </w:p>
    <w:p w:rsidR="00603C77" w:rsidRPr="00BC77C7" w:rsidRDefault="00603C77" w:rsidP="00874A27">
      <w:pPr>
        <w:pStyle w:val="1"/>
        <w:numPr>
          <w:ilvl w:val="1"/>
          <w:numId w:val="1"/>
        </w:numPr>
        <w:tabs>
          <w:tab w:val="left" w:pos="1134"/>
        </w:tabs>
        <w:spacing w:before="0" w:after="0"/>
        <w:ind w:left="0" w:firstLine="567"/>
        <w:jc w:val="both"/>
        <w:rPr>
          <w:rFonts w:ascii="Times New Roman" w:hAnsi="Times New Roman" w:cs="Times New Roman"/>
          <w:b w:val="0"/>
          <w:color w:val="auto"/>
          <w:sz w:val="28"/>
          <w:szCs w:val="28"/>
        </w:rPr>
      </w:pPr>
      <w:r w:rsidRPr="00BC77C7">
        <w:rPr>
          <w:rFonts w:ascii="Times New Roman" w:hAnsi="Times New Roman" w:cs="Times New Roman"/>
          <w:b w:val="0"/>
          <w:color w:val="auto"/>
          <w:sz w:val="28"/>
          <w:szCs w:val="28"/>
        </w:rPr>
        <w:t>Изменения и дополнения к настоящим Правилам принимаются в порядке, предусмотренном для принятия Правил внутреннего трудового распорядка.</w:t>
      </w:r>
    </w:p>
    <w:sectPr w:rsidR="00603C77" w:rsidRPr="00BC77C7" w:rsidSect="00B00659">
      <w:headerReference w:type="default" r:id="rId60"/>
      <w:footerReference w:type="default" r:id="rId61"/>
      <w:pgSz w:w="11900" w:h="16800"/>
      <w:pgMar w:top="1134" w:right="850" w:bottom="709" w:left="1701" w:header="720" w:footer="363"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531" w:rsidRDefault="00BA3531" w:rsidP="00443AE1">
      <w:r>
        <w:separator/>
      </w:r>
    </w:p>
  </w:endnote>
  <w:endnote w:type="continuationSeparator" w:id="0">
    <w:p w:rsidR="00BA3531" w:rsidRDefault="00BA3531" w:rsidP="0044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59" w:rsidRDefault="00B00659">
    <w:pPr>
      <w:pStyle w:val="aff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531" w:rsidRDefault="00BA3531" w:rsidP="00443AE1">
      <w:r>
        <w:separator/>
      </w:r>
    </w:p>
  </w:footnote>
  <w:footnote w:type="continuationSeparator" w:id="0">
    <w:p w:rsidR="00BA3531" w:rsidRDefault="00BA3531" w:rsidP="00443AE1">
      <w:r>
        <w:continuationSeparator/>
      </w:r>
    </w:p>
  </w:footnote>
  <w:footnote w:id="1">
    <w:p w:rsidR="00B00659" w:rsidRPr="000E0AB0" w:rsidRDefault="00B00659">
      <w:pPr>
        <w:pStyle w:val="affff1"/>
        <w:rPr>
          <w:rFonts w:ascii="Times New Roman" w:hAnsi="Times New Roman" w:cs="Times New Roman"/>
        </w:rPr>
      </w:pPr>
      <w:r w:rsidRPr="000E0AB0">
        <w:rPr>
          <w:rStyle w:val="affff3"/>
          <w:rFonts w:ascii="Times New Roman" w:hAnsi="Times New Roman" w:cs="Times New Roman"/>
        </w:rPr>
        <w:footnoteRef/>
      </w:r>
      <w:r w:rsidRPr="000E0AB0">
        <w:rPr>
          <w:rFonts w:ascii="Times New Roman" w:hAnsi="Times New Roman" w:cs="Times New Roman"/>
        </w:rPr>
        <w:t xml:space="preserve"> Далее – «МБУ «КЦСОН» ЭМР»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709919"/>
      <w:docPartObj>
        <w:docPartGallery w:val="Page Numbers (Top of Page)"/>
        <w:docPartUnique/>
      </w:docPartObj>
    </w:sdtPr>
    <w:sdtEndPr>
      <w:rPr>
        <w:rFonts w:ascii="Times New Roman" w:hAnsi="Times New Roman" w:cs="Times New Roman"/>
      </w:rPr>
    </w:sdtEndPr>
    <w:sdtContent>
      <w:p w:rsidR="00B00659" w:rsidRPr="00641F68" w:rsidRDefault="00B00659" w:rsidP="00641F68">
        <w:pPr>
          <w:pStyle w:val="affff7"/>
          <w:ind w:firstLine="0"/>
          <w:jc w:val="center"/>
          <w:rPr>
            <w:rFonts w:ascii="Times New Roman" w:hAnsi="Times New Roman" w:cs="Times New Roman"/>
          </w:rPr>
        </w:pPr>
        <w:r w:rsidRPr="00641F68">
          <w:rPr>
            <w:rFonts w:ascii="Times New Roman" w:hAnsi="Times New Roman" w:cs="Times New Roman"/>
          </w:rPr>
          <w:fldChar w:fldCharType="begin"/>
        </w:r>
        <w:r w:rsidRPr="00641F68">
          <w:rPr>
            <w:rFonts w:ascii="Times New Roman" w:hAnsi="Times New Roman" w:cs="Times New Roman"/>
          </w:rPr>
          <w:instrText>PAGE   \* MERGEFORMAT</w:instrText>
        </w:r>
        <w:r w:rsidRPr="00641F68">
          <w:rPr>
            <w:rFonts w:ascii="Times New Roman" w:hAnsi="Times New Roman" w:cs="Times New Roman"/>
          </w:rPr>
          <w:fldChar w:fldCharType="separate"/>
        </w:r>
        <w:r w:rsidR="00C5782A">
          <w:rPr>
            <w:rFonts w:ascii="Times New Roman" w:hAnsi="Times New Roman" w:cs="Times New Roman"/>
            <w:noProof/>
          </w:rPr>
          <w:t>2</w:t>
        </w:r>
        <w:r w:rsidRPr="00641F68">
          <w:rPr>
            <w:rFonts w:ascii="Times New Roman" w:hAnsi="Times New Roman" w:cs="Times New Roman"/>
          </w:rPr>
          <w:fldChar w:fldCharType="end"/>
        </w:r>
      </w:p>
    </w:sdtContent>
  </w:sdt>
  <w:p w:rsidR="00B00659" w:rsidRDefault="00B00659">
    <w:pPr>
      <w:pStyle w:val="aff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E38B9"/>
    <w:multiLevelType w:val="multilevel"/>
    <w:tmpl w:val="63E48A3E"/>
    <w:lvl w:ilvl="0">
      <w:start w:val="1"/>
      <w:numFmt w:val="upperRoman"/>
      <w:lvlText w:val="%1."/>
      <w:lvlJc w:val="right"/>
      <w:pPr>
        <w:ind w:left="720" w:hanging="360"/>
      </w:pPr>
    </w:lvl>
    <w:lvl w:ilvl="1">
      <w:start w:val="1"/>
      <w:numFmt w:val="decimal"/>
      <w:isLgl/>
      <w:lvlText w:val="%1.%2."/>
      <w:lvlJc w:val="left"/>
      <w:pPr>
        <w:ind w:left="6169" w:hanging="1065"/>
      </w:pPr>
      <w:rPr>
        <w:rFonts w:hint="default"/>
      </w:rPr>
    </w:lvl>
    <w:lvl w:ilvl="2">
      <w:start w:val="1"/>
      <w:numFmt w:val="decimal"/>
      <w:isLgl/>
      <w:lvlText w:val="%1.%2.%3."/>
      <w:lvlJc w:val="left"/>
      <w:pPr>
        <w:ind w:left="1839" w:hanging="1065"/>
      </w:pPr>
      <w:rPr>
        <w:rFonts w:hint="default"/>
      </w:rPr>
    </w:lvl>
    <w:lvl w:ilvl="3">
      <w:start w:val="1"/>
      <w:numFmt w:val="decimal"/>
      <w:isLgl/>
      <w:lvlText w:val="%1.%2.%3.%4."/>
      <w:lvlJc w:val="left"/>
      <w:pPr>
        <w:ind w:left="2046" w:hanging="106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28D94A3C"/>
    <w:multiLevelType w:val="multilevel"/>
    <w:tmpl w:val="097AF566"/>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EEC631B"/>
    <w:multiLevelType w:val="multilevel"/>
    <w:tmpl w:val="010EF558"/>
    <w:lvl w:ilvl="0">
      <w:start w:val="1"/>
      <w:numFmt w:val="decimal"/>
      <w:lvlText w:val="%1."/>
      <w:lvlJc w:val="left"/>
      <w:pPr>
        <w:ind w:left="360" w:hanging="360"/>
      </w:pPr>
    </w:lvl>
    <w:lvl w:ilvl="1">
      <w:start w:val="1"/>
      <w:numFmt w:val="decimal"/>
      <w:lvlText w:val="%1.%2."/>
      <w:lvlJc w:val="left"/>
      <w:pPr>
        <w:ind w:left="8088" w:hanging="432"/>
      </w:pPr>
      <w:rPr>
        <w:b w:val="0"/>
        <w:sz w:val="28"/>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B280DBE"/>
    <w:multiLevelType w:val="multilevel"/>
    <w:tmpl w:val="097AF566"/>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0D30426"/>
    <w:multiLevelType w:val="multilevel"/>
    <w:tmpl w:val="28909C3E"/>
    <w:lvl w:ilvl="0">
      <w:start w:val="2"/>
      <w:numFmt w:val="decimal"/>
      <w:lvlText w:val="%1."/>
      <w:lvlJc w:val="left"/>
      <w:pPr>
        <w:ind w:left="3780" w:hanging="360"/>
      </w:pPr>
      <w:rPr>
        <w:rFonts w:hint="default"/>
      </w:rPr>
    </w:lvl>
    <w:lvl w:ilvl="1">
      <w:start w:val="1"/>
      <w:numFmt w:val="decimal"/>
      <w:isLgl/>
      <w:lvlText w:val="%1.%2."/>
      <w:lvlJc w:val="left"/>
      <w:pPr>
        <w:ind w:left="3780" w:hanging="360"/>
      </w:pPr>
      <w:rPr>
        <w:rFonts w:hint="default"/>
      </w:rPr>
    </w:lvl>
    <w:lvl w:ilvl="2">
      <w:start w:val="1"/>
      <w:numFmt w:val="decimal"/>
      <w:isLgl/>
      <w:lvlText w:val="%1.%2.%3."/>
      <w:lvlJc w:val="left"/>
      <w:pPr>
        <w:ind w:left="1855" w:hanging="720"/>
      </w:pPr>
      <w:rPr>
        <w:rFonts w:hint="default"/>
        <w:i w:val="0"/>
      </w:rPr>
    </w:lvl>
    <w:lvl w:ilvl="3">
      <w:start w:val="1"/>
      <w:numFmt w:val="decimal"/>
      <w:isLgl/>
      <w:lvlText w:val="%1.%2.%3.%4."/>
      <w:lvlJc w:val="left"/>
      <w:pPr>
        <w:ind w:left="414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220" w:hanging="1800"/>
      </w:pPr>
      <w:rPr>
        <w:rFonts w:hint="default"/>
      </w:rPr>
    </w:lvl>
  </w:abstractNum>
  <w:abstractNum w:abstractNumId="5">
    <w:nsid w:val="69040CE5"/>
    <w:multiLevelType w:val="hybridMultilevel"/>
    <w:tmpl w:val="B84E034E"/>
    <w:lvl w:ilvl="0" w:tplc="BC440E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182006"/>
    <w:multiLevelType w:val="multilevel"/>
    <w:tmpl w:val="852A16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5"/>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ocumentProtection w:edit="forms" w:enforcement="1" w:cryptProviderType="rsaFull" w:cryptAlgorithmClass="hash" w:cryptAlgorithmType="typeAny" w:cryptAlgorithmSid="4" w:cryptSpinCount="100000" w:hash="ZMgLjBkfG+tnFwjSw87O2nK6Hsk=" w:salt="R7u/IEgzr6vZPd7snNirfQ=="/>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58F"/>
    <w:rsid w:val="000041B6"/>
    <w:rsid w:val="00015D71"/>
    <w:rsid w:val="000461CA"/>
    <w:rsid w:val="00046C01"/>
    <w:rsid w:val="00062876"/>
    <w:rsid w:val="000811C7"/>
    <w:rsid w:val="000E0AB0"/>
    <w:rsid w:val="00133896"/>
    <w:rsid w:val="00180B6C"/>
    <w:rsid w:val="00184A3C"/>
    <w:rsid w:val="001D338A"/>
    <w:rsid w:val="001E30FC"/>
    <w:rsid w:val="00227AEE"/>
    <w:rsid w:val="002634E2"/>
    <w:rsid w:val="002E2FFB"/>
    <w:rsid w:val="002E3174"/>
    <w:rsid w:val="002E3972"/>
    <w:rsid w:val="003031E3"/>
    <w:rsid w:val="00314746"/>
    <w:rsid w:val="00340010"/>
    <w:rsid w:val="0038725C"/>
    <w:rsid w:val="00443AE1"/>
    <w:rsid w:val="004449DA"/>
    <w:rsid w:val="0049455C"/>
    <w:rsid w:val="004C600B"/>
    <w:rsid w:val="004F090D"/>
    <w:rsid w:val="004F28B0"/>
    <w:rsid w:val="00525963"/>
    <w:rsid w:val="00527B51"/>
    <w:rsid w:val="005323ED"/>
    <w:rsid w:val="00542BE5"/>
    <w:rsid w:val="00563B2B"/>
    <w:rsid w:val="00577DF8"/>
    <w:rsid w:val="005B14B9"/>
    <w:rsid w:val="005B39EB"/>
    <w:rsid w:val="00603C77"/>
    <w:rsid w:val="006342FF"/>
    <w:rsid w:val="00634951"/>
    <w:rsid w:val="00641F68"/>
    <w:rsid w:val="006559E8"/>
    <w:rsid w:val="006E4B58"/>
    <w:rsid w:val="00721469"/>
    <w:rsid w:val="00744CC4"/>
    <w:rsid w:val="00776739"/>
    <w:rsid w:val="007869EF"/>
    <w:rsid w:val="007906D6"/>
    <w:rsid w:val="00790AD3"/>
    <w:rsid w:val="007C6DB9"/>
    <w:rsid w:val="007E2002"/>
    <w:rsid w:val="007F15FC"/>
    <w:rsid w:val="00861FD9"/>
    <w:rsid w:val="00874A27"/>
    <w:rsid w:val="008C46BC"/>
    <w:rsid w:val="008D5894"/>
    <w:rsid w:val="008E4ACD"/>
    <w:rsid w:val="008E4AF9"/>
    <w:rsid w:val="008F094F"/>
    <w:rsid w:val="009C6B26"/>
    <w:rsid w:val="00A7124D"/>
    <w:rsid w:val="00A9238B"/>
    <w:rsid w:val="00AE0517"/>
    <w:rsid w:val="00AE70C9"/>
    <w:rsid w:val="00B00659"/>
    <w:rsid w:val="00B350DE"/>
    <w:rsid w:val="00BA3531"/>
    <w:rsid w:val="00BC77C7"/>
    <w:rsid w:val="00BD2B43"/>
    <w:rsid w:val="00BE14FE"/>
    <w:rsid w:val="00BE5CE2"/>
    <w:rsid w:val="00BF2F75"/>
    <w:rsid w:val="00C5782A"/>
    <w:rsid w:val="00C93372"/>
    <w:rsid w:val="00C97952"/>
    <w:rsid w:val="00CA124E"/>
    <w:rsid w:val="00CA360E"/>
    <w:rsid w:val="00CC0700"/>
    <w:rsid w:val="00CE2FAC"/>
    <w:rsid w:val="00D35DB4"/>
    <w:rsid w:val="00D53B6A"/>
    <w:rsid w:val="00DA6FC2"/>
    <w:rsid w:val="00DB06C1"/>
    <w:rsid w:val="00DD146A"/>
    <w:rsid w:val="00E309C7"/>
    <w:rsid w:val="00E5405A"/>
    <w:rsid w:val="00E57CBA"/>
    <w:rsid w:val="00E858FA"/>
    <w:rsid w:val="00ED12F4"/>
    <w:rsid w:val="00EF4B81"/>
    <w:rsid w:val="00F02EB7"/>
    <w:rsid w:val="00F1696C"/>
    <w:rsid w:val="00F9658F"/>
    <w:rsid w:val="00FB3C33"/>
    <w:rsid w:val="00FB3FEF"/>
    <w:rsid w:val="00FE363A"/>
    <w:rsid w:val="00FF7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a5">
    <w:name w:val="Активная гипертекстовая ссылка"/>
    <w:basedOn w:val="a4"/>
    <w:uiPriority w:val="99"/>
    <w:rPr>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bCs/>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b/>
      <w:bCs/>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b/>
      <w:bCs/>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b/>
      <w:bCs/>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b/>
      <w:bCs/>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b/>
      <w:bCs/>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List Paragraph"/>
    <w:basedOn w:val="a"/>
    <w:uiPriority w:val="34"/>
    <w:qFormat/>
    <w:rsid w:val="00443AE1"/>
    <w:pPr>
      <w:ind w:left="720"/>
      <w:contextualSpacing/>
    </w:pPr>
  </w:style>
  <w:style w:type="paragraph" w:styleId="affff1">
    <w:name w:val="footnote text"/>
    <w:basedOn w:val="a"/>
    <w:link w:val="affff2"/>
    <w:uiPriority w:val="99"/>
    <w:semiHidden/>
    <w:unhideWhenUsed/>
    <w:rsid w:val="00443AE1"/>
    <w:rPr>
      <w:sz w:val="20"/>
      <w:szCs w:val="20"/>
    </w:rPr>
  </w:style>
  <w:style w:type="character" w:customStyle="1" w:styleId="affff2">
    <w:name w:val="Текст сноски Знак"/>
    <w:basedOn w:val="a0"/>
    <w:link w:val="affff1"/>
    <w:uiPriority w:val="99"/>
    <w:semiHidden/>
    <w:rsid w:val="00443AE1"/>
    <w:rPr>
      <w:rFonts w:ascii="Arial" w:hAnsi="Arial" w:cs="Arial"/>
      <w:sz w:val="20"/>
      <w:szCs w:val="20"/>
    </w:rPr>
  </w:style>
  <w:style w:type="character" w:styleId="affff3">
    <w:name w:val="footnote reference"/>
    <w:basedOn w:val="a0"/>
    <w:uiPriority w:val="99"/>
    <w:semiHidden/>
    <w:unhideWhenUsed/>
    <w:rsid w:val="00443AE1"/>
    <w:rPr>
      <w:vertAlign w:val="superscript"/>
    </w:rPr>
  </w:style>
  <w:style w:type="character" w:customStyle="1" w:styleId="affff4">
    <w:name w:val="Основной текст_"/>
    <w:basedOn w:val="a0"/>
    <w:link w:val="11"/>
    <w:rsid w:val="007869EF"/>
    <w:rPr>
      <w:rFonts w:ascii="Times New Roman" w:eastAsia="Times New Roman" w:hAnsi="Times New Roman" w:cs="Times New Roman"/>
      <w:spacing w:val="20"/>
      <w:shd w:val="clear" w:color="auto" w:fill="FFFFFF"/>
    </w:rPr>
  </w:style>
  <w:style w:type="paragraph" w:customStyle="1" w:styleId="11">
    <w:name w:val="Основной текст1"/>
    <w:basedOn w:val="a"/>
    <w:link w:val="affff4"/>
    <w:rsid w:val="007869EF"/>
    <w:pPr>
      <w:shd w:val="clear" w:color="auto" w:fill="FFFFFF"/>
      <w:autoSpaceDE/>
      <w:autoSpaceDN/>
      <w:adjustRightInd/>
      <w:spacing w:after="60" w:line="298" w:lineRule="exact"/>
      <w:ind w:firstLine="0"/>
      <w:jc w:val="left"/>
    </w:pPr>
    <w:rPr>
      <w:rFonts w:ascii="Times New Roman" w:eastAsia="Times New Roman" w:hAnsi="Times New Roman" w:cs="Times New Roman"/>
      <w:spacing w:val="20"/>
      <w:sz w:val="22"/>
      <w:szCs w:val="22"/>
    </w:rPr>
  </w:style>
  <w:style w:type="paragraph" w:styleId="affff5">
    <w:name w:val="Body Text"/>
    <w:basedOn w:val="a"/>
    <w:link w:val="affff6"/>
    <w:rsid w:val="007906D6"/>
    <w:pPr>
      <w:autoSpaceDE/>
      <w:autoSpaceDN/>
      <w:adjustRightInd/>
      <w:ind w:firstLine="0"/>
    </w:pPr>
    <w:rPr>
      <w:rFonts w:ascii="Times New Roman" w:eastAsia="Times New Roman" w:hAnsi="Times New Roman" w:cs="Times New Roman"/>
      <w:snapToGrid w:val="0"/>
      <w:szCs w:val="20"/>
    </w:rPr>
  </w:style>
  <w:style w:type="character" w:customStyle="1" w:styleId="affff6">
    <w:name w:val="Основной текст Знак"/>
    <w:basedOn w:val="a0"/>
    <w:link w:val="affff5"/>
    <w:rsid w:val="007906D6"/>
    <w:rPr>
      <w:rFonts w:ascii="Times New Roman" w:eastAsia="Times New Roman" w:hAnsi="Times New Roman" w:cs="Times New Roman"/>
      <w:snapToGrid w:val="0"/>
      <w:sz w:val="24"/>
      <w:szCs w:val="20"/>
    </w:rPr>
  </w:style>
  <w:style w:type="paragraph" w:styleId="affff7">
    <w:name w:val="header"/>
    <w:basedOn w:val="a"/>
    <w:link w:val="affff8"/>
    <w:uiPriority w:val="99"/>
    <w:unhideWhenUsed/>
    <w:rsid w:val="00641F68"/>
    <w:pPr>
      <w:tabs>
        <w:tab w:val="center" w:pos="4677"/>
        <w:tab w:val="right" w:pos="9355"/>
      </w:tabs>
    </w:pPr>
  </w:style>
  <w:style w:type="character" w:customStyle="1" w:styleId="affff8">
    <w:name w:val="Верхний колонтитул Знак"/>
    <w:basedOn w:val="a0"/>
    <w:link w:val="affff7"/>
    <w:uiPriority w:val="99"/>
    <w:rsid w:val="00641F68"/>
    <w:rPr>
      <w:rFonts w:ascii="Arial" w:hAnsi="Arial" w:cs="Arial"/>
      <w:sz w:val="24"/>
      <w:szCs w:val="24"/>
    </w:rPr>
  </w:style>
  <w:style w:type="paragraph" w:styleId="affff9">
    <w:name w:val="footer"/>
    <w:basedOn w:val="a"/>
    <w:link w:val="affffa"/>
    <w:uiPriority w:val="99"/>
    <w:unhideWhenUsed/>
    <w:rsid w:val="00641F68"/>
    <w:pPr>
      <w:tabs>
        <w:tab w:val="center" w:pos="4677"/>
        <w:tab w:val="right" w:pos="9355"/>
      </w:tabs>
    </w:pPr>
  </w:style>
  <w:style w:type="character" w:customStyle="1" w:styleId="affffa">
    <w:name w:val="Нижний колонтитул Знак"/>
    <w:basedOn w:val="a0"/>
    <w:link w:val="affff9"/>
    <w:uiPriority w:val="99"/>
    <w:rsid w:val="00641F68"/>
    <w:rPr>
      <w:rFonts w:ascii="Arial" w:hAnsi="Arial" w:cs="Arial"/>
      <w:sz w:val="24"/>
      <w:szCs w:val="24"/>
    </w:rPr>
  </w:style>
  <w:style w:type="paragraph" w:customStyle="1" w:styleId="31">
    <w:name w:val="Основной текст3"/>
    <w:basedOn w:val="a"/>
    <w:rsid w:val="00527B51"/>
    <w:pPr>
      <w:shd w:val="clear" w:color="auto" w:fill="FFFFFF"/>
      <w:autoSpaceDE/>
      <w:autoSpaceDN/>
      <w:adjustRightInd/>
      <w:spacing w:line="274" w:lineRule="exact"/>
      <w:ind w:firstLine="0"/>
      <w:jc w:val="left"/>
    </w:pPr>
    <w:rPr>
      <w:rFonts w:ascii="Times New Roman" w:eastAsia="Times New Roman" w:hAnsi="Times New Roman" w:cs="Times New Roman"/>
      <w:sz w:val="22"/>
      <w:szCs w:val="22"/>
      <w:lang w:val="x-none" w:eastAsia="x-none"/>
    </w:rPr>
  </w:style>
  <w:style w:type="paragraph" w:styleId="affffb">
    <w:name w:val="Balloon Text"/>
    <w:basedOn w:val="a"/>
    <w:link w:val="affffc"/>
    <w:uiPriority w:val="99"/>
    <w:semiHidden/>
    <w:unhideWhenUsed/>
    <w:rsid w:val="00E858FA"/>
    <w:rPr>
      <w:rFonts w:ascii="Tahoma" w:hAnsi="Tahoma" w:cs="Tahoma"/>
      <w:sz w:val="16"/>
      <w:szCs w:val="16"/>
    </w:rPr>
  </w:style>
  <w:style w:type="character" w:customStyle="1" w:styleId="affffc">
    <w:name w:val="Текст выноски Знак"/>
    <w:basedOn w:val="a0"/>
    <w:link w:val="affffb"/>
    <w:uiPriority w:val="99"/>
    <w:semiHidden/>
    <w:rsid w:val="00E858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a5">
    <w:name w:val="Активная гипертекстовая ссылка"/>
    <w:basedOn w:val="a4"/>
    <w:uiPriority w:val="99"/>
    <w:rPr>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bCs/>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b/>
      <w:bCs/>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b/>
      <w:bCs/>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b/>
      <w:bCs/>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b/>
      <w:bCs/>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b/>
      <w:bCs/>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List Paragraph"/>
    <w:basedOn w:val="a"/>
    <w:uiPriority w:val="34"/>
    <w:qFormat/>
    <w:rsid w:val="00443AE1"/>
    <w:pPr>
      <w:ind w:left="720"/>
      <w:contextualSpacing/>
    </w:pPr>
  </w:style>
  <w:style w:type="paragraph" w:styleId="affff1">
    <w:name w:val="footnote text"/>
    <w:basedOn w:val="a"/>
    <w:link w:val="affff2"/>
    <w:uiPriority w:val="99"/>
    <w:semiHidden/>
    <w:unhideWhenUsed/>
    <w:rsid w:val="00443AE1"/>
    <w:rPr>
      <w:sz w:val="20"/>
      <w:szCs w:val="20"/>
    </w:rPr>
  </w:style>
  <w:style w:type="character" w:customStyle="1" w:styleId="affff2">
    <w:name w:val="Текст сноски Знак"/>
    <w:basedOn w:val="a0"/>
    <w:link w:val="affff1"/>
    <w:uiPriority w:val="99"/>
    <w:semiHidden/>
    <w:rsid w:val="00443AE1"/>
    <w:rPr>
      <w:rFonts w:ascii="Arial" w:hAnsi="Arial" w:cs="Arial"/>
      <w:sz w:val="20"/>
      <w:szCs w:val="20"/>
    </w:rPr>
  </w:style>
  <w:style w:type="character" w:styleId="affff3">
    <w:name w:val="footnote reference"/>
    <w:basedOn w:val="a0"/>
    <w:uiPriority w:val="99"/>
    <w:semiHidden/>
    <w:unhideWhenUsed/>
    <w:rsid w:val="00443AE1"/>
    <w:rPr>
      <w:vertAlign w:val="superscript"/>
    </w:rPr>
  </w:style>
  <w:style w:type="character" w:customStyle="1" w:styleId="affff4">
    <w:name w:val="Основной текст_"/>
    <w:basedOn w:val="a0"/>
    <w:link w:val="11"/>
    <w:rsid w:val="007869EF"/>
    <w:rPr>
      <w:rFonts w:ascii="Times New Roman" w:eastAsia="Times New Roman" w:hAnsi="Times New Roman" w:cs="Times New Roman"/>
      <w:spacing w:val="20"/>
      <w:shd w:val="clear" w:color="auto" w:fill="FFFFFF"/>
    </w:rPr>
  </w:style>
  <w:style w:type="paragraph" w:customStyle="1" w:styleId="11">
    <w:name w:val="Основной текст1"/>
    <w:basedOn w:val="a"/>
    <w:link w:val="affff4"/>
    <w:rsid w:val="007869EF"/>
    <w:pPr>
      <w:shd w:val="clear" w:color="auto" w:fill="FFFFFF"/>
      <w:autoSpaceDE/>
      <w:autoSpaceDN/>
      <w:adjustRightInd/>
      <w:spacing w:after="60" w:line="298" w:lineRule="exact"/>
      <w:ind w:firstLine="0"/>
      <w:jc w:val="left"/>
    </w:pPr>
    <w:rPr>
      <w:rFonts w:ascii="Times New Roman" w:eastAsia="Times New Roman" w:hAnsi="Times New Roman" w:cs="Times New Roman"/>
      <w:spacing w:val="20"/>
      <w:sz w:val="22"/>
      <w:szCs w:val="22"/>
    </w:rPr>
  </w:style>
  <w:style w:type="paragraph" w:styleId="affff5">
    <w:name w:val="Body Text"/>
    <w:basedOn w:val="a"/>
    <w:link w:val="affff6"/>
    <w:rsid w:val="007906D6"/>
    <w:pPr>
      <w:autoSpaceDE/>
      <w:autoSpaceDN/>
      <w:adjustRightInd/>
      <w:ind w:firstLine="0"/>
    </w:pPr>
    <w:rPr>
      <w:rFonts w:ascii="Times New Roman" w:eastAsia="Times New Roman" w:hAnsi="Times New Roman" w:cs="Times New Roman"/>
      <w:snapToGrid w:val="0"/>
      <w:szCs w:val="20"/>
    </w:rPr>
  </w:style>
  <w:style w:type="character" w:customStyle="1" w:styleId="affff6">
    <w:name w:val="Основной текст Знак"/>
    <w:basedOn w:val="a0"/>
    <w:link w:val="affff5"/>
    <w:rsid w:val="007906D6"/>
    <w:rPr>
      <w:rFonts w:ascii="Times New Roman" w:eastAsia="Times New Roman" w:hAnsi="Times New Roman" w:cs="Times New Roman"/>
      <w:snapToGrid w:val="0"/>
      <w:sz w:val="24"/>
      <w:szCs w:val="20"/>
    </w:rPr>
  </w:style>
  <w:style w:type="paragraph" w:styleId="affff7">
    <w:name w:val="header"/>
    <w:basedOn w:val="a"/>
    <w:link w:val="affff8"/>
    <w:uiPriority w:val="99"/>
    <w:unhideWhenUsed/>
    <w:rsid w:val="00641F68"/>
    <w:pPr>
      <w:tabs>
        <w:tab w:val="center" w:pos="4677"/>
        <w:tab w:val="right" w:pos="9355"/>
      </w:tabs>
    </w:pPr>
  </w:style>
  <w:style w:type="character" w:customStyle="1" w:styleId="affff8">
    <w:name w:val="Верхний колонтитул Знак"/>
    <w:basedOn w:val="a0"/>
    <w:link w:val="affff7"/>
    <w:uiPriority w:val="99"/>
    <w:rsid w:val="00641F68"/>
    <w:rPr>
      <w:rFonts w:ascii="Arial" w:hAnsi="Arial" w:cs="Arial"/>
      <w:sz w:val="24"/>
      <w:szCs w:val="24"/>
    </w:rPr>
  </w:style>
  <w:style w:type="paragraph" w:styleId="affff9">
    <w:name w:val="footer"/>
    <w:basedOn w:val="a"/>
    <w:link w:val="affffa"/>
    <w:uiPriority w:val="99"/>
    <w:unhideWhenUsed/>
    <w:rsid w:val="00641F68"/>
    <w:pPr>
      <w:tabs>
        <w:tab w:val="center" w:pos="4677"/>
        <w:tab w:val="right" w:pos="9355"/>
      </w:tabs>
    </w:pPr>
  </w:style>
  <w:style w:type="character" w:customStyle="1" w:styleId="affffa">
    <w:name w:val="Нижний колонтитул Знак"/>
    <w:basedOn w:val="a0"/>
    <w:link w:val="affff9"/>
    <w:uiPriority w:val="99"/>
    <w:rsid w:val="00641F68"/>
    <w:rPr>
      <w:rFonts w:ascii="Arial" w:hAnsi="Arial" w:cs="Arial"/>
      <w:sz w:val="24"/>
      <w:szCs w:val="24"/>
    </w:rPr>
  </w:style>
  <w:style w:type="paragraph" w:customStyle="1" w:styleId="31">
    <w:name w:val="Основной текст3"/>
    <w:basedOn w:val="a"/>
    <w:rsid w:val="00527B51"/>
    <w:pPr>
      <w:shd w:val="clear" w:color="auto" w:fill="FFFFFF"/>
      <w:autoSpaceDE/>
      <w:autoSpaceDN/>
      <w:adjustRightInd/>
      <w:spacing w:line="274" w:lineRule="exact"/>
      <w:ind w:firstLine="0"/>
      <w:jc w:val="left"/>
    </w:pPr>
    <w:rPr>
      <w:rFonts w:ascii="Times New Roman" w:eastAsia="Times New Roman" w:hAnsi="Times New Roman" w:cs="Times New Roman"/>
      <w:sz w:val="22"/>
      <w:szCs w:val="22"/>
      <w:lang w:val="x-none" w:eastAsia="x-none"/>
    </w:rPr>
  </w:style>
  <w:style w:type="paragraph" w:styleId="affffb">
    <w:name w:val="Balloon Text"/>
    <w:basedOn w:val="a"/>
    <w:link w:val="affffc"/>
    <w:uiPriority w:val="99"/>
    <w:semiHidden/>
    <w:unhideWhenUsed/>
    <w:rsid w:val="00E858FA"/>
    <w:rPr>
      <w:rFonts w:ascii="Tahoma" w:hAnsi="Tahoma" w:cs="Tahoma"/>
      <w:sz w:val="16"/>
      <w:szCs w:val="16"/>
    </w:rPr>
  </w:style>
  <w:style w:type="character" w:customStyle="1" w:styleId="affffc">
    <w:name w:val="Текст выноски Знак"/>
    <w:basedOn w:val="a0"/>
    <w:link w:val="affffb"/>
    <w:uiPriority w:val="99"/>
    <w:semiHidden/>
    <w:rsid w:val="00E858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5268.0" TargetMode="External"/><Relationship Id="rId18" Type="http://schemas.openxmlformats.org/officeDocument/2006/relationships/hyperlink" Target="garantF1://12031204.14" TargetMode="External"/><Relationship Id="rId26" Type="http://schemas.openxmlformats.org/officeDocument/2006/relationships/hyperlink" Target="garantF1://12025268.3000" TargetMode="External"/><Relationship Id="rId39" Type="http://schemas.openxmlformats.org/officeDocument/2006/relationships/hyperlink" Target="garantF1://12025268.1008" TargetMode="External"/><Relationship Id="rId21" Type="http://schemas.openxmlformats.org/officeDocument/2006/relationships/hyperlink" Target="garantF1://12025268.1013" TargetMode="External"/><Relationship Id="rId34" Type="http://schemas.openxmlformats.org/officeDocument/2006/relationships/hyperlink" Target="garantF1://12025268.5" TargetMode="External"/><Relationship Id="rId42" Type="http://schemas.openxmlformats.org/officeDocument/2006/relationships/hyperlink" Target="garantF1://10080094.0" TargetMode="External"/><Relationship Id="rId47" Type="http://schemas.openxmlformats.org/officeDocument/2006/relationships/hyperlink" Target="garantF1://12025268.259" TargetMode="External"/><Relationship Id="rId50" Type="http://schemas.openxmlformats.org/officeDocument/2006/relationships/hyperlink" Target="garantF1://12025268.3488" TargetMode="External"/><Relationship Id="rId55" Type="http://schemas.openxmlformats.org/officeDocument/2006/relationships/hyperlink" Target="garantF1://12025268.99"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garantF1://12025268.57" TargetMode="External"/><Relationship Id="rId20" Type="http://schemas.openxmlformats.org/officeDocument/2006/relationships/hyperlink" Target="garantF1://12025268.1013" TargetMode="External"/><Relationship Id="rId29" Type="http://schemas.openxmlformats.org/officeDocument/2006/relationships/hyperlink" Target="garantF1://12025268.197" TargetMode="External"/><Relationship Id="rId41" Type="http://schemas.openxmlformats.org/officeDocument/2006/relationships/hyperlink" Target="garantF1://12025268.22" TargetMode="External"/><Relationship Id="rId54" Type="http://schemas.openxmlformats.org/officeDocument/2006/relationships/hyperlink" Target="garantF1://12025268.97"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03000.37" TargetMode="External"/><Relationship Id="rId24" Type="http://schemas.openxmlformats.org/officeDocument/2006/relationships/hyperlink" Target="garantF1://12025268.373" TargetMode="External"/><Relationship Id="rId32" Type="http://schemas.openxmlformats.org/officeDocument/2006/relationships/hyperlink" Target="garantF1://12025268.3000" TargetMode="External"/><Relationship Id="rId37" Type="http://schemas.openxmlformats.org/officeDocument/2006/relationships/hyperlink" Target="garantF1://12025268.5" TargetMode="External"/><Relationship Id="rId40" Type="http://schemas.openxmlformats.org/officeDocument/2006/relationships/hyperlink" Target="garantF1://12025268.237" TargetMode="External"/><Relationship Id="rId45" Type="http://schemas.openxmlformats.org/officeDocument/2006/relationships/hyperlink" Target="garantF1://12025268.113" TargetMode="External"/><Relationship Id="rId53" Type="http://schemas.openxmlformats.org/officeDocument/2006/relationships/hyperlink" Target="garantF1://12025268.8161" TargetMode="External"/><Relationship Id="rId58" Type="http://schemas.openxmlformats.org/officeDocument/2006/relationships/hyperlink" Target="garantF1://12025268.1062" TargetMode="External"/><Relationship Id="rId5" Type="http://schemas.openxmlformats.org/officeDocument/2006/relationships/settings" Target="settings.xml"/><Relationship Id="rId15" Type="http://schemas.openxmlformats.org/officeDocument/2006/relationships/hyperlink" Target="garantF1://12025268.8000" TargetMode="External"/><Relationship Id="rId23" Type="http://schemas.openxmlformats.org/officeDocument/2006/relationships/hyperlink" Target="garantF1://12025268.6404" TargetMode="External"/><Relationship Id="rId28" Type="http://schemas.openxmlformats.org/officeDocument/2006/relationships/hyperlink" Target="garantF1://12025268.197" TargetMode="External"/><Relationship Id="rId36" Type="http://schemas.openxmlformats.org/officeDocument/2006/relationships/hyperlink" Target="garantF1://12025268.1006" TargetMode="External"/><Relationship Id="rId49" Type="http://schemas.openxmlformats.org/officeDocument/2006/relationships/hyperlink" Target="garantF1://12025268.268" TargetMode="External"/><Relationship Id="rId57" Type="http://schemas.openxmlformats.org/officeDocument/2006/relationships/hyperlink" Target="garantF1://10800200.20023" TargetMode="External"/><Relationship Id="rId61" Type="http://schemas.openxmlformats.org/officeDocument/2006/relationships/footer" Target="footer1.xml"/><Relationship Id="rId10" Type="http://schemas.microsoft.com/office/2007/relationships/hdphoto" Target="media/hdphoto1.wdp"/><Relationship Id="rId19" Type="http://schemas.openxmlformats.org/officeDocument/2006/relationships/hyperlink" Target="garantF1://12025268.1012" TargetMode="External"/><Relationship Id="rId31" Type="http://schemas.openxmlformats.org/officeDocument/2006/relationships/hyperlink" Target="garantF1://12025268.69" TargetMode="External"/><Relationship Id="rId44" Type="http://schemas.openxmlformats.org/officeDocument/2006/relationships/hyperlink" Target="garantF1://12025268.99" TargetMode="External"/><Relationship Id="rId52" Type="http://schemas.openxmlformats.org/officeDocument/2006/relationships/hyperlink" Target="garantF1://12025268.76"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12025268.0" TargetMode="External"/><Relationship Id="rId22" Type="http://schemas.openxmlformats.org/officeDocument/2006/relationships/hyperlink" Target="garantF1://12025268.5" TargetMode="External"/><Relationship Id="rId27" Type="http://schemas.openxmlformats.org/officeDocument/2006/relationships/hyperlink" Target="garantF1://12025268.197" TargetMode="External"/><Relationship Id="rId30" Type="http://schemas.openxmlformats.org/officeDocument/2006/relationships/hyperlink" Target="garantF1://12025268.65" TargetMode="External"/><Relationship Id="rId35" Type="http://schemas.openxmlformats.org/officeDocument/2006/relationships/hyperlink" Target="garantF1://12025268.136" TargetMode="External"/><Relationship Id="rId43" Type="http://schemas.openxmlformats.org/officeDocument/2006/relationships/hyperlink" Target="garantF1://12025268.96" TargetMode="External"/><Relationship Id="rId48" Type="http://schemas.openxmlformats.org/officeDocument/2006/relationships/hyperlink" Target="garantF1://12025268.264" TargetMode="External"/><Relationship Id="rId56" Type="http://schemas.openxmlformats.org/officeDocument/2006/relationships/hyperlink" Target="garantF1://12025268.6000" TargetMode="External"/><Relationship Id="rId8" Type="http://schemas.openxmlformats.org/officeDocument/2006/relationships/endnotes" Target="endnotes.xml"/><Relationship Id="rId51" Type="http://schemas.openxmlformats.org/officeDocument/2006/relationships/hyperlink" Target="garantF1://12025268.113" TargetMode="External"/><Relationship Id="rId3" Type="http://schemas.openxmlformats.org/officeDocument/2006/relationships/styles" Target="styles.xml"/><Relationship Id="rId12" Type="http://schemas.openxmlformats.org/officeDocument/2006/relationships/hyperlink" Target="garantF1://10080093.0" TargetMode="External"/><Relationship Id="rId17" Type="http://schemas.openxmlformats.org/officeDocument/2006/relationships/hyperlink" Target="garantF1://12025268.6502" TargetMode="External"/><Relationship Id="rId25" Type="http://schemas.openxmlformats.org/officeDocument/2006/relationships/hyperlink" Target="garantF1://12025268.1013" TargetMode="External"/><Relationship Id="rId33" Type="http://schemas.openxmlformats.org/officeDocument/2006/relationships/hyperlink" Target="garantF1://12025268.3000" TargetMode="External"/><Relationship Id="rId38" Type="http://schemas.openxmlformats.org/officeDocument/2006/relationships/hyperlink" Target="garantF1://12025268.5" TargetMode="External"/><Relationship Id="rId46" Type="http://schemas.openxmlformats.org/officeDocument/2006/relationships/hyperlink" Target="garantF1://12025268.203" TargetMode="External"/><Relationship Id="rId59" Type="http://schemas.openxmlformats.org/officeDocument/2006/relationships/hyperlink" Target="garantF1://120252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1940F-3648-40FA-B644-59380D47A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8788</Words>
  <Characters>50092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Наумова М.В.</cp:lastModifiedBy>
  <cp:revision>6</cp:revision>
  <cp:lastPrinted>2017-03-14T05:50:00Z</cp:lastPrinted>
  <dcterms:created xsi:type="dcterms:W3CDTF">2018-02-05T04:36:00Z</dcterms:created>
  <dcterms:modified xsi:type="dcterms:W3CDTF">2018-02-05T05:14:00Z</dcterms:modified>
</cp:coreProperties>
</file>