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Look w:val="01E0" w:firstRow="1" w:lastRow="1" w:firstColumn="1" w:lastColumn="1" w:noHBand="0" w:noVBand="0"/>
      </w:tblPr>
      <w:tblGrid>
        <w:gridCol w:w="10008"/>
        <w:gridCol w:w="5400"/>
      </w:tblGrid>
      <w:tr w:rsidR="003F302E" w:rsidRPr="006116EF" w:rsidTr="00303771">
        <w:tc>
          <w:tcPr>
            <w:tcW w:w="10008" w:type="dxa"/>
          </w:tcPr>
          <w:p w:rsidR="003F302E" w:rsidRPr="00B46B54" w:rsidRDefault="003F302E" w:rsidP="003037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F302E" w:rsidRPr="006116EF" w:rsidRDefault="003F302E" w:rsidP="003037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C4" w:rsidRPr="006116EF" w:rsidTr="00303771">
        <w:tc>
          <w:tcPr>
            <w:tcW w:w="10008" w:type="dxa"/>
          </w:tcPr>
          <w:p w:rsidR="00685CC4" w:rsidRPr="00C754DF" w:rsidRDefault="00685CC4" w:rsidP="003037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253CF" w:rsidRPr="00A8379A" w:rsidRDefault="007253CF" w:rsidP="007253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116E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9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253CF" w:rsidRPr="006116EF" w:rsidRDefault="007253CF" w:rsidP="007253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116E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социальной политики Красноярского края </w:t>
            </w:r>
          </w:p>
          <w:p w:rsidR="004278FB" w:rsidRPr="006116EF" w:rsidRDefault="007253CF" w:rsidP="007253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116E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48E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1115</w:t>
            </w:r>
            <w:r w:rsidRPr="00C048E8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685CC4" w:rsidRPr="006116EF" w:rsidRDefault="00685CC4" w:rsidP="003037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02E" w:rsidRPr="006116EF" w:rsidRDefault="003F302E" w:rsidP="003F302E"/>
    <w:p w:rsidR="003F302E" w:rsidRPr="006116EF" w:rsidRDefault="003F302E" w:rsidP="003F302E"/>
    <w:p w:rsidR="003F302E" w:rsidRPr="006116EF" w:rsidRDefault="003F302E" w:rsidP="003F30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EF">
        <w:rPr>
          <w:rFonts w:ascii="Times New Roman" w:hAnsi="Times New Roman" w:cs="Times New Roman"/>
          <w:b/>
          <w:sz w:val="28"/>
          <w:szCs w:val="28"/>
        </w:rPr>
        <w:t>Государственное задание</w:t>
      </w:r>
    </w:p>
    <w:p w:rsidR="003F302E" w:rsidRPr="006116EF" w:rsidRDefault="003F302E" w:rsidP="003F30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2E" w:rsidRPr="006116EF" w:rsidRDefault="003F302E" w:rsidP="003F3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16EF">
        <w:rPr>
          <w:rFonts w:ascii="Times New Roman" w:hAnsi="Times New Roman" w:cs="Times New Roman"/>
          <w:sz w:val="28"/>
          <w:szCs w:val="28"/>
        </w:rPr>
        <w:t xml:space="preserve">на </w:t>
      </w:r>
      <w:r w:rsidRPr="006116E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532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2429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16E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2429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3771">
        <w:rPr>
          <w:rFonts w:ascii="Times New Roman" w:hAnsi="Times New Roman" w:cs="Times New Roman"/>
          <w:sz w:val="28"/>
          <w:szCs w:val="28"/>
        </w:rPr>
        <w:t xml:space="preserve"> и </w:t>
      </w:r>
      <w:r w:rsidRPr="006116E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2429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16E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02E" w:rsidRPr="006116EF" w:rsidRDefault="003F302E" w:rsidP="003F3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02E" w:rsidRPr="006116EF" w:rsidRDefault="003F302E" w:rsidP="003F302E">
      <w:pPr>
        <w:rPr>
          <w:sz w:val="20"/>
          <w:szCs w:val="20"/>
        </w:rPr>
      </w:pPr>
    </w:p>
    <w:tbl>
      <w:tblPr>
        <w:tblW w:w="14616" w:type="dxa"/>
        <w:tblInd w:w="-34" w:type="dxa"/>
        <w:tblLook w:val="00A0" w:firstRow="1" w:lastRow="0" w:firstColumn="1" w:lastColumn="0" w:noHBand="0" w:noVBand="0"/>
      </w:tblPr>
      <w:tblGrid>
        <w:gridCol w:w="11355"/>
        <w:gridCol w:w="1843"/>
        <w:gridCol w:w="1418"/>
      </w:tblGrid>
      <w:tr w:rsidR="003F302E" w:rsidRPr="006116EF" w:rsidTr="00303771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jc w:val="center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Коды</w:t>
            </w: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Наименование краевого государственного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jc w:val="right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jc w:val="center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0506001</w:t>
            </w: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F302E" w:rsidRPr="00772EDC" w:rsidRDefault="003F302E" w:rsidP="00303771">
            <w:pPr>
              <w:rPr>
                <w:sz w:val="28"/>
                <w:szCs w:val="28"/>
              </w:rPr>
            </w:pPr>
            <w:r w:rsidRPr="00772EDC">
              <w:rPr>
                <w:sz w:val="28"/>
                <w:szCs w:val="28"/>
              </w:rPr>
              <w:t> Краевое государственное бюджетное учреждение социального обслуживания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jc w:val="right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F302E" w:rsidRPr="00772EDC" w:rsidRDefault="003F302E" w:rsidP="00303771">
            <w:pPr>
              <w:rPr>
                <w:sz w:val="28"/>
                <w:szCs w:val="28"/>
              </w:rPr>
            </w:pPr>
            <w:r w:rsidRPr="00772EDC">
              <w:rPr>
                <w:sz w:val="28"/>
                <w:szCs w:val="28"/>
              </w:rPr>
              <w:t> «Комплексный центр социального обслуживания населения «Эвенкийский»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jc w:val="right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Дата</w:t>
            </w:r>
            <w:r w:rsidR="00344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</w:p>
        </w:tc>
      </w:tr>
      <w:tr w:rsidR="003F302E" w:rsidRPr="006116EF" w:rsidTr="00303771">
        <w:trPr>
          <w:trHeight w:val="150"/>
        </w:trPr>
        <w:tc>
          <w:tcPr>
            <w:tcW w:w="1135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Виды деятельности краевого государственного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jc w:val="right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04202214</w:t>
            </w:r>
          </w:p>
        </w:tc>
      </w:tr>
      <w:tr w:rsidR="003F302E" w:rsidRPr="006116EF" w:rsidTr="00303771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 - предоставление социальных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6116EF" w:rsidRDefault="003F302E" w:rsidP="00303771">
            <w:pPr>
              <w:jc w:val="right"/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A96BFD" w:rsidRDefault="003F302E" w:rsidP="00303771">
            <w:pPr>
              <w:jc w:val="right"/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По ОКВЭД</w:t>
            </w:r>
            <w:r w:rsidR="00344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A96BFD" w:rsidRDefault="003F302E" w:rsidP="00303771">
            <w:pPr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88.10</w:t>
            </w: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  <w:r w:rsidRPr="006116E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A96BFD" w:rsidRDefault="003F302E" w:rsidP="00303771">
            <w:pPr>
              <w:jc w:val="right"/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По ОКВЭД</w:t>
            </w:r>
            <w:r w:rsidR="00344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A96BFD" w:rsidRDefault="003F302E" w:rsidP="00303771">
            <w:pPr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88.99</w:t>
            </w:r>
          </w:p>
        </w:tc>
      </w:tr>
      <w:tr w:rsidR="003F302E" w:rsidRPr="006116EF" w:rsidTr="00303771">
        <w:trPr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3F302E" w:rsidRPr="006116EF" w:rsidRDefault="003F302E" w:rsidP="003037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02E" w:rsidRPr="00A96BFD" w:rsidRDefault="003F302E" w:rsidP="00303771">
            <w:pPr>
              <w:jc w:val="right"/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По ОКВЭД</w:t>
            </w:r>
            <w:r w:rsidR="00344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E" w:rsidRPr="00A96BFD" w:rsidRDefault="003F302E" w:rsidP="00303771">
            <w:pPr>
              <w:rPr>
                <w:sz w:val="28"/>
                <w:szCs w:val="28"/>
              </w:rPr>
            </w:pPr>
            <w:r w:rsidRPr="00A96B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7.90</w:t>
            </w:r>
          </w:p>
        </w:tc>
      </w:tr>
    </w:tbl>
    <w:p w:rsidR="003F302E" w:rsidRPr="006116EF" w:rsidRDefault="003F302E" w:rsidP="003F3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771" w:rsidRPr="00303771" w:rsidRDefault="003F302E" w:rsidP="00303771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4"/>
          <w:lang w:val="ru-RU"/>
        </w:rPr>
      </w:pPr>
      <w:r w:rsidRPr="00303771">
        <w:rPr>
          <w:lang w:val="ru-RU"/>
        </w:rPr>
        <w:br w:type="page"/>
      </w:r>
      <w:r w:rsidR="00303771" w:rsidRPr="00303771">
        <w:rPr>
          <w:rFonts w:ascii="Times New Roman" w:hAnsi="Times New Roman" w:cs="Times New Roman"/>
          <w:color w:val="auto"/>
          <w:szCs w:val="24"/>
          <w:lang w:val="ru-RU"/>
        </w:rPr>
        <w:t xml:space="preserve">Часть 1. Сведения об оказываемых </w:t>
      </w:r>
      <w:r w:rsidR="006D3FD3" w:rsidRPr="006D3FD3">
        <w:rPr>
          <w:rFonts w:ascii="Times New Roman" w:hAnsi="Times New Roman" w:cs="Times New Roman"/>
          <w:color w:val="auto"/>
          <w:szCs w:val="24"/>
          <w:lang w:val="ru-RU"/>
        </w:rPr>
        <w:t xml:space="preserve">государственных </w:t>
      </w:r>
      <w:r w:rsidR="00303771" w:rsidRPr="00303771">
        <w:rPr>
          <w:rFonts w:ascii="Times New Roman" w:hAnsi="Times New Roman" w:cs="Times New Roman"/>
          <w:color w:val="auto"/>
          <w:szCs w:val="24"/>
          <w:lang w:val="ru-RU"/>
        </w:rPr>
        <w:t>услугах</w:t>
      </w:r>
    </w:p>
    <w:p w:rsidR="00303771" w:rsidRPr="00F13AA4" w:rsidRDefault="00303771" w:rsidP="0030377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 w:rsidR="0026725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I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425"/>
        <w:gridCol w:w="75"/>
        <w:gridCol w:w="918"/>
        <w:gridCol w:w="992"/>
        <w:gridCol w:w="3544"/>
        <w:gridCol w:w="567"/>
        <w:gridCol w:w="208"/>
        <w:gridCol w:w="534"/>
        <w:gridCol w:w="1134"/>
        <w:gridCol w:w="381"/>
        <w:gridCol w:w="611"/>
        <w:gridCol w:w="665"/>
        <w:gridCol w:w="327"/>
      </w:tblGrid>
      <w:tr w:rsidR="00303771" w:rsidRPr="00BD170F" w:rsidTr="00F13AA4">
        <w:trPr>
          <w:gridBefore w:val="1"/>
          <w:gridAfter w:val="1"/>
          <w:wBefore w:w="127" w:type="dxa"/>
          <w:wAfter w:w="327" w:type="dxa"/>
          <w:trHeight w:val="86"/>
        </w:trPr>
        <w:tc>
          <w:tcPr>
            <w:tcW w:w="5476" w:type="dxa"/>
            <w:gridSpan w:val="5"/>
            <w:shd w:val="clear" w:color="auto" w:fill="auto"/>
            <w:noWrap/>
            <w:vAlign w:val="bottom"/>
          </w:tcPr>
          <w:p w:rsidR="00303771" w:rsidRPr="00BD170F" w:rsidRDefault="00303771" w:rsidP="00303771">
            <w:r w:rsidRPr="00BD170F">
              <w:t xml:space="preserve">1. Наименование </w:t>
            </w:r>
            <w:r w:rsidR="006D3FD3"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21" w:type="dxa"/>
            <w:gridSpan w:val="4"/>
            <w:shd w:val="clear" w:color="auto" w:fill="auto"/>
            <w:noWrap/>
            <w:vAlign w:val="bottom"/>
          </w:tcPr>
          <w:p w:rsidR="00303771" w:rsidRPr="00BD170F" w:rsidRDefault="00303771" w:rsidP="00303771"/>
        </w:tc>
        <w:tc>
          <w:tcPr>
            <w:tcW w:w="225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267250" w:rsidRPr="00032934" w:rsidRDefault="00267250" w:rsidP="002672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71" w:rsidRPr="00BD170F" w:rsidRDefault="00267250" w:rsidP="00267250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Default="00303771" w:rsidP="0030377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03771" w:rsidRPr="00547FF2" w:rsidRDefault="00303771" w:rsidP="0030377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АЭ 24</w:t>
            </w:r>
          </w:p>
        </w:tc>
      </w:tr>
      <w:tr w:rsidR="00303771" w:rsidRPr="00B65D53" w:rsidTr="00F13AA4">
        <w:trPr>
          <w:gridBefore w:val="1"/>
          <w:gridAfter w:val="1"/>
          <w:wBefore w:w="127" w:type="dxa"/>
          <w:wAfter w:w="327" w:type="dxa"/>
          <w:trHeight w:val="112"/>
        </w:trPr>
        <w:tc>
          <w:tcPr>
            <w:tcW w:w="11497" w:type="dxa"/>
            <w:gridSpan w:val="9"/>
            <w:shd w:val="clear" w:color="auto" w:fill="auto"/>
            <w:noWrap/>
            <w:vAlign w:val="bottom"/>
          </w:tcPr>
          <w:p w:rsidR="00303771" w:rsidRPr="00BD170F" w:rsidRDefault="00303771" w:rsidP="00303771">
            <w:r w:rsidRPr="00303771">
              <w:rPr>
                <w:b/>
              </w:rPr>
              <w:t>Предоставление социального обслуживания</w:t>
            </w:r>
            <w:r w:rsidRPr="00BD170F">
              <w:t xml:space="preserve"> </w:t>
            </w:r>
            <w:r>
              <w:rPr>
                <w:b/>
              </w:rPr>
              <w:t xml:space="preserve">в </w:t>
            </w:r>
            <w:r w:rsidRPr="00BD170F">
              <w:rPr>
                <w:b/>
              </w:rPr>
              <w:t>стационарной форме</w:t>
            </w:r>
          </w:p>
        </w:tc>
        <w:tc>
          <w:tcPr>
            <w:tcW w:w="22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303771" w:rsidRPr="00B65D53" w:rsidTr="00F13AA4">
        <w:trPr>
          <w:gridBefore w:val="1"/>
          <w:gridAfter w:val="1"/>
          <w:wBefore w:w="127" w:type="dxa"/>
          <w:wAfter w:w="327" w:type="dxa"/>
          <w:trHeight w:val="318"/>
        </w:trPr>
        <w:tc>
          <w:tcPr>
            <w:tcW w:w="11497" w:type="dxa"/>
            <w:gridSpan w:val="9"/>
            <w:vMerge w:val="restart"/>
            <w:shd w:val="clear" w:color="auto" w:fill="auto"/>
            <w:noWrap/>
          </w:tcPr>
          <w:p w:rsidR="00303771" w:rsidRPr="009C03BD" w:rsidRDefault="00303771" w:rsidP="00F13AA4">
            <w:r w:rsidRPr="009C03BD">
              <w:t xml:space="preserve">2. Категории потребителей </w:t>
            </w:r>
            <w:r w:rsidR="006D3FD3" w:rsidRPr="00032934">
              <w:t xml:space="preserve">государственной </w:t>
            </w:r>
            <w:r w:rsidRPr="009C03BD">
              <w:t>услуги:</w:t>
            </w:r>
          </w:p>
          <w:p w:rsidR="00303771" w:rsidRDefault="00303771" w:rsidP="00F13AA4">
            <w:pPr>
              <w:pStyle w:val="ae"/>
              <w:numPr>
                <w:ilvl w:val="0"/>
                <w:numId w:val="5"/>
              </w:numPr>
              <w:ind w:left="49" w:firstLine="311"/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Pr="0028493A">
              <w:rPr>
                <w:lang w:val="ru-RU" w:eastAsia="ru-RU"/>
              </w:rPr>
      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303771" w:rsidRPr="000E7E92" w:rsidRDefault="00303771" w:rsidP="00F13AA4">
            <w:pPr>
              <w:pStyle w:val="ae"/>
              <w:numPr>
                <w:ilvl w:val="0"/>
                <w:numId w:val="5"/>
              </w:numPr>
              <w:ind w:left="49" w:firstLine="311"/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Pr="000E7E92">
              <w:rPr>
                <w:lang w:val="ru-RU" w:eastAsia="ru-RU"/>
              </w:rPr>
              <w:t>ражданин при наличии ребенка или детей (в том числе находящихся под опекой, попечительством), испытывающих т</w:t>
            </w:r>
            <w:r>
              <w:rPr>
                <w:lang w:val="ru-RU" w:eastAsia="ru-RU"/>
              </w:rPr>
              <w:t>рудности в социальной адаптации;</w:t>
            </w:r>
          </w:p>
          <w:p w:rsidR="00303771" w:rsidRDefault="00303771" w:rsidP="00F13AA4">
            <w:pPr>
              <w:pStyle w:val="ae"/>
              <w:numPr>
                <w:ilvl w:val="0"/>
                <w:numId w:val="5"/>
              </w:numPr>
              <w:ind w:left="49" w:firstLine="311"/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Pr="0028493A">
              <w:rPr>
                <w:lang w:val="ru-RU" w:eastAsia="ru-RU"/>
              </w:rPr>
              <w:t>ражданин при отсутствии работы и сре</w:t>
            </w:r>
            <w:proofErr w:type="gramStart"/>
            <w:r w:rsidRPr="0028493A">
              <w:rPr>
                <w:lang w:val="ru-RU" w:eastAsia="ru-RU"/>
              </w:rPr>
              <w:t>дств к с</w:t>
            </w:r>
            <w:proofErr w:type="gramEnd"/>
            <w:r w:rsidRPr="0028493A">
              <w:rPr>
                <w:lang w:val="ru-RU" w:eastAsia="ru-RU"/>
              </w:rPr>
              <w:t>уществованию</w:t>
            </w:r>
            <w:r>
              <w:rPr>
                <w:lang w:val="ru-RU" w:eastAsia="ru-RU"/>
              </w:rPr>
              <w:t>;</w:t>
            </w:r>
          </w:p>
          <w:p w:rsidR="00303771" w:rsidRPr="009C03BD" w:rsidRDefault="00303771" w:rsidP="00F13AA4">
            <w:pPr>
              <w:pStyle w:val="ae"/>
              <w:numPr>
                <w:ilvl w:val="0"/>
                <w:numId w:val="5"/>
              </w:numPr>
              <w:ind w:left="49" w:firstLine="311"/>
              <w:rPr>
                <w:lang w:val="ru-RU" w:eastAsia="ru-RU"/>
              </w:rPr>
            </w:pPr>
            <w:r w:rsidRPr="00303771">
              <w:rPr>
                <w:sz w:val="23"/>
                <w:szCs w:val="23"/>
                <w:lang w:val="ru-RU" w:eastAsia="ru-RU"/>
              </w:rPr>
              <w:t xml:space="preserve">Гражданин при наличии иных обстоятельств, которые нормативными правовыми актами субъектов </w:t>
            </w:r>
            <w:r w:rsidRPr="00303771">
              <w:rPr>
                <w:lang w:val="ru-RU" w:eastAsia="ru-RU"/>
              </w:rPr>
              <w:t>Российской</w:t>
            </w:r>
            <w:r w:rsidRPr="00303771">
              <w:rPr>
                <w:sz w:val="23"/>
                <w:szCs w:val="23"/>
                <w:lang w:val="ru-RU" w:eastAsia="ru-RU"/>
              </w:rPr>
              <w:t xml:space="preserve"> Федерации признаны ухудшающими или способны ухудшить условия его жизнедеятельности</w:t>
            </w:r>
            <w:r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2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303771" w:rsidRPr="00B65D53" w:rsidTr="00F13AA4">
        <w:trPr>
          <w:gridBefore w:val="1"/>
          <w:gridAfter w:val="1"/>
          <w:wBefore w:w="127" w:type="dxa"/>
          <w:wAfter w:w="327" w:type="dxa"/>
          <w:trHeight w:val="840"/>
        </w:trPr>
        <w:tc>
          <w:tcPr>
            <w:tcW w:w="11497" w:type="dxa"/>
            <w:gridSpan w:val="9"/>
            <w:vMerge/>
            <w:shd w:val="clear" w:color="auto" w:fill="auto"/>
            <w:noWrap/>
            <w:vAlign w:val="bottom"/>
          </w:tcPr>
          <w:p w:rsidR="00303771" w:rsidRPr="009C03BD" w:rsidRDefault="00303771" w:rsidP="00303771"/>
        </w:tc>
        <w:tc>
          <w:tcPr>
            <w:tcW w:w="2257" w:type="dxa"/>
            <w:gridSpan w:val="4"/>
            <w:vMerge/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303771" w:rsidRPr="00B65D53" w:rsidTr="00F13AA4">
        <w:trPr>
          <w:gridBefore w:val="1"/>
          <w:gridAfter w:val="1"/>
          <w:wBefore w:w="127" w:type="dxa"/>
          <w:wAfter w:w="327" w:type="dxa"/>
          <w:trHeight w:val="77"/>
        </w:trPr>
        <w:tc>
          <w:tcPr>
            <w:tcW w:w="11497" w:type="dxa"/>
            <w:gridSpan w:val="9"/>
            <w:shd w:val="clear" w:color="auto" w:fill="auto"/>
            <w:noWrap/>
            <w:vAlign w:val="bottom"/>
          </w:tcPr>
          <w:p w:rsidR="00303771" w:rsidRPr="00BD170F" w:rsidRDefault="00303771" w:rsidP="00303771">
            <w:r w:rsidRPr="00BD170F">
              <w:t xml:space="preserve">3. Показатели, характеризующие объем и (или) качество </w:t>
            </w:r>
            <w:r w:rsidR="006D3FD3" w:rsidRPr="00032934">
              <w:t xml:space="preserve">государственной </w:t>
            </w:r>
            <w:r w:rsidRPr="00BD170F">
              <w:t>услуги</w:t>
            </w:r>
          </w:p>
        </w:tc>
        <w:tc>
          <w:tcPr>
            <w:tcW w:w="3533" w:type="dxa"/>
            <w:gridSpan w:val="6"/>
            <w:shd w:val="clear" w:color="auto" w:fill="auto"/>
            <w:noWrap/>
          </w:tcPr>
          <w:p w:rsidR="00303771" w:rsidRPr="00BD170F" w:rsidRDefault="00303771" w:rsidP="00303771"/>
        </w:tc>
      </w:tr>
      <w:tr w:rsidR="00303771" w:rsidRPr="00B65D53" w:rsidTr="00F13AA4">
        <w:trPr>
          <w:gridBefore w:val="1"/>
          <w:gridAfter w:val="1"/>
          <w:wBefore w:w="127" w:type="dxa"/>
          <w:wAfter w:w="327" w:type="dxa"/>
          <w:trHeight w:val="80"/>
        </w:trPr>
        <w:tc>
          <w:tcPr>
            <w:tcW w:w="1149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771" w:rsidRPr="00BD170F" w:rsidRDefault="00303771" w:rsidP="00303771">
            <w:r w:rsidRPr="00BD170F">
              <w:t xml:space="preserve">3.1. Показатели, характеризующие качество </w:t>
            </w:r>
            <w:r w:rsidR="006D3FD3"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353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03771" w:rsidRPr="00BD170F" w:rsidRDefault="00303771" w:rsidP="00303771"/>
        </w:tc>
      </w:tr>
      <w:tr w:rsidR="00303771" w:rsidRPr="00B65D53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="006D3FD3"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="006D3FD3"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303771" w:rsidRPr="008C7B77" w:rsidRDefault="006D3FD3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="00303771"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="006D3FD3"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303771" w:rsidRPr="00B65D53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303771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3771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03771" w:rsidRPr="00BE36D6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</w:t>
            </w:r>
            <w:r w:rsidR="00344D8F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771" w:rsidRPr="008C7B77" w:rsidRDefault="005D74DF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D3FD3" w:rsidRPr="00CB2E4E" w:rsidRDefault="00303771" w:rsidP="006D3FD3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  <w:p w:rsidR="00303771" w:rsidRPr="00CB2E4E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771" w:rsidRPr="00650AAA" w:rsidRDefault="00303771" w:rsidP="0030377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</w:t>
            </w:r>
            <w:r w:rsidR="00E36E7B">
              <w:rPr>
                <w:spacing w:val="-6"/>
                <w:sz w:val="18"/>
                <w:szCs w:val="18"/>
              </w:rPr>
              <w:t>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303771" w:rsidRPr="00650AAA" w:rsidRDefault="00303771" w:rsidP="00303771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03771" w:rsidRPr="00650AAA" w:rsidRDefault="00E36E7B" w:rsidP="0030377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="00303771"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303771" w:rsidRPr="00650AAA" w:rsidRDefault="00303771" w:rsidP="00303771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03771" w:rsidRPr="00650AAA" w:rsidRDefault="00303771" w:rsidP="00303771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 w:rsidR="00E36E7B"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303771" w:rsidRPr="00650AAA" w:rsidRDefault="00303771" w:rsidP="00303771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303771" w:rsidRPr="008C7B77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03771" w:rsidRPr="008C7B77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303771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3771" w:rsidRPr="00E01378" w:rsidRDefault="00303771" w:rsidP="00303771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870000О.99.0.АЭ24АА04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275DC7" w:rsidRDefault="00F81AD9" w:rsidP="00303771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FF2F30">
              <w:rPr>
                <w:spacing w:val="-6"/>
                <w:sz w:val="20"/>
                <w:szCs w:val="20"/>
              </w:rPr>
      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9E140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771" w:rsidRPr="009E140D" w:rsidRDefault="00A8379A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241362" w:rsidRDefault="00F81AD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303771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1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771" w:rsidRDefault="00303771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241362" w:rsidRDefault="00303771" w:rsidP="00303771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303771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303771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03771" w:rsidRPr="00A71E6F" w:rsidRDefault="00303771" w:rsidP="00303771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FA170C" w:rsidRDefault="00303771" w:rsidP="00303771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303771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3771" w:rsidRPr="00ED0736" w:rsidRDefault="00303771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Pr="008C7B77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Default="0036011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</w:t>
            </w:r>
            <w:r w:rsidR="00303771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 xml:space="preserve">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Default="0036011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771" w:rsidRDefault="00360119" w:rsidP="00303771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F81AD9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870000О.99.0.АЭ24АА</w:t>
            </w:r>
            <w:r>
              <w:rPr>
                <w:spacing w:val="-6"/>
                <w:sz w:val="20"/>
                <w:szCs w:val="20"/>
              </w:rPr>
              <w:t>05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275DC7" w:rsidRDefault="00F81AD9" w:rsidP="00303771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0E7E92">
              <w:rPr>
                <w:spacing w:val="-6"/>
                <w:sz w:val="20"/>
                <w:szCs w:val="20"/>
              </w:rPr>
              <w:t>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1,08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A71E6F" w:rsidRDefault="00F81AD9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1AD9" w:rsidRPr="009A7500" w:rsidRDefault="00F81AD9" w:rsidP="00F81AD9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870000О.99.0.АЭ24АА07</w:t>
            </w:r>
            <w:r w:rsidRPr="00DD1D9D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275DC7" w:rsidRDefault="00F81AD9" w:rsidP="00303771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6B4630">
              <w:rPr>
                <w:spacing w:val="-6"/>
                <w:sz w:val="20"/>
                <w:szCs w:val="20"/>
              </w:rPr>
              <w:t>-бытовых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1AD9" w:rsidRPr="00B75D96" w:rsidRDefault="00F81AD9" w:rsidP="00303771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6074CF">
              <w:rPr>
                <w:spacing w:val="-6"/>
                <w:sz w:val="20"/>
                <w:szCs w:val="20"/>
              </w:rPr>
              <w:t>ражданин при отсутствии работы и сре</w:t>
            </w:r>
            <w:proofErr w:type="gramStart"/>
            <w:r w:rsidRPr="006074C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6074C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0,51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Pr="006074CF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Pr="006074CF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Pr="006074CF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Pr="006074CF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A71E6F" w:rsidRDefault="00F81AD9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7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Pr="006074CF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267250" w:rsidP="00267250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870000О.99.0.АЭ24АА08</w:t>
            </w:r>
            <w:r w:rsidR="00F81AD9" w:rsidRPr="00DD1D9D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275DC7" w:rsidRDefault="00F81AD9" w:rsidP="00303771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1AD9" w:rsidRPr="00F81AD9" w:rsidRDefault="00F81AD9" w:rsidP="00303771">
            <w:pPr>
              <w:rPr>
                <w:color w:val="000000"/>
                <w:sz w:val="20"/>
                <w:szCs w:val="20"/>
              </w:rPr>
            </w:pPr>
            <w:r w:rsidRPr="00032934">
              <w:rPr>
                <w:sz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1AD9" w:rsidRPr="009E140D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9E140D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241362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A71E6F" w:rsidRDefault="00F81AD9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FA170C" w:rsidRDefault="00F81AD9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F81AD9" w:rsidRPr="00ED0736" w:rsidTr="00F8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1AD9" w:rsidRPr="00ED0736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1AD9" w:rsidRDefault="00F81AD9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1AD9" w:rsidRPr="008C7B77" w:rsidRDefault="00F81AD9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81AD9" w:rsidRPr="008C7B77" w:rsidRDefault="00F81AD9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1AD9" w:rsidRDefault="00F81AD9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</w:tbl>
    <w:p w:rsidR="006D3FD3" w:rsidRDefault="006D3FD3" w:rsidP="006D3FD3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303771" w:rsidRPr="00877D3D" w:rsidRDefault="00303771" w:rsidP="00303771">
      <w:r w:rsidRPr="00877D3D">
        <w:t xml:space="preserve">3.2. Показатели, характеризующие объем </w:t>
      </w:r>
      <w:r w:rsidR="006D3FD3"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303771" w:rsidRPr="005D74DF" w:rsidTr="00267250">
        <w:tc>
          <w:tcPr>
            <w:tcW w:w="993" w:type="dxa"/>
            <w:vMerge w:val="restart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 w:rsidR="006D3FD3" w:rsidRPr="005D74DF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5D74DF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6D3FD3" w:rsidRPr="005D74DF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5D74DF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303771" w:rsidRPr="005D74DF" w:rsidRDefault="006D3FD3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="00303771" w:rsidRPr="005D74DF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</w:r>
            <w:r w:rsidR="006D3FD3" w:rsidRPr="005D74DF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5D74DF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267250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6D3FD3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303771" w:rsidRPr="005D74DF" w:rsidTr="00267250">
        <w:tc>
          <w:tcPr>
            <w:tcW w:w="993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03771" w:rsidRPr="005D74DF" w:rsidTr="00267250">
        <w:tc>
          <w:tcPr>
            <w:tcW w:w="993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03771" w:rsidRPr="005D74DF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D54E3A" w:rsidRPr="005D74DF" w:rsidTr="00267250">
        <w:trPr>
          <w:trHeight w:val="2175"/>
        </w:trPr>
        <w:tc>
          <w:tcPr>
            <w:tcW w:w="993" w:type="dxa"/>
            <w:shd w:val="clear" w:color="auto" w:fill="auto"/>
          </w:tcPr>
          <w:p w:rsidR="00D54E3A" w:rsidRPr="00E01378" w:rsidRDefault="00D54E3A" w:rsidP="00D54E3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870000О.99.0.АЭ24АА04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D54E3A" w:rsidRPr="005D74DF" w:rsidRDefault="00D54E3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54E3A" w:rsidRPr="005D74DF" w:rsidTr="00267250">
        <w:trPr>
          <w:trHeight w:val="250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4E3A" w:rsidRPr="00E01378" w:rsidRDefault="00D54E3A" w:rsidP="00D54E3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870000О.99.0.АЭ24АА05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F508AE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F508AE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54E3A" w:rsidRPr="005D74DF" w:rsidTr="00267250">
        <w:trPr>
          <w:trHeight w:val="1150"/>
        </w:trPr>
        <w:tc>
          <w:tcPr>
            <w:tcW w:w="993" w:type="dxa"/>
            <w:shd w:val="clear" w:color="auto" w:fill="auto"/>
          </w:tcPr>
          <w:p w:rsidR="00D54E3A" w:rsidRPr="00E01378" w:rsidRDefault="00D54E3A" w:rsidP="00D54E3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870000О.99.0.АЭ24АА07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D54E3A" w:rsidRPr="005D74DF" w:rsidRDefault="00D54E3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отсутствии работы и сре</w:t>
            </w:r>
            <w:proofErr w:type="gramStart"/>
            <w:r w:rsidRPr="005D74D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5D74D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54E3A" w:rsidRPr="005D74DF" w:rsidTr="00267250">
        <w:trPr>
          <w:trHeight w:val="1379"/>
        </w:trPr>
        <w:tc>
          <w:tcPr>
            <w:tcW w:w="993" w:type="dxa"/>
            <w:shd w:val="clear" w:color="auto" w:fill="auto"/>
          </w:tcPr>
          <w:p w:rsidR="00D54E3A" w:rsidRPr="00E01378" w:rsidRDefault="00D54E3A" w:rsidP="00D54E3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870000О.99.0.АЭ24АА08</w:t>
            </w:r>
            <w:r w:rsidRPr="006B4630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D54E3A" w:rsidRPr="005D74DF" w:rsidRDefault="00D54E3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D54E3A" w:rsidRPr="005D74DF" w:rsidRDefault="00D54E3A" w:rsidP="0014716F">
            <w:pPr>
              <w:rPr>
                <w:color w:val="000000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54E3A" w:rsidRPr="005D74DF" w:rsidRDefault="00D54E3A" w:rsidP="00F508AE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D54E3A" w:rsidRPr="005D74DF" w:rsidRDefault="00D54E3A" w:rsidP="00303771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4E3A" w:rsidRPr="005D74DF" w:rsidRDefault="00D54E3A" w:rsidP="00303771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303771" w:rsidRPr="00877D3D" w:rsidRDefault="00303771" w:rsidP="00303771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303771" w:rsidRPr="00877D3D" w:rsidTr="00267250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303771" w:rsidRPr="00877D3D" w:rsidTr="0026725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303771" w:rsidRPr="00877D3D" w:rsidTr="0026725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303771" w:rsidRPr="00B65D53" w:rsidTr="0026725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1" w:rsidRPr="00877D3D" w:rsidRDefault="00303771" w:rsidP="00303771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71" w:rsidRPr="00877D3D" w:rsidRDefault="00303771" w:rsidP="00303771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771" w:rsidRPr="00877D3D" w:rsidRDefault="00303771" w:rsidP="00303771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71" w:rsidRPr="00877D3D" w:rsidRDefault="00303771" w:rsidP="00303771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303771" w:rsidRPr="00877D3D" w:rsidRDefault="00303771" w:rsidP="00303771">
      <w:r w:rsidRPr="00877D3D">
        <w:t>5. Порядок оказания государственной услуги</w:t>
      </w:r>
    </w:p>
    <w:p w:rsidR="00303771" w:rsidRPr="00877D3D" w:rsidRDefault="00303771" w:rsidP="00303771">
      <w:r w:rsidRPr="00877D3D">
        <w:t xml:space="preserve">5.1. Нормативные правовые акты, регулирующие порядок оказания </w:t>
      </w:r>
      <w:r w:rsidR="006D3FD3">
        <w:t>государственной</w:t>
      </w:r>
      <w:r w:rsidRPr="00877D3D">
        <w:t xml:space="preserve"> услуги:</w:t>
      </w:r>
    </w:p>
    <w:p w:rsidR="00303771" w:rsidRPr="00E36E7B" w:rsidRDefault="00303771" w:rsidP="00B51380">
      <w:pPr>
        <w:pStyle w:val="ae"/>
        <w:numPr>
          <w:ilvl w:val="0"/>
          <w:numId w:val="28"/>
        </w:numPr>
        <w:jc w:val="both"/>
        <w:rPr>
          <w:lang w:val="ru-RU"/>
        </w:rPr>
      </w:pPr>
      <w:r w:rsidRPr="00E36E7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303771" w:rsidRPr="00E36E7B" w:rsidRDefault="00303771" w:rsidP="00B51380">
      <w:pPr>
        <w:pStyle w:val="ae"/>
        <w:numPr>
          <w:ilvl w:val="0"/>
          <w:numId w:val="28"/>
        </w:numPr>
        <w:jc w:val="both"/>
        <w:rPr>
          <w:lang w:val="ru-RU"/>
        </w:rPr>
      </w:pPr>
      <w:r w:rsidRPr="00E36E7B">
        <w:rPr>
          <w:lang w:val="ru-RU"/>
        </w:rPr>
        <w:t>Закон Красноярского края</w:t>
      </w:r>
      <w:r w:rsidR="00344D8F" w:rsidRPr="00E36E7B">
        <w:rPr>
          <w:lang w:val="ru-RU"/>
        </w:rPr>
        <w:t xml:space="preserve"> </w:t>
      </w:r>
      <w:r w:rsidRPr="00E36E7B">
        <w:rPr>
          <w:lang w:val="ru-RU"/>
        </w:rPr>
        <w:t>от 16.12.2014 № 7-3023 «Об организации социального обслуживания граждан в Красноярском крае»;</w:t>
      </w:r>
    </w:p>
    <w:p w:rsidR="00303771" w:rsidRPr="007D436B" w:rsidRDefault="00B51380" w:rsidP="00B51380">
      <w:pPr>
        <w:pStyle w:val="ae"/>
        <w:numPr>
          <w:ilvl w:val="0"/>
          <w:numId w:val="28"/>
        </w:numPr>
        <w:jc w:val="both"/>
        <w:rPr>
          <w:lang w:val="ru-RU"/>
        </w:rPr>
      </w:pPr>
      <w:r w:rsidRPr="007D436B">
        <w:rPr>
          <w:lang w:val="ru-RU"/>
        </w:rPr>
        <w:t xml:space="preserve">Приказ министерства социальной политики Красноярского края от 19.03.2021 </w:t>
      </w:r>
      <w:r w:rsidR="007D436B" w:rsidRPr="007D436B">
        <w:rPr>
          <w:lang w:val="ru-RU"/>
        </w:rPr>
        <w:t>№</w:t>
      </w:r>
      <w:r w:rsidRPr="007D436B">
        <w:rPr>
          <w:lang w:val="ru-RU"/>
        </w:rPr>
        <w:t xml:space="preserve"> 27-Н</w:t>
      </w:r>
      <w:r w:rsidR="007D436B"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 w:rsidR="007D436B">
        <w:rPr>
          <w:lang w:val="ru-RU"/>
        </w:rPr>
        <w:t>предоставления социальных услуг»</w:t>
      </w:r>
      <w:r w:rsidR="00303771" w:rsidRPr="007D436B">
        <w:rPr>
          <w:lang w:val="ru-RU"/>
        </w:rPr>
        <w:t>.</w:t>
      </w:r>
    </w:p>
    <w:p w:rsidR="00303771" w:rsidRPr="00877D3D" w:rsidRDefault="00303771" w:rsidP="00303771">
      <w:r w:rsidRPr="00877D3D">
        <w:t xml:space="preserve">5.2. Порядок информирования потенциальных потребителей </w:t>
      </w:r>
      <w:r w:rsidR="006D3FD3" w:rsidRPr="00032934">
        <w:t xml:space="preserve">государственной </w:t>
      </w:r>
      <w:r w:rsidRPr="00877D3D">
        <w:t>услуги:</w:t>
      </w: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348"/>
        <w:gridCol w:w="2330"/>
      </w:tblGrid>
      <w:tr w:rsidR="00303771" w:rsidRPr="00877D3D" w:rsidTr="00303771">
        <w:trPr>
          <w:trHeight w:val="85"/>
        </w:trPr>
        <w:tc>
          <w:tcPr>
            <w:tcW w:w="2490" w:type="dxa"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348" w:type="dxa"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330" w:type="dxa"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3771" w:rsidRPr="00877D3D" w:rsidTr="00303771">
        <w:trPr>
          <w:trHeight w:val="64"/>
        </w:trPr>
        <w:tc>
          <w:tcPr>
            <w:tcW w:w="2490" w:type="dxa"/>
            <w:noWrap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348" w:type="dxa"/>
            <w:noWrap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330" w:type="dxa"/>
            <w:noWrap/>
          </w:tcPr>
          <w:p w:rsidR="00303771" w:rsidRPr="00877D3D" w:rsidRDefault="00303771" w:rsidP="00303771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267250" w:rsidRPr="00B65D53" w:rsidTr="00303771">
        <w:trPr>
          <w:trHeight w:val="270"/>
        </w:trPr>
        <w:tc>
          <w:tcPr>
            <w:tcW w:w="2490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348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документов, предоставляемых гражданами для предоставления государственных услуг;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330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267250" w:rsidRPr="00B65D53" w:rsidTr="00303771">
        <w:trPr>
          <w:trHeight w:val="270"/>
        </w:trPr>
        <w:tc>
          <w:tcPr>
            <w:tcW w:w="2490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348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 регулирующих порядок оказания государственной услуги в учреждении;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объем государственной услуги на очередной финансовый год;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показатели, характеризующие качество государственной услуги;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330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267250" w:rsidRPr="00B65D53" w:rsidTr="00303771">
        <w:trPr>
          <w:trHeight w:val="270"/>
        </w:trPr>
        <w:tc>
          <w:tcPr>
            <w:tcW w:w="2490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348" w:type="dxa"/>
          </w:tcPr>
          <w:p w:rsidR="00267250" w:rsidRPr="00267250" w:rsidRDefault="00267250" w:rsidP="0014716F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330" w:type="dxa"/>
          </w:tcPr>
          <w:p w:rsidR="00267250" w:rsidRPr="00267250" w:rsidRDefault="00267250" w:rsidP="0014716F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267250" w:rsidRPr="00B65D53" w:rsidTr="00303771">
        <w:trPr>
          <w:trHeight w:val="270"/>
        </w:trPr>
        <w:tc>
          <w:tcPr>
            <w:tcW w:w="2490" w:type="dxa"/>
          </w:tcPr>
          <w:p w:rsidR="00267250" w:rsidRPr="00267250" w:rsidRDefault="00267250" w:rsidP="0014716F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348" w:type="dxa"/>
          </w:tcPr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полное и краткое наименование учреждения;</w:t>
            </w:r>
          </w:p>
          <w:p w:rsidR="00267250" w:rsidRPr="00267250" w:rsidRDefault="00267250" w:rsidP="0014716F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режим работы учреждения</w:t>
            </w:r>
          </w:p>
        </w:tc>
        <w:tc>
          <w:tcPr>
            <w:tcW w:w="2330" w:type="dxa"/>
          </w:tcPr>
          <w:p w:rsidR="00267250" w:rsidRPr="00267250" w:rsidRDefault="00267250" w:rsidP="00F508AE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303771" w:rsidRPr="00267250" w:rsidRDefault="00303771" w:rsidP="0030377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 w:rsidR="0026725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II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217"/>
        <w:gridCol w:w="208"/>
        <w:gridCol w:w="993"/>
        <w:gridCol w:w="992"/>
        <w:gridCol w:w="3544"/>
        <w:gridCol w:w="307"/>
        <w:gridCol w:w="468"/>
        <w:gridCol w:w="534"/>
        <w:gridCol w:w="1134"/>
        <w:gridCol w:w="98"/>
        <w:gridCol w:w="894"/>
        <w:gridCol w:w="382"/>
        <w:gridCol w:w="610"/>
      </w:tblGrid>
      <w:tr w:rsidR="00303771" w:rsidRPr="00BD170F" w:rsidTr="005D74DF">
        <w:trPr>
          <w:gridBefore w:val="1"/>
          <w:gridAfter w:val="1"/>
          <w:wBefore w:w="127" w:type="dxa"/>
          <w:wAfter w:w="610" w:type="dxa"/>
          <w:trHeight w:val="86"/>
        </w:trPr>
        <w:tc>
          <w:tcPr>
            <w:tcW w:w="5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3771" w:rsidRPr="00BD170F" w:rsidRDefault="00303771" w:rsidP="00303771">
            <w:r w:rsidRPr="00BD170F">
              <w:t xml:space="preserve">1. Наименование </w:t>
            </w:r>
            <w:r w:rsidR="006D3FD3"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3771" w:rsidRPr="00BD170F" w:rsidRDefault="00303771" w:rsidP="00303771"/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250" w:rsidRPr="00032934" w:rsidRDefault="00267250" w:rsidP="002672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71" w:rsidRPr="00BD170F" w:rsidRDefault="00267250" w:rsidP="00267250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Default="00303771" w:rsidP="00303771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6D3FD3" w:rsidRPr="006D3FD3" w:rsidRDefault="006D3FD3" w:rsidP="0030377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АЭ 20</w:t>
            </w:r>
          </w:p>
        </w:tc>
      </w:tr>
      <w:tr w:rsidR="00303771" w:rsidRPr="00B65D53" w:rsidTr="005D74DF">
        <w:trPr>
          <w:gridBefore w:val="1"/>
          <w:gridAfter w:val="1"/>
          <w:wBefore w:w="127" w:type="dxa"/>
          <w:wAfter w:w="610" w:type="dxa"/>
          <w:trHeight w:val="112"/>
        </w:trPr>
        <w:tc>
          <w:tcPr>
            <w:tcW w:w="112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3771" w:rsidRPr="00BD170F" w:rsidRDefault="00303771" w:rsidP="006D3FD3">
            <w:r w:rsidRPr="0014716F">
              <w:rPr>
                <w:b/>
              </w:rPr>
              <w:t xml:space="preserve">Предоставление социального обслуживания </w:t>
            </w:r>
            <w:r>
              <w:rPr>
                <w:b/>
              </w:rPr>
              <w:t xml:space="preserve">в </w:t>
            </w:r>
            <w:r w:rsidRPr="00BD170F">
              <w:rPr>
                <w:b/>
              </w:rPr>
              <w:t>стационарной форме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303771" w:rsidRPr="00B65D53" w:rsidTr="00F508AE">
        <w:trPr>
          <w:gridBefore w:val="1"/>
          <w:gridAfter w:val="1"/>
          <w:wBefore w:w="127" w:type="dxa"/>
          <w:wAfter w:w="610" w:type="dxa"/>
          <w:trHeight w:val="276"/>
        </w:trPr>
        <w:tc>
          <w:tcPr>
            <w:tcW w:w="1123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03771" w:rsidRPr="009C03BD" w:rsidRDefault="00303771" w:rsidP="00303771">
            <w:r w:rsidRPr="009C03BD">
              <w:t xml:space="preserve">2. Категории потребителей </w:t>
            </w:r>
            <w:r w:rsidR="006D3FD3">
              <w:t>государственной</w:t>
            </w:r>
            <w:r w:rsidRPr="009C03BD">
              <w:t xml:space="preserve"> услуги: </w:t>
            </w:r>
          </w:p>
          <w:p w:rsidR="00303771" w:rsidRDefault="00303771" w:rsidP="006D3FD3">
            <w:pPr>
              <w:pStyle w:val="ae"/>
              <w:numPr>
                <w:ilvl w:val="0"/>
                <w:numId w:val="18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частично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303771" w:rsidRDefault="00303771" w:rsidP="006D3FD3">
            <w:pPr>
              <w:pStyle w:val="ae"/>
              <w:numPr>
                <w:ilvl w:val="0"/>
                <w:numId w:val="18"/>
              </w:numPr>
              <w:ind w:left="0" w:firstLine="360"/>
              <w:jc w:val="both"/>
              <w:rPr>
                <w:lang w:val="ru-RU" w:eastAsia="ru-RU"/>
              </w:rPr>
            </w:pPr>
            <w:r w:rsidRPr="008852CE">
              <w:rPr>
                <w:lang w:val="ru-RU"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303771" w:rsidRDefault="00303771" w:rsidP="006D3FD3">
            <w:pPr>
              <w:pStyle w:val="ae"/>
              <w:numPr>
                <w:ilvl w:val="0"/>
                <w:numId w:val="18"/>
              </w:numPr>
              <w:ind w:left="0" w:firstLine="360"/>
              <w:jc w:val="both"/>
              <w:rPr>
                <w:lang w:val="ru-RU" w:eastAsia="ru-RU"/>
              </w:rPr>
            </w:pPr>
            <w:r w:rsidRPr="004E07D5">
              <w:rPr>
                <w:lang w:val="ru-RU"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lang w:val="ru-RU" w:eastAsia="ru-RU"/>
              </w:rPr>
              <w:t>;</w:t>
            </w:r>
          </w:p>
          <w:p w:rsidR="00303771" w:rsidRDefault="00303771" w:rsidP="005D74DF">
            <w:pPr>
              <w:pStyle w:val="ae"/>
              <w:numPr>
                <w:ilvl w:val="0"/>
                <w:numId w:val="18"/>
              </w:numPr>
              <w:ind w:left="0" w:firstLine="360"/>
              <w:jc w:val="both"/>
              <w:rPr>
                <w:lang w:val="ru-RU" w:eastAsia="ru-RU"/>
              </w:rPr>
            </w:pPr>
            <w:r w:rsidRPr="004E07D5">
              <w:rPr>
                <w:lang w:val="ru-RU" w:eastAsia="ru-RU"/>
              </w:rPr>
              <w:t>Гражданин при отсутствии работы и сре</w:t>
            </w:r>
            <w:proofErr w:type="gramStart"/>
            <w:r w:rsidRPr="004E07D5">
              <w:rPr>
                <w:lang w:val="ru-RU" w:eastAsia="ru-RU"/>
              </w:rPr>
              <w:t>дств к с</w:t>
            </w:r>
            <w:proofErr w:type="gramEnd"/>
            <w:r w:rsidRPr="004E07D5">
              <w:rPr>
                <w:lang w:val="ru-RU" w:eastAsia="ru-RU"/>
              </w:rPr>
              <w:t>уществованию</w:t>
            </w:r>
            <w:r w:rsidR="005D74DF">
              <w:rPr>
                <w:lang w:val="ru-RU" w:eastAsia="ru-RU"/>
              </w:rPr>
              <w:t>.</w:t>
            </w:r>
          </w:p>
          <w:p w:rsidR="00ED69C3" w:rsidRDefault="00ED69C3" w:rsidP="00ED69C3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 Показатели, характеризующие объем и (или) качество государственной услуги</w:t>
            </w:r>
          </w:p>
          <w:p w:rsidR="00ED69C3" w:rsidRPr="00ED69C3" w:rsidRDefault="00ED69C3" w:rsidP="00ED69C3">
            <w:pPr>
              <w:pStyle w:val="ae"/>
              <w:ind w:left="360"/>
              <w:jc w:val="both"/>
              <w:rPr>
                <w:lang w:val="ru-RU" w:eastAsia="ru-RU"/>
              </w:rPr>
            </w:pPr>
            <w:r w:rsidRPr="00ED69C3">
              <w:rPr>
                <w:lang w:val="ru-RU"/>
              </w:rPr>
              <w:t>3.1. Показатели, характеризующие качество государственной услуги: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303771" w:rsidRPr="00B65D53" w:rsidTr="005D74DF">
        <w:trPr>
          <w:gridBefore w:val="1"/>
          <w:gridAfter w:val="1"/>
          <w:wBefore w:w="127" w:type="dxa"/>
          <w:wAfter w:w="610" w:type="dxa"/>
          <w:trHeight w:val="842"/>
        </w:trPr>
        <w:tc>
          <w:tcPr>
            <w:tcW w:w="1123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03771" w:rsidRPr="009C03BD" w:rsidRDefault="00303771" w:rsidP="00303771"/>
        </w:tc>
        <w:tc>
          <w:tcPr>
            <w:tcW w:w="223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303771" w:rsidRPr="00BD170F" w:rsidRDefault="00303771" w:rsidP="00303771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771" w:rsidRPr="00BD170F" w:rsidRDefault="00303771" w:rsidP="00303771">
            <w:pPr>
              <w:jc w:val="center"/>
            </w:pPr>
          </w:p>
        </w:tc>
      </w:tr>
      <w:tr w:rsidR="005D74DF" w:rsidRPr="00B65D53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E36E7B" w:rsidRPr="00B65D53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6E7B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6E7B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36E7B" w:rsidRPr="00BE36D6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E7B" w:rsidRPr="00CB2E4E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  <w:p w:rsidR="00E36E7B" w:rsidRPr="00CB2E4E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D74DF" w:rsidRPr="008C7B77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D74DF" w:rsidRPr="008C7B77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74DF" w:rsidRPr="00032934" w:rsidRDefault="005D74DF" w:rsidP="005D74DF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870000О.99.0.АЭ20АА01000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275DC7" w:rsidRDefault="005D74DF" w:rsidP="0014716F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032934" w:rsidRDefault="005D74DF" w:rsidP="0014716F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4DF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1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4DF" w:rsidRDefault="005D74DF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A71E6F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056F3C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6F3C" w:rsidRPr="00032934" w:rsidRDefault="00056F3C" w:rsidP="00056F3C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</w:t>
            </w:r>
            <w:r>
              <w:rPr>
                <w:sz w:val="20"/>
              </w:rPr>
              <w:t>4</w:t>
            </w:r>
            <w:r w:rsidRPr="00032934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C" w:rsidRPr="00275DC7" w:rsidRDefault="00056F3C" w:rsidP="0014716F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6F3C" w:rsidRPr="008C7B77" w:rsidRDefault="00056F3C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FF2F30">
              <w:rPr>
                <w:spacing w:val="-6"/>
                <w:sz w:val="20"/>
                <w:szCs w:val="20"/>
              </w:rPr>
              <w:t>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056F3C" w:rsidRPr="008C7B77" w:rsidRDefault="00056F3C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56F3C" w:rsidRPr="009E140D" w:rsidRDefault="00056F3C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6F3C" w:rsidRPr="009E140D" w:rsidRDefault="00056F3C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056F3C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056F3C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056F3C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F3C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A71E6F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74DF" w:rsidRPr="009A7500" w:rsidRDefault="005D74DF" w:rsidP="00182BA3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</w:t>
            </w:r>
            <w:r w:rsidR="00182BA3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АА0</w:t>
            </w:r>
            <w:r w:rsidR="00056F3C">
              <w:rPr>
                <w:spacing w:val="-6"/>
                <w:sz w:val="20"/>
                <w:szCs w:val="20"/>
              </w:rPr>
              <w:t>5</w:t>
            </w:r>
            <w:r w:rsidRPr="00DD1D9D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275DC7" w:rsidRDefault="005D74DF" w:rsidP="0014716F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6B4630">
              <w:rPr>
                <w:spacing w:val="-6"/>
                <w:sz w:val="20"/>
                <w:szCs w:val="20"/>
              </w:rPr>
              <w:t>-бытовых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0E7E92">
              <w:rPr>
                <w:spacing w:val="-6"/>
                <w:sz w:val="20"/>
                <w:szCs w:val="20"/>
              </w:rPr>
              <w:t>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</w:t>
            </w:r>
            <w:r w:rsidR="005D74DF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7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6074C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6074C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6074C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6074C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A71E6F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7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Pr="006074C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82BA3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870000О.99.0.АЭ2</w:t>
            </w:r>
            <w:r w:rsidR="00182BA3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АА0</w:t>
            </w:r>
            <w:r w:rsidR="00056F3C">
              <w:rPr>
                <w:spacing w:val="-6"/>
                <w:sz w:val="20"/>
                <w:szCs w:val="20"/>
              </w:rPr>
              <w:t>7</w:t>
            </w:r>
            <w:r w:rsidRPr="00DD1D9D">
              <w:rPr>
                <w:spacing w:val="-6"/>
                <w:sz w:val="20"/>
                <w:szCs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275DC7" w:rsidRDefault="005D74DF" w:rsidP="0014716F">
            <w:pPr>
              <w:rPr>
                <w:spacing w:val="-6"/>
                <w:sz w:val="20"/>
                <w:szCs w:val="20"/>
              </w:rPr>
            </w:pPr>
            <w:r w:rsidRPr="000E50C0">
              <w:rPr>
                <w:sz w:val="20"/>
              </w:rPr>
              <w:t xml:space="preserve">Предоставление социального </w:t>
            </w:r>
            <w:proofErr w:type="gramStart"/>
            <w:r w:rsidRPr="000E50C0">
              <w:rPr>
                <w:sz w:val="20"/>
              </w:rPr>
              <w:t>обслуживания</w:t>
            </w:r>
            <w:proofErr w:type="gramEnd"/>
            <w:r w:rsidRPr="000E50C0">
              <w:rPr>
                <w:sz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74DF" w:rsidRPr="00B75D96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6074CF">
              <w:rPr>
                <w:spacing w:val="-6"/>
                <w:sz w:val="20"/>
                <w:szCs w:val="20"/>
              </w:rPr>
              <w:t>ражданин при отсутствии работы и сре</w:t>
            </w:r>
            <w:proofErr w:type="gramStart"/>
            <w:r w:rsidRPr="006074C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6074C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0,24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9E140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344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241362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344D8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A71E6F" w:rsidRDefault="005D74D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FA170C" w:rsidRDefault="005D74D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5D74DF" w:rsidRPr="00ED0736" w:rsidTr="005D7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74DF" w:rsidRPr="00ED0736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D74DF" w:rsidRPr="008C7B77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74DF" w:rsidRDefault="005D74D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</w:tbl>
    <w:p w:rsidR="005D74DF" w:rsidRDefault="005D74DF" w:rsidP="005D74DF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5D74DF" w:rsidRPr="00877D3D" w:rsidRDefault="005D74DF" w:rsidP="005D74DF">
      <w:r w:rsidRPr="00877D3D">
        <w:t xml:space="preserve">3.2. Показатели, характеризующие объем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5D74DF" w:rsidRPr="005D74DF" w:rsidTr="0014716F">
        <w:tc>
          <w:tcPr>
            <w:tcW w:w="993" w:type="dxa"/>
            <w:vMerge w:val="restart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14716F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5D74DF" w:rsidRPr="005D74DF" w:rsidTr="0014716F">
        <w:tc>
          <w:tcPr>
            <w:tcW w:w="993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D74DF" w:rsidRPr="005D74DF" w:rsidTr="0014716F">
        <w:tc>
          <w:tcPr>
            <w:tcW w:w="993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D74DF" w:rsidRPr="005D74DF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D8314A" w:rsidRPr="005D74DF" w:rsidTr="0014716F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8314A" w:rsidRPr="00032934" w:rsidRDefault="00D8314A" w:rsidP="0014716F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870000О.99.0.АЭ20АА01000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314A" w:rsidRPr="00032934" w:rsidRDefault="00D8314A" w:rsidP="0014716F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F508AE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48150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48150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</w:tr>
      <w:tr w:rsidR="00481501" w:rsidRPr="005D74DF" w:rsidTr="0014716F">
        <w:trPr>
          <w:trHeight w:val="2175"/>
        </w:trPr>
        <w:tc>
          <w:tcPr>
            <w:tcW w:w="993" w:type="dxa"/>
            <w:shd w:val="clear" w:color="auto" w:fill="auto"/>
          </w:tcPr>
          <w:p w:rsidR="00481501" w:rsidRPr="00032934" w:rsidRDefault="00481501" w:rsidP="0014716F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</w:t>
            </w:r>
            <w:r>
              <w:rPr>
                <w:sz w:val="20"/>
              </w:rPr>
              <w:t>4</w:t>
            </w:r>
            <w:r w:rsidRPr="00032934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03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51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</w:tr>
      <w:tr w:rsidR="00481501" w:rsidRPr="005D74DF" w:rsidTr="0014716F">
        <w:trPr>
          <w:trHeight w:val="1150"/>
        </w:trPr>
        <w:tc>
          <w:tcPr>
            <w:tcW w:w="993" w:type="dxa"/>
            <w:shd w:val="clear" w:color="auto" w:fill="auto"/>
          </w:tcPr>
          <w:p w:rsidR="00481501" w:rsidRPr="00032934" w:rsidRDefault="00481501" w:rsidP="0014716F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</w:t>
            </w:r>
            <w:r>
              <w:rPr>
                <w:sz w:val="20"/>
              </w:rPr>
              <w:t>5</w:t>
            </w:r>
            <w:r w:rsidRPr="00032934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481501" w:rsidRPr="00ED0736" w:rsidRDefault="00481501" w:rsidP="002F2FC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0E7E92">
              <w:rPr>
                <w:spacing w:val="-6"/>
                <w:sz w:val="20"/>
                <w:szCs w:val="20"/>
              </w:rPr>
              <w:t>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03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51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</w:tr>
      <w:tr w:rsidR="00481501" w:rsidRPr="005D74DF" w:rsidTr="0014716F">
        <w:trPr>
          <w:trHeight w:val="1379"/>
        </w:trPr>
        <w:tc>
          <w:tcPr>
            <w:tcW w:w="993" w:type="dxa"/>
            <w:shd w:val="clear" w:color="auto" w:fill="auto"/>
          </w:tcPr>
          <w:p w:rsidR="00481501" w:rsidRPr="00032934" w:rsidRDefault="00481501" w:rsidP="0014716F">
            <w:pPr>
              <w:pStyle w:val="ConsPlusNormal"/>
              <w:rPr>
                <w:sz w:val="20"/>
              </w:rPr>
            </w:pPr>
            <w:r w:rsidRPr="00032934">
              <w:rPr>
                <w:sz w:val="20"/>
              </w:rPr>
              <w:t>870000О.99.0.АЭ20АА0</w:t>
            </w:r>
            <w:r>
              <w:rPr>
                <w:sz w:val="20"/>
              </w:rPr>
              <w:t>7</w:t>
            </w:r>
            <w:r w:rsidRPr="00032934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 xml:space="preserve">Предоставление социального </w:t>
            </w:r>
            <w:proofErr w:type="gramStart"/>
            <w:r w:rsidRPr="005D74DF">
              <w:rPr>
                <w:sz w:val="20"/>
                <w:szCs w:val="20"/>
              </w:rPr>
              <w:t>обслуживания</w:t>
            </w:r>
            <w:proofErr w:type="gramEnd"/>
            <w:r w:rsidRPr="005D74DF">
              <w:rPr>
                <w:sz w:val="20"/>
                <w:szCs w:val="20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shd w:val="clear" w:color="auto" w:fill="auto"/>
          </w:tcPr>
          <w:p w:rsidR="00481501" w:rsidRPr="005D74DF" w:rsidRDefault="00481501" w:rsidP="002F2FC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отсутствии работы и сре</w:t>
            </w:r>
            <w:proofErr w:type="gramStart"/>
            <w:r w:rsidRPr="005D74D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5D74D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81501" w:rsidRPr="005D74DF" w:rsidRDefault="00481501" w:rsidP="00F508AE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481501" w:rsidRPr="005D74DF" w:rsidRDefault="00481501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4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03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  <w:tc>
          <w:tcPr>
            <w:tcW w:w="851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210,00</w:t>
            </w:r>
          </w:p>
        </w:tc>
      </w:tr>
    </w:tbl>
    <w:p w:rsidR="00523147" w:rsidRDefault="00523147" w:rsidP="005D74DF"/>
    <w:p w:rsidR="005D74DF" w:rsidRPr="00877D3D" w:rsidRDefault="005D74DF" w:rsidP="005D74DF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5D74DF" w:rsidRPr="00877D3D" w:rsidTr="0014716F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5D74DF" w:rsidRPr="00877D3D" w:rsidTr="0014716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5D74DF" w:rsidRPr="00877D3D" w:rsidTr="0014716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5D74DF" w:rsidRPr="00B65D53" w:rsidTr="0014716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F" w:rsidRPr="00877D3D" w:rsidRDefault="005D74DF" w:rsidP="0014716F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4DF" w:rsidRPr="00877D3D" w:rsidRDefault="005D74DF" w:rsidP="0014716F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4DF" w:rsidRPr="00877D3D" w:rsidRDefault="005D74D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4DF" w:rsidRPr="00877D3D" w:rsidRDefault="005D74DF" w:rsidP="0014716F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5D74DF" w:rsidRPr="00877D3D" w:rsidRDefault="005D74DF" w:rsidP="005D74DF">
      <w:r w:rsidRPr="00877D3D">
        <w:t>5. Порядок оказания государственной услуги</w:t>
      </w:r>
    </w:p>
    <w:p w:rsidR="005D74DF" w:rsidRPr="00877D3D" w:rsidRDefault="005D74DF" w:rsidP="005D74DF">
      <w:r w:rsidRPr="00877D3D">
        <w:t xml:space="preserve">5.1. Нормативные правовые акты, регулирующие порядок оказания </w:t>
      </w:r>
      <w:r>
        <w:t>государственной</w:t>
      </w:r>
      <w:r w:rsidRPr="00877D3D">
        <w:t xml:space="preserve"> услуги:</w:t>
      </w:r>
    </w:p>
    <w:p w:rsidR="007D436B" w:rsidRPr="007D436B" w:rsidRDefault="007D436B" w:rsidP="007D436B">
      <w:pPr>
        <w:pStyle w:val="ae"/>
        <w:numPr>
          <w:ilvl w:val="0"/>
          <w:numId w:val="29"/>
        </w:numPr>
        <w:jc w:val="both"/>
        <w:rPr>
          <w:lang w:val="ru-RU"/>
        </w:rPr>
      </w:pPr>
      <w:r w:rsidRPr="007D436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7D436B" w:rsidRPr="007D436B" w:rsidRDefault="007D436B" w:rsidP="007D436B">
      <w:pPr>
        <w:pStyle w:val="ae"/>
        <w:numPr>
          <w:ilvl w:val="0"/>
          <w:numId w:val="29"/>
        </w:numPr>
        <w:jc w:val="both"/>
        <w:rPr>
          <w:lang w:val="ru-RU"/>
        </w:rPr>
      </w:pPr>
      <w:r w:rsidRPr="007D436B">
        <w:rPr>
          <w:lang w:val="ru-RU"/>
        </w:rPr>
        <w:t>Закон Красноярского края от 16.12.2014 № 7-3023 «Об организации социального обслуживания граждан в Красноярском крае»;</w:t>
      </w:r>
    </w:p>
    <w:p w:rsidR="007D436B" w:rsidRPr="007D436B" w:rsidRDefault="007D436B" w:rsidP="007D436B">
      <w:pPr>
        <w:pStyle w:val="ae"/>
        <w:numPr>
          <w:ilvl w:val="0"/>
          <w:numId w:val="29"/>
        </w:numPr>
        <w:jc w:val="both"/>
        <w:rPr>
          <w:lang w:val="ru-RU"/>
        </w:rPr>
      </w:pPr>
      <w:r w:rsidRPr="007D436B">
        <w:rPr>
          <w:lang w:val="ru-RU"/>
        </w:rPr>
        <w:t>Приказ министерства социальной политики Красноярского края от 19.03.2021 № 27-Н</w:t>
      </w:r>
      <w:r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>
        <w:rPr>
          <w:lang w:val="ru-RU"/>
        </w:rPr>
        <w:t>предоставления социальных услуг»</w:t>
      </w:r>
      <w:r w:rsidRPr="007D436B">
        <w:rPr>
          <w:lang w:val="ru-RU"/>
        </w:rPr>
        <w:t>.</w:t>
      </w:r>
    </w:p>
    <w:p w:rsidR="005D74DF" w:rsidRDefault="005D74DF" w:rsidP="005D74DF">
      <w:r w:rsidRPr="00877D3D">
        <w:t xml:space="preserve">5.2. Порядок информирования потенциальных потребителей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552"/>
        <w:gridCol w:w="2409"/>
      </w:tblGrid>
      <w:tr w:rsidR="00423633" w:rsidRPr="00877D3D" w:rsidTr="001D64E8">
        <w:trPr>
          <w:trHeight w:val="85"/>
        </w:trPr>
        <w:tc>
          <w:tcPr>
            <w:tcW w:w="2490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552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23633" w:rsidRPr="00877D3D" w:rsidTr="001D64E8">
        <w:trPr>
          <w:trHeight w:val="64"/>
        </w:trPr>
        <w:tc>
          <w:tcPr>
            <w:tcW w:w="2490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552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документов, предоставляемых гражданами для предоставления государственных услуг;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 регулирующих порядок оказания государственной услуги в учреждении;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объем государственной услуги на очередной финансовый год;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показатели, характеризующие качество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полное и краткое наименование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режим работы учреждения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14716F" w:rsidRPr="00267250" w:rsidRDefault="0014716F" w:rsidP="0014716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III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217"/>
        <w:gridCol w:w="208"/>
        <w:gridCol w:w="993"/>
        <w:gridCol w:w="992"/>
        <w:gridCol w:w="3544"/>
        <w:gridCol w:w="307"/>
        <w:gridCol w:w="468"/>
        <w:gridCol w:w="534"/>
        <w:gridCol w:w="1134"/>
        <w:gridCol w:w="98"/>
        <w:gridCol w:w="894"/>
        <w:gridCol w:w="382"/>
        <w:gridCol w:w="610"/>
      </w:tblGrid>
      <w:tr w:rsidR="0014716F" w:rsidRPr="00BD170F" w:rsidTr="0014716F">
        <w:trPr>
          <w:gridBefore w:val="1"/>
          <w:gridAfter w:val="1"/>
          <w:wBefore w:w="127" w:type="dxa"/>
          <w:wAfter w:w="610" w:type="dxa"/>
          <w:trHeight w:val="86"/>
        </w:trPr>
        <w:tc>
          <w:tcPr>
            <w:tcW w:w="5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4716F" w:rsidRPr="00BD170F" w:rsidRDefault="0014716F" w:rsidP="0014716F">
            <w:r w:rsidRPr="00BD170F">
              <w:t xml:space="preserve">1. Наименование </w:t>
            </w:r>
            <w:r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4716F" w:rsidRPr="00BD170F" w:rsidRDefault="0014716F" w:rsidP="0014716F"/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4716F" w:rsidRPr="00032934" w:rsidRDefault="0014716F" w:rsidP="001471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16F" w:rsidRPr="00BD170F" w:rsidRDefault="0014716F" w:rsidP="0014716F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Default="0014716F" w:rsidP="0014716F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14716F" w:rsidRPr="006D3FD3" w:rsidRDefault="0014716F" w:rsidP="0014716F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АЭ 26</w:t>
            </w:r>
          </w:p>
        </w:tc>
      </w:tr>
      <w:tr w:rsidR="0014716F" w:rsidRPr="00B65D53" w:rsidTr="0014716F">
        <w:trPr>
          <w:gridBefore w:val="1"/>
          <w:gridAfter w:val="1"/>
          <w:wBefore w:w="127" w:type="dxa"/>
          <w:wAfter w:w="610" w:type="dxa"/>
          <w:trHeight w:val="112"/>
        </w:trPr>
        <w:tc>
          <w:tcPr>
            <w:tcW w:w="112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716F" w:rsidRPr="00BD170F" w:rsidRDefault="0014716F" w:rsidP="0014716F">
            <w:r w:rsidRPr="0014716F">
              <w:rPr>
                <w:b/>
              </w:rPr>
              <w:t>Предоставление социального обслуживания</w:t>
            </w:r>
            <w:r w:rsidRPr="00BD170F">
              <w:t xml:space="preserve"> </w:t>
            </w:r>
            <w:r w:rsidR="001D64E8" w:rsidRPr="001D64E8">
              <w:rPr>
                <w:b/>
              </w:rPr>
              <w:t>в</w:t>
            </w:r>
            <w:r w:rsidR="001D64E8">
              <w:t xml:space="preserve"> </w:t>
            </w:r>
            <w:r w:rsidRPr="00BD170F">
              <w:rPr>
                <w:b/>
              </w:rPr>
              <w:t>форме</w:t>
            </w:r>
            <w:r>
              <w:rPr>
                <w:b/>
              </w:rPr>
              <w:t xml:space="preserve"> на дому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4716F" w:rsidRPr="00BD170F" w:rsidRDefault="0014716F" w:rsidP="0014716F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BD170F" w:rsidRDefault="0014716F" w:rsidP="0014716F">
            <w:pPr>
              <w:jc w:val="center"/>
            </w:pPr>
          </w:p>
        </w:tc>
      </w:tr>
      <w:tr w:rsidR="0014716F" w:rsidRPr="00B65D53" w:rsidTr="00523147">
        <w:trPr>
          <w:gridBefore w:val="1"/>
          <w:gridAfter w:val="1"/>
          <w:wBefore w:w="127" w:type="dxa"/>
          <w:wAfter w:w="610" w:type="dxa"/>
          <w:trHeight w:val="276"/>
        </w:trPr>
        <w:tc>
          <w:tcPr>
            <w:tcW w:w="1123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4716F" w:rsidRPr="009C03BD" w:rsidRDefault="0014716F" w:rsidP="0014716F">
            <w:r w:rsidRPr="009C03BD">
              <w:t xml:space="preserve">2. Категории потребителей </w:t>
            </w:r>
            <w:r>
              <w:t>государственной</w:t>
            </w:r>
            <w:r w:rsidRPr="009C03BD">
              <w:t xml:space="preserve"> услуги: </w:t>
            </w:r>
          </w:p>
          <w:p w:rsidR="0014716F" w:rsidRDefault="0014716F" w:rsidP="0014716F">
            <w:pPr>
              <w:pStyle w:val="ae"/>
              <w:numPr>
                <w:ilvl w:val="0"/>
                <w:numId w:val="22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полностью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14716F" w:rsidRDefault="0014716F" w:rsidP="0014716F">
            <w:pPr>
              <w:pStyle w:val="ae"/>
              <w:numPr>
                <w:ilvl w:val="0"/>
                <w:numId w:val="22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частично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14716F" w:rsidRDefault="0014716F" w:rsidP="0014716F">
            <w:pPr>
              <w:pStyle w:val="ae"/>
              <w:numPr>
                <w:ilvl w:val="0"/>
                <w:numId w:val="22"/>
              </w:numPr>
              <w:ind w:left="0" w:firstLine="360"/>
              <w:jc w:val="both"/>
              <w:rPr>
                <w:lang w:val="ru-RU" w:eastAsia="ru-RU"/>
              </w:rPr>
            </w:pPr>
            <w:r w:rsidRPr="008852CE">
              <w:rPr>
                <w:lang w:val="ru-RU"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ED69C3" w:rsidRDefault="00ED69C3" w:rsidP="00ED69C3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 Показатели, характеризующие объем и (или) качество государственной услуги</w:t>
            </w:r>
          </w:p>
          <w:p w:rsidR="00ED69C3" w:rsidRPr="009A0151" w:rsidRDefault="00ED69C3" w:rsidP="00ED69C3">
            <w:pPr>
              <w:pStyle w:val="ae"/>
              <w:ind w:left="360"/>
              <w:jc w:val="both"/>
              <w:rPr>
                <w:lang w:val="ru-RU" w:eastAsia="ru-RU"/>
              </w:rPr>
            </w:pPr>
            <w:r w:rsidRPr="00ED69C3">
              <w:rPr>
                <w:lang w:val="ru-RU"/>
              </w:rPr>
              <w:t>3.1. Показатели, характеризующие качество государственной услуги: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4716F" w:rsidRPr="00BD170F" w:rsidRDefault="0014716F" w:rsidP="0014716F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BD170F" w:rsidRDefault="0014716F" w:rsidP="0014716F">
            <w:pPr>
              <w:jc w:val="center"/>
            </w:pPr>
          </w:p>
        </w:tc>
      </w:tr>
      <w:tr w:rsidR="0014716F" w:rsidRPr="00B65D53" w:rsidTr="0014716F">
        <w:trPr>
          <w:gridBefore w:val="1"/>
          <w:gridAfter w:val="1"/>
          <w:wBefore w:w="127" w:type="dxa"/>
          <w:wAfter w:w="610" w:type="dxa"/>
          <w:trHeight w:val="842"/>
        </w:trPr>
        <w:tc>
          <w:tcPr>
            <w:tcW w:w="1123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4716F" w:rsidRPr="009C03BD" w:rsidRDefault="0014716F" w:rsidP="0014716F"/>
        </w:tc>
        <w:tc>
          <w:tcPr>
            <w:tcW w:w="223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14716F" w:rsidRPr="00BD170F" w:rsidRDefault="0014716F" w:rsidP="0014716F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BD170F" w:rsidRDefault="0014716F" w:rsidP="0014716F">
            <w:pPr>
              <w:jc w:val="center"/>
            </w:pPr>
          </w:p>
        </w:tc>
      </w:tr>
      <w:tr w:rsidR="0014716F" w:rsidRPr="00B65D53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E36E7B" w:rsidRPr="00B65D53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6E7B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6E7B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36E7B" w:rsidRPr="00BE36D6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E7B" w:rsidRPr="00CB2E4E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  <w:p w:rsidR="00E36E7B" w:rsidRPr="00CB2E4E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shd w:val="clear" w:color="auto" w:fill="auto"/>
          </w:tcPr>
          <w:p w:rsidR="00E36E7B" w:rsidRPr="008C7B77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16F" w:rsidRPr="008C7B77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4716F" w:rsidRPr="008C7B77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ED69C3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6313B2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880000О.99.0.АЭ26АА00000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032934" w:rsidRDefault="00ED69C3" w:rsidP="006313B2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9C3" w:rsidRPr="009E140D" w:rsidRDefault="00A8379A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</w:tr>
      <w:tr w:rsidR="0014716F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1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716F" w:rsidRDefault="0014716F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241362" w:rsidRDefault="0014716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4716F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4716F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716F" w:rsidRPr="00ED0736" w:rsidRDefault="0014716F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4716F" w:rsidRPr="00A71E6F" w:rsidRDefault="0014716F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4716F" w:rsidRPr="008C7B77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716F" w:rsidRPr="00FA170C" w:rsidRDefault="0014716F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ED69C3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880000О.99.0.АЭ26АА01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11,80</w:t>
            </w:r>
          </w:p>
        </w:tc>
      </w:tr>
      <w:tr w:rsidR="006313B2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9A7500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Default="006313B2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241362" w:rsidRDefault="006313B2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6313B2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9A7500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6313B2" w:rsidRPr="00ED0736" w:rsidTr="00147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9A7500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A71E6F" w:rsidRDefault="006313B2" w:rsidP="0014716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8C7B77" w:rsidRDefault="006313B2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B2" w:rsidRPr="00FA170C" w:rsidRDefault="006313B2" w:rsidP="0014716F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6313B2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880000О.99.0.АЭ26АА0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69C3" w:rsidRPr="006313B2" w:rsidRDefault="00ED69C3" w:rsidP="006313B2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</w:t>
            </w:r>
          </w:p>
          <w:p w:rsidR="00ED69C3" w:rsidRPr="00B75D96" w:rsidRDefault="00ED69C3" w:rsidP="006313B2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>в постоянном постороннем уходе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1,18</w:t>
            </w:r>
          </w:p>
        </w:tc>
      </w:tr>
      <w:tr w:rsidR="006313B2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ED0736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313B2" w:rsidRDefault="006313B2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241362" w:rsidRDefault="006313B2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6313B2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ED0736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6313B2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13B2" w:rsidRPr="00ED0736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13B2" w:rsidRDefault="006313B2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13B2" w:rsidRPr="00A71E6F" w:rsidRDefault="006313B2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13B2" w:rsidRPr="008C7B77" w:rsidRDefault="006313B2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13B2" w:rsidRPr="00FA170C" w:rsidRDefault="006313B2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</w:tbl>
    <w:p w:rsidR="0014716F" w:rsidRDefault="0014716F" w:rsidP="0014716F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DD25E9" w:rsidRDefault="00DD25E9" w:rsidP="0014716F"/>
    <w:p w:rsidR="0014716F" w:rsidRPr="00877D3D" w:rsidRDefault="0014716F" w:rsidP="0014716F">
      <w:r w:rsidRPr="00877D3D">
        <w:t xml:space="preserve">3.2. Показатели, характеризующие объем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14716F" w:rsidRPr="005D74DF" w:rsidTr="0014716F">
        <w:tc>
          <w:tcPr>
            <w:tcW w:w="993" w:type="dxa"/>
            <w:vMerge w:val="restart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14716F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16F" w:rsidRPr="005D74DF" w:rsidTr="0014716F">
        <w:tc>
          <w:tcPr>
            <w:tcW w:w="993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4716F" w:rsidRPr="005D74DF" w:rsidTr="0014716F">
        <w:tc>
          <w:tcPr>
            <w:tcW w:w="993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4716F" w:rsidRPr="005D74DF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ED69C3" w:rsidRPr="005D74DF" w:rsidTr="0014716F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6F3C5D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880000О.99.0.АЭ26АА0</w:t>
            </w:r>
            <w:r>
              <w:rPr>
                <w:sz w:val="20"/>
              </w:rPr>
              <w:t>0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6F3C5D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523147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880000О.99.0.АЭ26АА0</w:t>
            </w:r>
            <w:r>
              <w:rPr>
                <w:sz w:val="20"/>
              </w:rPr>
              <w:t>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523147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2F2FCB" w:rsidP="007564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="007564E1"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2F2FCB" w:rsidP="007564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="007564E1"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2F2FCB" w:rsidP="007564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="007564E1"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ED69C3">
        <w:trPr>
          <w:trHeight w:val="77"/>
        </w:trPr>
        <w:tc>
          <w:tcPr>
            <w:tcW w:w="993" w:type="dxa"/>
            <w:shd w:val="clear" w:color="auto" w:fill="auto"/>
          </w:tcPr>
          <w:p w:rsidR="00ED69C3" w:rsidRPr="00A343F9" w:rsidRDefault="00ED69C3" w:rsidP="006F3C5D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880000О.99.0.АЭ26АА0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ED69C3" w:rsidRPr="00A343F9" w:rsidRDefault="00ED69C3" w:rsidP="001D64E8">
            <w:pPr>
              <w:pStyle w:val="ConsPlusNormal"/>
              <w:rPr>
                <w:sz w:val="20"/>
              </w:rPr>
            </w:pPr>
            <w:r w:rsidRPr="00A343F9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A343F9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4716F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7564E1" w:rsidP="0014716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</w:t>
            </w:r>
          </w:p>
        </w:tc>
        <w:tc>
          <w:tcPr>
            <w:tcW w:w="876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69C3" w:rsidRPr="005D74DF" w:rsidRDefault="00ED69C3" w:rsidP="0014716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14716F" w:rsidRPr="00877D3D" w:rsidRDefault="0014716F" w:rsidP="0014716F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14716F" w:rsidRPr="00877D3D" w:rsidTr="0014716F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14716F" w:rsidRPr="00877D3D" w:rsidTr="0014716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14716F" w:rsidRPr="00877D3D" w:rsidTr="0014716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14716F" w:rsidRPr="00B65D53" w:rsidTr="0014716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6F" w:rsidRPr="00877D3D" w:rsidRDefault="0014716F" w:rsidP="0014716F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16F" w:rsidRPr="00877D3D" w:rsidRDefault="0014716F" w:rsidP="0014716F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16F" w:rsidRPr="00877D3D" w:rsidRDefault="0014716F" w:rsidP="0014716F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16F" w:rsidRPr="00877D3D" w:rsidRDefault="0014716F" w:rsidP="0014716F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14716F" w:rsidRPr="00877D3D" w:rsidRDefault="0014716F" w:rsidP="0014716F">
      <w:r w:rsidRPr="00877D3D">
        <w:t>5. Порядок оказания государственной услуги</w:t>
      </w:r>
    </w:p>
    <w:p w:rsidR="0014716F" w:rsidRPr="00877D3D" w:rsidRDefault="0014716F" w:rsidP="0014716F">
      <w:r w:rsidRPr="00877D3D">
        <w:t xml:space="preserve">5.1. Нормативные правовые акты, регулирующие порядок оказания </w:t>
      </w:r>
      <w:r>
        <w:t>государственной</w:t>
      </w:r>
      <w:r w:rsidRPr="00877D3D">
        <w:t xml:space="preserve"> услуги:</w:t>
      </w:r>
    </w:p>
    <w:p w:rsidR="007D436B" w:rsidRPr="007D436B" w:rsidRDefault="007D436B" w:rsidP="007D436B">
      <w:pPr>
        <w:pStyle w:val="ae"/>
        <w:numPr>
          <w:ilvl w:val="0"/>
          <w:numId w:val="30"/>
        </w:numPr>
        <w:jc w:val="both"/>
        <w:rPr>
          <w:lang w:val="ru-RU"/>
        </w:rPr>
      </w:pPr>
      <w:r w:rsidRPr="007D436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7D436B" w:rsidRPr="007D436B" w:rsidRDefault="007D436B" w:rsidP="007D436B">
      <w:pPr>
        <w:pStyle w:val="ae"/>
        <w:numPr>
          <w:ilvl w:val="0"/>
          <w:numId w:val="30"/>
        </w:numPr>
        <w:jc w:val="both"/>
        <w:rPr>
          <w:lang w:val="ru-RU"/>
        </w:rPr>
      </w:pPr>
      <w:r w:rsidRPr="007D436B">
        <w:rPr>
          <w:lang w:val="ru-RU"/>
        </w:rPr>
        <w:t>Закон Красноярского края от 16.12.2014 № 7-3023 «Об организации социального обслуживания граждан в Красноярском крае»;</w:t>
      </w:r>
    </w:p>
    <w:p w:rsidR="007D436B" w:rsidRPr="007D436B" w:rsidRDefault="007D436B" w:rsidP="007D436B">
      <w:pPr>
        <w:pStyle w:val="ae"/>
        <w:numPr>
          <w:ilvl w:val="0"/>
          <w:numId w:val="30"/>
        </w:numPr>
        <w:jc w:val="both"/>
        <w:rPr>
          <w:lang w:val="ru-RU"/>
        </w:rPr>
      </w:pPr>
      <w:r w:rsidRPr="007D436B">
        <w:rPr>
          <w:lang w:val="ru-RU"/>
        </w:rPr>
        <w:t>Приказ министерства социальной политики Красноярского края от 19.03.2021 № 27-Н</w:t>
      </w:r>
      <w:r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>
        <w:rPr>
          <w:lang w:val="ru-RU"/>
        </w:rPr>
        <w:t>предоставления социальных услуг»</w:t>
      </w:r>
      <w:r w:rsidRPr="007D436B">
        <w:rPr>
          <w:lang w:val="ru-RU"/>
        </w:rPr>
        <w:t>.</w:t>
      </w:r>
    </w:p>
    <w:p w:rsidR="0014716F" w:rsidRPr="00877D3D" w:rsidRDefault="0014716F" w:rsidP="0014716F">
      <w:r w:rsidRPr="00877D3D">
        <w:t xml:space="preserve">5.2. Порядок информирования потенциальных потребителей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552"/>
        <w:gridCol w:w="2409"/>
      </w:tblGrid>
      <w:tr w:rsidR="00423633" w:rsidRPr="00877D3D" w:rsidTr="001D64E8">
        <w:trPr>
          <w:trHeight w:val="85"/>
        </w:trPr>
        <w:tc>
          <w:tcPr>
            <w:tcW w:w="2490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552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23633" w:rsidRPr="00877D3D" w:rsidTr="001D64E8">
        <w:trPr>
          <w:trHeight w:val="64"/>
        </w:trPr>
        <w:tc>
          <w:tcPr>
            <w:tcW w:w="2490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552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документов, предоставляемых гражданами для предоставления государственных услуг;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 регулирующих порядок оказания государственной услуги в учреждении;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объем государственной услуги на очередной финансовый год;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показатели, характеризующие качество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полное и краткое наименование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режим работы учреждения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423633" w:rsidRPr="00267250" w:rsidRDefault="00423633" w:rsidP="0042363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 w:rsidR="00DD25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V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217"/>
        <w:gridCol w:w="208"/>
        <w:gridCol w:w="993"/>
        <w:gridCol w:w="992"/>
        <w:gridCol w:w="3544"/>
        <w:gridCol w:w="307"/>
        <w:gridCol w:w="468"/>
        <w:gridCol w:w="534"/>
        <w:gridCol w:w="1134"/>
        <w:gridCol w:w="98"/>
        <w:gridCol w:w="894"/>
        <w:gridCol w:w="382"/>
        <w:gridCol w:w="610"/>
      </w:tblGrid>
      <w:tr w:rsidR="00423633" w:rsidRPr="00BD170F" w:rsidTr="001D64E8">
        <w:trPr>
          <w:gridBefore w:val="1"/>
          <w:gridAfter w:val="1"/>
          <w:wBefore w:w="127" w:type="dxa"/>
          <w:wAfter w:w="610" w:type="dxa"/>
          <w:trHeight w:val="86"/>
        </w:trPr>
        <w:tc>
          <w:tcPr>
            <w:tcW w:w="5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3633" w:rsidRPr="00BD170F" w:rsidRDefault="00423633" w:rsidP="001D64E8">
            <w:r w:rsidRPr="00BD170F">
              <w:t xml:space="preserve">1. Наименование </w:t>
            </w:r>
            <w:r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3633" w:rsidRPr="00BD170F" w:rsidRDefault="00423633" w:rsidP="001D64E8"/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23633" w:rsidRPr="00032934" w:rsidRDefault="00423633" w:rsidP="001D64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633" w:rsidRPr="00BD170F" w:rsidRDefault="00423633" w:rsidP="001D64E8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33" w:rsidRDefault="00423633" w:rsidP="001D64E8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423633" w:rsidRPr="00423633" w:rsidRDefault="00423633" w:rsidP="00423633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</w:rPr>
              <w:t>АЭ 2</w:t>
            </w:r>
            <w:r>
              <w:rPr>
                <w:b/>
                <w:color w:val="000000"/>
                <w:sz w:val="23"/>
                <w:szCs w:val="23"/>
                <w:lang w:val="en-US"/>
              </w:rPr>
              <w:t>7</w:t>
            </w:r>
          </w:p>
        </w:tc>
      </w:tr>
      <w:tr w:rsidR="00423633" w:rsidRPr="00B65D53" w:rsidTr="001D64E8">
        <w:trPr>
          <w:gridBefore w:val="1"/>
          <w:gridAfter w:val="1"/>
          <w:wBefore w:w="127" w:type="dxa"/>
          <w:wAfter w:w="610" w:type="dxa"/>
          <w:trHeight w:val="112"/>
        </w:trPr>
        <w:tc>
          <w:tcPr>
            <w:tcW w:w="112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3633" w:rsidRPr="00BD170F" w:rsidRDefault="00423633" w:rsidP="001D64E8">
            <w:r w:rsidRPr="0014716F">
              <w:rPr>
                <w:b/>
              </w:rPr>
              <w:t>Предоставление социального</w:t>
            </w:r>
            <w:r w:rsidR="001D64E8">
              <w:rPr>
                <w:b/>
              </w:rPr>
              <w:t xml:space="preserve"> </w:t>
            </w:r>
            <w:r w:rsidRPr="001D64E8">
              <w:rPr>
                <w:b/>
              </w:rPr>
              <w:t xml:space="preserve">обслуживания </w:t>
            </w:r>
            <w:r w:rsidR="001D64E8" w:rsidRPr="001D64E8">
              <w:rPr>
                <w:b/>
              </w:rPr>
              <w:t>в</w:t>
            </w:r>
            <w:r w:rsidR="001D64E8">
              <w:t xml:space="preserve"> </w:t>
            </w:r>
            <w:r w:rsidRPr="00BD170F">
              <w:rPr>
                <w:b/>
              </w:rPr>
              <w:t>форме</w:t>
            </w:r>
            <w:r>
              <w:rPr>
                <w:b/>
              </w:rPr>
              <w:t xml:space="preserve"> на дому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23633" w:rsidRPr="00BD170F" w:rsidRDefault="00423633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33" w:rsidRPr="00BD170F" w:rsidRDefault="00423633" w:rsidP="001D64E8">
            <w:pPr>
              <w:jc w:val="center"/>
            </w:pPr>
          </w:p>
        </w:tc>
      </w:tr>
      <w:tr w:rsidR="00423633" w:rsidRPr="00B65D53" w:rsidTr="001D64E8">
        <w:trPr>
          <w:gridBefore w:val="1"/>
          <w:gridAfter w:val="1"/>
          <w:wBefore w:w="127" w:type="dxa"/>
          <w:wAfter w:w="610" w:type="dxa"/>
          <w:trHeight w:val="276"/>
        </w:trPr>
        <w:tc>
          <w:tcPr>
            <w:tcW w:w="1123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23633" w:rsidRPr="009C03BD" w:rsidRDefault="00423633" w:rsidP="001D64E8">
            <w:r w:rsidRPr="009C03BD">
              <w:t xml:space="preserve">2. Категории потребителей </w:t>
            </w:r>
            <w:r>
              <w:t>государственной</w:t>
            </w:r>
            <w:r w:rsidRPr="009C03BD">
              <w:t xml:space="preserve"> услуги: </w:t>
            </w:r>
          </w:p>
          <w:p w:rsid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полностью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частично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7564E1" w:rsidRPr="0014716F" w:rsidRDefault="007564E1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14716F">
              <w:rPr>
                <w:lang w:val="ru-RU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  <w:r>
              <w:rPr>
                <w:lang w:val="ru-RU"/>
              </w:rPr>
              <w:t>;</w:t>
            </w:r>
          </w:p>
          <w:p w:rsid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8852CE">
              <w:rPr>
                <w:lang w:val="ru-RU"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4E07D5">
              <w:rPr>
                <w:lang w:val="ru-RU"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lang w:val="ru-RU" w:eastAsia="ru-RU"/>
              </w:rPr>
              <w:t>;</w:t>
            </w:r>
          </w:p>
          <w:p w:rsidR="002F2FCB" w:rsidRP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2F2FCB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отсутствии работы и сре</w:t>
            </w:r>
            <w:proofErr w:type="gramStart"/>
            <w:r w:rsidRPr="0014716F">
              <w:rPr>
                <w:lang w:val="ru-RU" w:eastAsia="ru-RU"/>
              </w:rPr>
              <w:t>дств к с</w:t>
            </w:r>
            <w:proofErr w:type="gramEnd"/>
            <w:r w:rsidRPr="0014716F">
              <w:rPr>
                <w:lang w:val="ru-RU" w:eastAsia="ru-RU"/>
              </w:rPr>
              <w:t>уществованию</w:t>
            </w:r>
          </w:p>
          <w:p w:rsidR="00423633" w:rsidRDefault="002F2FCB" w:rsidP="007564E1">
            <w:pPr>
              <w:pStyle w:val="ae"/>
              <w:numPr>
                <w:ilvl w:val="0"/>
                <w:numId w:val="23"/>
              </w:numPr>
              <w:ind w:left="616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 w:rsidR="00423633">
              <w:rPr>
                <w:lang w:val="ru-RU" w:eastAsia="ru-RU"/>
              </w:rPr>
              <w:t>.</w:t>
            </w:r>
          </w:p>
          <w:p w:rsidR="00ED69C3" w:rsidRDefault="00ED69C3" w:rsidP="00ED69C3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 Показатели, характеризующие объем и (или) качество государственной услуги</w:t>
            </w:r>
          </w:p>
          <w:p w:rsidR="00ED69C3" w:rsidRDefault="00ED69C3" w:rsidP="00ED69C3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3.1. Показатели, характеризующие качество государственной услуги:</w:t>
            </w:r>
          </w:p>
          <w:p w:rsidR="002F2FCB" w:rsidRPr="009A0151" w:rsidRDefault="002F2FCB" w:rsidP="00ED69C3">
            <w:pPr>
              <w:pStyle w:val="ae"/>
              <w:ind w:left="360"/>
              <w:jc w:val="both"/>
              <w:rPr>
                <w:lang w:val="ru-RU" w:eastAsia="ru-RU"/>
              </w:rPr>
            </w:pP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23633" w:rsidRPr="00BD170F" w:rsidRDefault="00423633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33" w:rsidRPr="00BD170F" w:rsidRDefault="00423633" w:rsidP="001D64E8">
            <w:pPr>
              <w:jc w:val="center"/>
            </w:pPr>
          </w:p>
        </w:tc>
      </w:tr>
      <w:tr w:rsidR="00423633" w:rsidRPr="00B65D53" w:rsidTr="001D64E8">
        <w:trPr>
          <w:gridBefore w:val="1"/>
          <w:gridAfter w:val="1"/>
          <w:wBefore w:w="127" w:type="dxa"/>
          <w:wAfter w:w="610" w:type="dxa"/>
          <w:trHeight w:val="842"/>
        </w:trPr>
        <w:tc>
          <w:tcPr>
            <w:tcW w:w="1123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3633" w:rsidRPr="009C03BD" w:rsidRDefault="00423633" w:rsidP="001D64E8"/>
        </w:tc>
        <w:tc>
          <w:tcPr>
            <w:tcW w:w="223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423633" w:rsidRPr="00BD170F" w:rsidRDefault="00423633" w:rsidP="001D64E8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3633" w:rsidRPr="00BD170F" w:rsidRDefault="00423633" w:rsidP="001D64E8">
            <w:pPr>
              <w:jc w:val="center"/>
            </w:pPr>
          </w:p>
        </w:tc>
      </w:tr>
      <w:tr w:rsidR="00423633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E36E7B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36E7B" w:rsidRPr="00BE36D6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E7B" w:rsidRPr="00CB2E4E" w:rsidRDefault="00E36E7B" w:rsidP="008A669E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</w:tc>
        <w:tc>
          <w:tcPr>
            <w:tcW w:w="1309" w:type="dxa"/>
            <w:gridSpan w:val="3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423633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423633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633" w:rsidRPr="008C7B77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BC7831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7831" w:rsidRPr="00A343F9" w:rsidRDefault="00BC7831" w:rsidP="00124294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0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31" w:rsidRPr="00032934" w:rsidRDefault="00BC7831" w:rsidP="00124294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7831" w:rsidRPr="00032934" w:rsidRDefault="00BC7831" w:rsidP="00124294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BC7831" w:rsidRPr="008C7B77" w:rsidRDefault="00BC7831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C7831" w:rsidRDefault="00BC783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7831" w:rsidRDefault="00BC7831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Pr="009E140D" w:rsidRDefault="00BC7831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Pr="008C7B77" w:rsidRDefault="00BC783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Pr="008C7B77" w:rsidRDefault="00BC783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Default="00A8379A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Pr="00241362" w:rsidRDefault="00A8379A" w:rsidP="001D64E8">
            <w:pPr>
              <w:spacing w:line="276" w:lineRule="auto"/>
              <w:jc w:val="center"/>
            </w:pPr>
            <w: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831" w:rsidRPr="00FA170C" w:rsidRDefault="00A8379A" w:rsidP="001E40AD">
            <w:pPr>
              <w:spacing w:line="276" w:lineRule="auto"/>
              <w:jc w:val="center"/>
            </w:pPr>
            <w:r>
              <w:t>0,34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Default="00A8379A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241362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9A7500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Default="00A8379A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9A7500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Default="00A8379A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A71E6F" w:rsidRDefault="00A8379A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8379A" w:rsidRPr="005D74DF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9E140D" w:rsidRDefault="00A8379A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Default="00775A9B" w:rsidP="001242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241362" w:rsidRDefault="00775A9B" w:rsidP="00124294">
            <w:pPr>
              <w:spacing w:line="276" w:lineRule="auto"/>
              <w:jc w:val="center"/>
            </w:pPr>
            <w:r>
              <w:t>6,75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775A9B" w:rsidP="00124294">
            <w:pPr>
              <w:spacing w:line="276" w:lineRule="auto"/>
              <w:jc w:val="center"/>
            </w:pPr>
            <w:r>
              <w:t>6,75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Default="00A8379A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241362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Default="00A8379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A71E6F" w:rsidRDefault="00A8379A" w:rsidP="00124294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4C542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3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79A" w:rsidRPr="00B75D96" w:rsidRDefault="00A8379A" w:rsidP="002F2FCB">
            <w:pPr>
              <w:rPr>
                <w:spacing w:val="-6"/>
                <w:sz w:val="20"/>
                <w:szCs w:val="20"/>
              </w:rPr>
            </w:pPr>
            <w:r w:rsidRPr="004C5428">
              <w:rPr>
                <w:spacing w:val="-6"/>
                <w:sz w:val="20"/>
                <w:szCs w:val="20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9E140D" w:rsidRDefault="00A8379A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775A9B" w:rsidP="00E54A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775A9B" w:rsidP="00E54AA2">
            <w:pPr>
              <w:spacing w:line="276" w:lineRule="auto"/>
              <w:jc w:val="center"/>
            </w:pPr>
            <w: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775A9B" w:rsidP="00E54AA2">
            <w:pPr>
              <w:spacing w:line="276" w:lineRule="auto"/>
              <w:jc w:val="center"/>
            </w:pPr>
            <w:r>
              <w:t>0,03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4C5428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4C5428" w:rsidRDefault="00A8379A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A8379A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2F2FC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2F2FC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A71E6F" w:rsidRDefault="00A8379A" w:rsidP="00E54AA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E54AA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E54AA2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8379A" w:rsidRPr="005D74DF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379A" w:rsidRPr="009E140D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9E140D" w:rsidRDefault="00A8379A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775A9B" w:rsidP="001242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775A9B" w:rsidP="00124294">
            <w:pPr>
              <w:spacing w:line="276" w:lineRule="auto"/>
              <w:jc w:val="center"/>
            </w:pPr>
            <w:r>
              <w:t>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775A9B" w:rsidP="00124294">
            <w:pPr>
              <w:spacing w:line="276" w:lineRule="auto"/>
              <w:jc w:val="center"/>
            </w:pPr>
            <w:r>
              <w:t>3,37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A8379A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A71E6F" w:rsidRDefault="00A8379A" w:rsidP="00124294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5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79A" w:rsidRPr="006F3C5D" w:rsidRDefault="00A8379A" w:rsidP="00124294">
            <w:pPr>
              <w:pStyle w:val="ConsPlusNormal"/>
              <w:rPr>
                <w:sz w:val="20"/>
              </w:rPr>
            </w:pPr>
            <w:r w:rsidRPr="006F3C5D"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</w:t>
            </w:r>
          </w:p>
          <w:p w:rsidR="00A8379A" w:rsidRPr="00032934" w:rsidRDefault="00A8379A" w:rsidP="00124294">
            <w:pPr>
              <w:pStyle w:val="ConsPlusNormal"/>
            </w:pPr>
            <w:r w:rsidRPr="006F3C5D">
              <w:rPr>
                <w:sz w:val="20"/>
              </w:rPr>
              <w:t>в социальной адаптации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8379A" w:rsidRPr="005D74DF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9E140D" w:rsidRDefault="00A8379A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775A9B" w:rsidP="001242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775A9B" w:rsidP="00124294">
            <w:pPr>
              <w:spacing w:line="276" w:lineRule="auto"/>
              <w:jc w:val="center"/>
            </w:pPr>
            <w:r>
              <w:t>6,75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775A9B" w:rsidP="00124294">
            <w:pPr>
              <w:spacing w:line="276" w:lineRule="auto"/>
              <w:jc w:val="center"/>
            </w:pPr>
            <w:r>
              <w:t>6,75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124294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6F3C5D" w:rsidRDefault="00A8379A" w:rsidP="00124294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5D74DF" w:rsidRDefault="00A8379A" w:rsidP="00124294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Default="00A8379A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241362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2F2FC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A8379A" w:rsidRPr="00ED0736" w:rsidTr="0077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379A" w:rsidRPr="00A343F9" w:rsidRDefault="00A8379A" w:rsidP="002F2FC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79A" w:rsidRPr="00032934" w:rsidRDefault="00A8379A" w:rsidP="002F2FC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79A" w:rsidRPr="002F2FCB" w:rsidRDefault="00A8379A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A8379A" w:rsidRPr="008C7B77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8379A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379A" w:rsidRPr="009E140D" w:rsidRDefault="00A8379A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A71E6F" w:rsidRDefault="00A8379A" w:rsidP="00124294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8C7B77" w:rsidRDefault="00A8379A" w:rsidP="001242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79A" w:rsidRPr="00FA170C" w:rsidRDefault="00A8379A" w:rsidP="00124294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6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6F3C5D" w:rsidRDefault="00775A9B" w:rsidP="00775A9B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Pr="005D74DF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9E140D" w:rsidRDefault="00775A9B" w:rsidP="00775A9B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t>0,84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t>0,84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6F3C5D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77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A71E6F" w:rsidRDefault="00775A9B" w:rsidP="00775A9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7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6F3C5D" w:rsidRDefault="00775A9B" w:rsidP="00775A9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отсутствии работы и сре</w:t>
            </w:r>
            <w:proofErr w:type="gramStart"/>
            <w:r w:rsidRPr="005D74D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5D74D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Pr="005D74DF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9E140D" w:rsidRDefault="00775A9B" w:rsidP="00775A9B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t>4,05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t>4,05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6F3C5D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77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A71E6F" w:rsidRDefault="00775A9B" w:rsidP="00775A9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8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5D74DF" w:rsidRDefault="00775A9B" w:rsidP="00775A9B">
            <w:pPr>
              <w:rPr>
                <w:color w:val="000000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Pr="005D74DF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9E140D" w:rsidRDefault="00775A9B" w:rsidP="00775A9B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t>3,00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6F3C5D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5D74DF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Default="00775A9B" w:rsidP="00775A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241362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775A9B" w:rsidRPr="00ED0736" w:rsidTr="002F2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A9B" w:rsidRPr="00A343F9" w:rsidRDefault="00775A9B" w:rsidP="00775A9B">
            <w:pPr>
              <w:pStyle w:val="ConsPlusNormal"/>
              <w:rPr>
                <w:sz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A9B" w:rsidRPr="00032934" w:rsidRDefault="00775A9B" w:rsidP="00775A9B">
            <w:pPr>
              <w:pStyle w:val="ConsPlusNormal"/>
              <w:spacing w:line="235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75A9B" w:rsidRPr="002F2FCB" w:rsidRDefault="00775A9B" w:rsidP="00775A9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5A9B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9B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75A9B" w:rsidRPr="00A71E6F" w:rsidRDefault="00775A9B" w:rsidP="00775A9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75A9B" w:rsidRPr="008C7B77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5A9B" w:rsidRPr="00FA170C" w:rsidRDefault="00775A9B" w:rsidP="00775A9B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</w:tbl>
    <w:p w:rsidR="00423633" w:rsidRDefault="00423633" w:rsidP="00423633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423633" w:rsidRPr="00877D3D" w:rsidRDefault="00423633" w:rsidP="00423633">
      <w:r w:rsidRPr="00877D3D">
        <w:t xml:space="preserve">3.2. Показатели, характеризующие объем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423633" w:rsidRPr="005D74DF" w:rsidTr="001D64E8">
        <w:tc>
          <w:tcPr>
            <w:tcW w:w="993" w:type="dxa"/>
            <w:vMerge w:val="restart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1D64E8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423633" w:rsidRPr="005D74DF" w:rsidTr="001D64E8">
        <w:tc>
          <w:tcPr>
            <w:tcW w:w="993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423633" w:rsidRPr="005D74DF" w:rsidTr="001D64E8">
        <w:tc>
          <w:tcPr>
            <w:tcW w:w="993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23633" w:rsidRPr="005D74DF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ED69C3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2F2FCB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 w:rsidR="002F2FCB">
              <w:rPr>
                <w:sz w:val="20"/>
              </w:rPr>
              <w:t>0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2F2FCB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 w:rsidR="002F2FCB"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2FCB" w:rsidRPr="005D74DF" w:rsidTr="002F2FCB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F2FCB" w:rsidRPr="00A343F9" w:rsidRDefault="002F2FCB" w:rsidP="002F2FCB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F2FCB" w:rsidRPr="00032934" w:rsidRDefault="002F2FCB" w:rsidP="002F2FC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F2FCB" w:rsidRPr="00032934" w:rsidRDefault="002F2FCB" w:rsidP="002F2FCB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2F2FCB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2F2FCB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2F2FCB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FCB" w:rsidRPr="005D74DF" w:rsidRDefault="002F2FCB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36B5" w:rsidRPr="005D74DF" w:rsidTr="002F2FCB">
        <w:trPr>
          <w:trHeight w:val="2175"/>
        </w:trPr>
        <w:tc>
          <w:tcPr>
            <w:tcW w:w="993" w:type="dxa"/>
            <w:shd w:val="clear" w:color="auto" w:fill="auto"/>
          </w:tcPr>
          <w:p w:rsidR="005936B5" w:rsidRPr="00A343F9" w:rsidRDefault="005936B5" w:rsidP="004C542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 w:rsidR="004C5428">
              <w:rPr>
                <w:sz w:val="20"/>
              </w:rPr>
              <w:t>3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5936B5" w:rsidRPr="00032934" w:rsidRDefault="005936B5" w:rsidP="002F2FCB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5936B5" w:rsidRPr="00B75D96" w:rsidRDefault="004C5428" w:rsidP="00124294">
            <w:pPr>
              <w:rPr>
                <w:spacing w:val="-6"/>
                <w:sz w:val="20"/>
                <w:szCs w:val="20"/>
              </w:rPr>
            </w:pPr>
            <w:r w:rsidRPr="004C5428">
              <w:rPr>
                <w:spacing w:val="-6"/>
                <w:sz w:val="20"/>
                <w:szCs w:val="20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auto"/>
          </w:tcPr>
          <w:p w:rsidR="005936B5" w:rsidRPr="005D74DF" w:rsidRDefault="005936B5" w:rsidP="002F2FC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5936B5" w:rsidRPr="005D74DF" w:rsidRDefault="005936B5" w:rsidP="002F2FC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5936B5" w:rsidRPr="005D74DF" w:rsidRDefault="005936B5" w:rsidP="002F2FCB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936B5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936B5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936B5" w:rsidRPr="002F2FCB" w:rsidRDefault="004C5428" w:rsidP="002F2FC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36B5" w:rsidRPr="005D74DF" w:rsidRDefault="005936B5" w:rsidP="002F2FCB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2175"/>
        </w:trPr>
        <w:tc>
          <w:tcPr>
            <w:tcW w:w="993" w:type="dxa"/>
            <w:shd w:val="clear" w:color="auto" w:fill="auto"/>
          </w:tcPr>
          <w:p w:rsidR="00ED69C3" w:rsidRPr="00A343F9" w:rsidRDefault="00ED69C3" w:rsidP="008A669E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ED69C3" w:rsidRPr="002F2FCB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8A669E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5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69C3" w:rsidRPr="006F3C5D" w:rsidRDefault="00ED69C3" w:rsidP="001D64E8">
            <w:pPr>
              <w:pStyle w:val="ConsPlusNormal"/>
              <w:rPr>
                <w:sz w:val="20"/>
              </w:rPr>
            </w:pPr>
            <w:r w:rsidRPr="006F3C5D">
              <w:rPr>
                <w:sz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</w:t>
            </w:r>
          </w:p>
          <w:p w:rsidR="00ED69C3" w:rsidRPr="00032934" w:rsidRDefault="00ED69C3" w:rsidP="001D64E8">
            <w:pPr>
              <w:pStyle w:val="ConsPlusNormal"/>
            </w:pPr>
            <w:r w:rsidRPr="006F3C5D">
              <w:rPr>
                <w:sz w:val="20"/>
              </w:rPr>
              <w:t>в социальной адаптации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A343F9" w:rsidRDefault="00ED69C3" w:rsidP="008A669E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6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69C3" w:rsidRPr="006F3C5D" w:rsidRDefault="00ED69C3" w:rsidP="00DD25E9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ED69C3" w:rsidRPr="008A669E" w:rsidRDefault="00ED69C3" w:rsidP="008A669E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1150"/>
        </w:trPr>
        <w:tc>
          <w:tcPr>
            <w:tcW w:w="993" w:type="dxa"/>
            <w:shd w:val="clear" w:color="auto" w:fill="auto"/>
          </w:tcPr>
          <w:p w:rsidR="00ED69C3" w:rsidRPr="00A343F9" w:rsidRDefault="00ED69C3" w:rsidP="008A669E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7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отсутствии работы и сре</w:t>
            </w:r>
            <w:proofErr w:type="gramStart"/>
            <w:r w:rsidRPr="005D74D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5D74D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120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120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rPr>
          <w:trHeight w:val="77"/>
        </w:trPr>
        <w:tc>
          <w:tcPr>
            <w:tcW w:w="993" w:type="dxa"/>
            <w:shd w:val="clear" w:color="auto" w:fill="auto"/>
          </w:tcPr>
          <w:p w:rsidR="00ED69C3" w:rsidRPr="00A343F9" w:rsidRDefault="00ED69C3" w:rsidP="008A669E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  <w:lang w:val="en-US"/>
              </w:rPr>
              <w:t>7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8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ED69C3" w:rsidRPr="00032934" w:rsidRDefault="00ED69C3" w:rsidP="001D64E8">
            <w:pPr>
              <w:pStyle w:val="ConsPlusNormal"/>
              <w:spacing w:line="235" w:lineRule="auto"/>
              <w:rPr>
                <w:sz w:val="20"/>
              </w:rPr>
            </w:pPr>
            <w:r w:rsidRPr="00032934">
              <w:rPr>
                <w:sz w:val="20"/>
              </w:rPr>
              <w:t>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ED69C3" w:rsidRPr="005D74DF" w:rsidRDefault="00ED69C3" w:rsidP="001D64E8">
            <w:pPr>
              <w:rPr>
                <w:color w:val="000000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Заочно</w:t>
            </w:r>
          </w:p>
        </w:tc>
        <w:tc>
          <w:tcPr>
            <w:tcW w:w="114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D69C3" w:rsidRPr="005D74DF" w:rsidRDefault="00ED69C3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89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89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4C5428" w:rsidP="001D6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7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423633" w:rsidRPr="00877D3D" w:rsidRDefault="00423633" w:rsidP="00423633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423633" w:rsidRPr="00877D3D" w:rsidTr="001D64E8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423633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423633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423633" w:rsidRPr="00B65D53" w:rsidTr="001D64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877D3D" w:rsidRDefault="00423633" w:rsidP="001D64E8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633" w:rsidRPr="00877D3D" w:rsidRDefault="00423633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633" w:rsidRPr="00877D3D" w:rsidRDefault="0042363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633" w:rsidRPr="00877D3D" w:rsidRDefault="00423633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423633" w:rsidRPr="00877D3D" w:rsidRDefault="00423633" w:rsidP="00423633">
      <w:r w:rsidRPr="00877D3D">
        <w:t>5. Порядок оказания государственной услуги</w:t>
      </w:r>
    </w:p>
    <w:p w:rsidR="00423633" w:rsidRPr="00877D3D" w:rsidRDefault="00423633" w:rsidP="00423633">
      <w:r w:rsidRPr="00877D3D">
        <w:t xml:space="preserve">5.1. Нормативные правовые акты, регулирующие порядок оказания </w:t>
      </w:r>
      <w:r>
        <w:t>государственной</w:t>
      </w:r>
      <w:r w:rsidRPr="00877D3D">
        <w:t xml:space="preserve"> услуги:</w:t>
      </w:r>
    </w:p>
    <w:p w:rsidR="007D436B" w:rsidRPr="007D436B" w:rsidRDefault="007D436B" w:rsidP="007D436B">
      <w:pPr>
        <w:pStyle w:val="ae"/>
        <w:numPr>
          <w:ilvl w:val="0"/>
          <w:numId w:val="31"/>
        </w:numPr>
        <w:jc w:val="both"/>
        <w:rPr>
          <w:lang w:val="ru-RU"/>
        </w:rPr>
      </w:pPr>
      <w:r w:rsidRPr="007D436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7D436B" w:rsidRPr="007D436B" w:rsidRDefault="007D436B" w:rsidP="007D436B">
      <w:pPr>
        <w:pStyle w:val="ae"/>
        <w:numPr>
          <w:ilvl w:val="0"/>
          <w:numId w:val="31"/>
        </w:numPr>
        <w:jc w:val="both"/>
        <w:rPr>
          <w:lang w:val="ru-RU"/>
        </w:rPr>
      </w:pPr>
      <w:r w:rsidRPr="007D436B">
        <w:rPr>
          <w:lang w:val="ru-RU"/>
        </w:rPr>
        <w:t>Закон Красноярского края от 16.12.2014 № 7-3023 «Об организации социального обслуживания граждан в Красноярском крае»;</w:t>
      </w:r>
    </w:p>
    <w:p w:rsidR="007D436B" w:rsidRPr="007D436B" w:rsidRDefault="007D436B" w:rsidP="007D436B">
      <w:pPr>
        <w:pStyle w:val="ae"/>
        <w:numPr>
          <w:ilvl w:val="0"/>
          <w:numId w:val="31"/>
        </w:numPr>
        <w:jc w:val="both"/>
        <w:rPr>
          <w:lang w:val="ru-RU"/>
        </w:rPr>
      </w:pPr>
      <w:r w:rsidRPr="007D436B">
        <w:rPr>
          <w:lang w:val="ru-RU"/>
        </w:rPr>
        <w:t>Приказ министерства социальной политики Красноярского края от 19.03.2021 № 27-Н</w:t>
      </w:r>
      <w:r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>
        <w:rPr>
          <w:lang w:val="ru-RU"/>
        </w:rPr>
        <w:t>предоставления социальных услуг»</w:t>
      </w:r>
      <w:r w:rsidRPr="007D436B">
        <w:rPr>
          <w:lang w:val="ru-RU"/>
        </w:rPr>
        <w:t>.</w:t>
      </w:r>
    </w:p>
    <w:p w:rsidR="00423633" w:rsidRPr="00877D3D" w:rsidRDefault="00423633" w:rsidP="00423633">
      <w:r w:rsidRPr="00877D3D">
        <w:t xml:space="preserve">5.2. Порядок информирования потенциальных потребителей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552"/>
        <w:gridCol w:w="2409"/>
      </w:tblGrid>
      <w:tr w:rsidR="00423633" w:rsidRPr="00877D3D" w:rsidTr="001D64E8">
        <w:trPr>
          <w:trHeight w:val="85"/>
        </w:trPr>
        <w:tc>
          <w:tcPr>
            <w:tcW w:w="2490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552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23633" w:rsidRPr="00877D3D" w:rsidTr="001D64E8">
        <w:trPr>
          <w:trHeight w:val="64"/>
        </w:trPr>
        <w:tc>
          <w:tcPr>
            <w:tcW w:w="2490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552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</w:tcPr>
          <w:p w:rsidR="00423633" w:rsidRPr="00877D3D" w:rsidRDefault="0042363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документов, предоставляемых гражданами для предоставления государственных услуг;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 регулирующих порядок оказания государственной услуги в учреждении;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объем государственной услуги на очередной финансовый год;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показатели, характеризующие качество государственной услуги;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409" w:type="dxa"/>
          </w:tcPr>
          <w:p w:rsidR="00423633" w:rsidRPr="00267250" w:rsidRDefault="00423633" w:rsidP="001D64E8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423633" w:rsidRPr="00B65D53" w:rsidTr="001D64E8">
        <w:trPr>
          <w:trHeight w:val="270"/>
        </w:trPr>
        <w:tc>
          <w:tcPr>
            <w:tcW w:w="2490" w:type="dxa"/>
          </w:tcPr>
          <w:p w:rsidR="00423633" w:rsidRPr="00267250" w:rsidRDefault="00423633" w:rsidP="001D64E8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552" w:type="dxa"/>
          </w:tcPr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полное и краткое наименование учреждения;</w:t>
            </w:r>
          </w:p>
          <w:p w:rsidR="00423633" w:rsidRPr="00267250" w:rsidRDefault="0042363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режим работы учреждения</w:t>
            </w:r>
          </w:p>
        </w:tc>
        <w:tc>
          <w:tcPr>
            <w:tcW w:w="2409" w:type="dxa"/>
          </w:tcPr>
          <w:p w:rsidR="00DD25E9" w:rsidRPr="00267250" w:rsidRDefault="00423633" w:rsidP="00DD25E9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DD25E9" w:rsidRDefault="00DD25E9" w:rsidP="00DD25E9"/>
    <w:p w:rsidR="00ED69C3" w:rsidRPr="00ED69C3" w:rsidRDefault="00ED69C3" w:rsidP="00ED69C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V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217"/>
        <w:gridCol w:w="208"/>
        <w:gridCol w:w="993"/>
        <w:gridCol w:w="992"/>
        <w:gridCol w:w="3544"/>
        <w:gridCol w:w="307"/>
        <w:gridCol w:w="468"/>
        <w:gridCol w:w="534"/>
        <w:gridCol w:w="1134"/>
        <w:gridCol w:w="98"/>
        <w:gridCol w:w="894"/>
        <w:gridCol w:w="382"/>
        <w:gridCol w:w="610"/>
      </w:tblGrid>
      <w:tr w:rsidR="00ED69C3" w:rsidRPr="00BD170F" w:rsidTr="001D64E8">
        <w:trPr>
          <w:gridBefore w:val="1"/>
          <w:gridAfter w:val="1"/>
          <w:wBefore w:w="127" w:type="dxa"/>
          <w:wAfter w:w="610" w:type="dxa"/>
          <w:trHeight w:val="86"/>
        </w:trPr>
        <w:tc>
          <w:tcPr>
            <w:tcW w:w="5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69C3" w:rsidRPr="00BD170F" w:rsidRDefault="00ED69C3" w:rsidP="001D64E8">
            <w:r w:rsidRPr="00BD170F">
              <w:t xml:space="preserve">1. Наименование </w:t>
            </w:r>
            <w:r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69C3" w:rsidRPr="00BD170F" w:rsidRDefault="00ED69C3" w:rsidP="001D64E8"/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D69C3" w:rsidRPr="00032934" w:rsidRDefault="00ED69C3" w:rsidP="001D64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9C3" w:rsidRPr="00BD170F" w:rsidRDefault="00ED69C3" w:rsidP="001D64E8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ED69C3" w:rsidRPr="006D3FD3" w:rsidRDefault="00ED69C3" w:rsidP="00ED69C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АЭ 22</w:t>
            </w:r>
          </w:p>
        </w:tc>
      </w:tr>
      <w:tr w:rsidR="00ED69C3" w:rsidRPr="00B65D53" w:rsidTr="001D64E8">
        <w:trPr>
          <w:gridBefore w:val="1"/>
          <w:gridAfter w:val="1"/>
          <w:wBefore w:w="127" w:type="dxa"/>
          <w:wAfter w:w="610" w:type="dxa"/>
          <w:trHeight w:val="112"/>
        </w:trPr>
        <w:tc>
          <w:tcPr>
            <w:tcW w:w="112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69C3" w:rsidRPr="00BD170F" w:rsidRDefault="00ED69C3" w:rsidP="001D64E8">
            <w:r w:rsidRPr="0014716F">
              <w:rPr>
                <w:b/>
              </w:rPr>
              <w:t>Предоставление социального обслуживания</w:t>
            </w:r>
            <w:r w:rsidRPr="00BD170F">
              <w:t xml:space="preserve"> </w:t>
            </w:r>
            <w:r w:rsidR="001D64E8" w:rsidRPr="001D64E8">
              <w:rPr>
                <w:b/>
              </w:rPr>
              <w:t>в</w:t>
            </w:r>
            <w:r w:rsidR="001D64E8">
              <w:t xml:space="preserve"> </w:t>
            </w:r>
            <w:r w:rsidRPr="00BD170F">
              <w:rPr>
                <w:b/>
              </w:rPr>
              <w:t>форме</w:t>
            </w:r>
            <w:r>
              <w:rPr>
                <w:b/>
              </w:rPr>
              <w:t xml:space="preserve"> на дому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D69C3" w:rsidRPr="00BD170F" w:rsidRDefault="00ED69C3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BD170F" w:rsidRDefault="00ED69C3" w:rsidP="001D64E8">
            <w:pPr>
              <w:jc w:val="center"/>
            </w:pPr>
          </w:p>
        </w:tc>
      </w:tr>
      <w:tr w:rsidR="00ED69C3" w:rsidRPr="00B65D53" w:rsidTr="002F2FCB">
        <w:trPr>
          <w:gridBefore w:val="1"/>
          <w:gridAfter w:val="1"/>
          <w:wBefore w:w="127" w:type="dxa"/>
          <w:wAfter w:w="610" w:type="dxa"/>
          <w:trHeight w:val="276"/>
        </w:trPr>
        <w:tc>
          <w:tcPr>
            <w:tcW w:w="1123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D69C3" w:rsidRPr="009C03BD" w:rsidRDefault="00ED69C3" w:rsidP="001D64E8">
            <w:r w:rsidRPr="009C03BD">
              <w:t xml:space="preserve">2. Категории потребителей </w:t>
            </w:r>
            <w:r>
              <w:t>государственной</w:t>
            </w:r>
            <w:r w:rsidRPr="009C03BD">
              <w:t xml:space="preserve"> услуги: </w:t>
            </w:r>
          </w:p>
          <w:p w:rsidR="00ED69C3" w:rsidRDefault="00ED69C3" w:rsidP="00ED69C3">
            <w:pPr>
              <w:pStyle w:val="ae"/>
              <w:numPr>
                <w:ilvl w:val="0"/>
                <w:numId w:val="25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полностью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ED69C3" w:rsidRDefault="00ED69C3" w:rsidP="00ED69C3">
            <w:pPr>
              <w:pStyle w:val="ae"/>
              <w:numPr>
                <w:ilvl w:val="0"/>
                <w:numId w:val="25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частично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ED69C3" w:rsidRDefault="00ED69C3" w:rsidP="00ED69C3">
            <w:pPr>
              <w:pStyle w:val="ae"/>
              <w:numPr>
                <w:ilvl w:val="0"/>
                <w:numId w:val="25"/>
              </w:numPr>
              <w:ind w:left="0" w:firstLine="360"/>
              <w:jc w:val="both"/>
              <w:rPr>
                <w:lang w:val="ru-RU" w:eastAsia="ru-RU"/>
              </w:rPr>
            </w:pPr>
            <w:r w:rsidRPr="008852CE">
              <w:rPr>
                <w:lang w:val="ru-RU"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ED69C3" w:rsidRDefault="00ED69C3" w:rsidP="00ED69C3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 Показатели, характеризующие объем и (или) качество государственной услуги</w:t>
            </w:r>
          </w:p>
          <w:p w:rsidR="00ED69C3" w:rsidRPr="00ED69C3" w:rsidRDefault="00ED69C3" w:rsidP="00ED69C3">
            <w:pPr>
              <w:pStyle w:val="ae"/>
              <w:ind w:left="360"/>
              <w:jc w:val="both"/>
              <w:rPr>
                <w:lang w:val="ru-RU" w:eastAsia="ru-RU"/>
              </w:rPr>
            </w:pPr>
            <w:r w:rsidRPr="00ED69C3">
              <w:rPr>
                <w:lang w:val="ru-RU"/>
              </w:rPr>
              <w:t>3.1. Показатели, характеризующие качество государственной услуги: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D69C3" w:rsidRPr="00BD170F" w:rsidRDefault="00ED69C3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BD170F" w:rsidRDefault="00ED69C3" w:rsidP="001D64E8">
            <w:pPr>
              <w:jc w:val="center"/>
            </w:pPr>
          </w:p>
        </w:tc>
      </w:tr>
      <w:tr w:rsidR="00ED69C3" w:rsidRPr="00B65D53" w:rsidTr="001D64E8">
        <w:trPr>
          <w:gridBefore w:val="1"/>
          <w:gridAfter w:val="1"/>
          <w:wBefore w:w="127" w:type="dxa"/>
          <w:wAfter w:w="610" w:type="dxa"/>
          <w:trHeight w:val="842"/>
        </w:trPr>
        <w:tc>
          <w:tcPr>
            <w:tcW w:w="1123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D69C3" w:rsidRPr="009C03BD" w:rsidRDefault="00ED69C3" w:rsidP="001D64E8"/>
        </w:tc>
        <w:tc>
          <w:tcPr>
            <w:tcW w:w="223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ED69C3" w:rsidRPr="00BD170F" w:rsidRDefault="00ED69C3" w:rsidP="001D64E8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BD170F" w:rsidRDefault="00ED69C3" w:rsidP="001D64E8">
            <w:pPr>
              <w:jc w:val="center"/>
            </w:pPr>
          </w:p>
        </w:tc>
      </w:tr>
      <w:tr w:rsidR="00ED69C3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E36E7B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36E7B" w:rsidRPr="00BE36D6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E7B" w:rsidRPr="00CB2E4E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  <w:p w:rsidR="00E36E7B" w:rsidRPr="00CB2E4E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ED69C3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ED69C3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</w:rPr>
              <w:t>2</w:t>
            </w:r>
            <w:r w:rsidRPr="00A343F9">
              <w:rPr>
                <w:sz w:val="20"/>
              </w:rPr>
              <w:t>АА00000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9C3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1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9C3" w:rsidRDefault="00ED69C3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241362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A71E6F" w:rsidRDefault="00ED69C3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ED69C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880000О.99.0.АЭ22АА01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3,37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9A7500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Default="00ED69C3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241362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9A7500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9A7500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A71E6F" w:rsidRDefault="00ED69C3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D69C3" w:rsidRPr="00A343F9" w:rsidRDefault="00ED69C3" w:rsidP="00ED69C3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</w:rPr>
              <w:t>2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032934" w:rsidRDefault="00ED69C3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 w:rsidR="00344D8F"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69C3" w:rsidRPr="006313B2" w:rsidRDefault="00ED69C3" w:rsidP="001D64E8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</w:t>
            </w:r>
          </w:p>
          <w:p w:rsidR="00ED69C3" w:rsidRPr="00B75D96" w:rsidRDefault="00ED69C3" w:rsidP="001D64E8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>в постоянном постороннем уходе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0,17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  <w:p w:rsidR="00ED69C3" w:rsidRDefault="00ED69C3" w:rsidP="001D64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241362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ED69C3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D69C3" w:rsidRPr="00ED0736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69C3" w:rsidRDefault="00ED69C3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D69C3" w:rsidRPr="00A71E6F" w:rsidRDefault="00ED69C3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D69C3" w:rsidRPr="008C7B77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69C3" w:rsidRPr="00FA170C" w:rsidRDefault="00ED69C3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</w:tbl>
    <w:p w:rsidR="00ED69C3" w:rsidRDefault="00ED69C3" w:rsidP="00ED69C3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ED69C3" w:rsidRPr="00877D3D" w:rsidRDefault="00ED69C3" w:rsidP="00ED69C3">
      <w:r w:rsidRPr="00877D3D">
        <w:t xml:space="preserve">3.2. Показатели, характеризующие объем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ED69C3" w:rsidRPr="005D74DF" w:rsidTr="001D64E8">
        <w:tc>
          <w:tcPr>
            <w:tcW w:w="993" w:type="dxa"/>
            <w:vMerge w:val="restart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1D64E8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ED69C3" w:rsidRPr="005D74DF" w:rsidTr="001D64E8">
        <w:tc>
          <w:tcPr>
            <w:tcW w:w="993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D69C3" w:rsidRPr="005D74DF" w:rsidTr="001D64E8">
        <w:tc>
          <w:tcPr>
            <w:tcW w:w="99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D69C3" w:rsidRPr="005D74DF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D8314A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8314A" w:rsidRPr="00A343F9" w:rsidRDefault="00D8314A" w:rsidP="00ED69C3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</w:rPr>
              <w:t>2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0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8314A" w:rsidRPr="00032934" w:rsidRDefault="00D8314A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314A" w:rsidRPr="00032934" w:rsidRDefault="00D8314A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D8314A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C542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48150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8314A" w:rsidRPr="005D74DF" w:rsidRDefault="00481501" w:rsidP="0048150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</w:tr>
      <w:tr w:rsidR="00481501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81501" w:rsidRPr="00A343F9" w:rsidRDefault="00481501" w:rsidP="00ED69C3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</w:rPr>
              <w:t>2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1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1501" w:rsidRPr="00032934" w:rsidRDefault="00481501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81501" w:rsidRPr="00032934" w:rsidRDefault="00481501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4A615C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</w:tr>
      <w:tr w:rsidR="00481501" w:rsidRPr="005D74DF" w:rsidTr="001D64E8">
        <w:trPr>
          <w:trHeight w:val="2175"/>
        </w:trPr>
        <w:tc>
          <w:tcPr>
            <w:tcW w:w="993" w:type="dxa"/>
            <w:shd w:val="clear" w:color="auto" w:fill="auto"/>
          </w:tcPr>
          <w:p w:rsidR="00481501" w:rsidRPr="00A343F9" w:rsidRDefault="00481501" w:rsidP="00ED69C3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880000О.99.0.АЭ2</w:t>
            </w:r>
            <w:r>
              <w:rPr>
                <w:sz w:val="20"/>
              </w:rPr>
              <w:t>2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481501" w:rsidRPr="00032934" w:rsidRDefault="00481501" w:rsidP="001D64E8">
            <w:pPr>
              <w:pStyle w:val="ConsPlusNormal"/>
              <w:rPr>
                <w:sz w:val="20"/>
              </w:rPr>
            </w:pPr>
            <w:r w:rsidRPr="00032934">
              <w:rPr>
                <w:color w:val="000000"/>
                <w:sz w:val="20"/>
              </w:rPr>
              <w:t>Предоставление социального обслуживания в форме социального обслуживания на дому,</w:t>
            </w:r>
            <w:r>
              <w:rPr>
                <w:color w:val="000000"/>
                <w:sz w:val="20"/>
              </w:rPr>
              <w:t xml:space="preserve"> </w:t>
            </w:r>
            <w:r w:rsidRPr="00032934">
              <w:rPr>
                <w:color w:val="000000"/>
                <w:sz w:val="20"/>
              </w:rPr>
      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481501" w:rsidRPr="005D74DF" w:rsidRDefault="00481501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81501" w:rsidRPr="005D74DF" w:rsidRDefault="00481501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03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481501" w:rsidRPr="005D74DF" w:rsidRDefault="00481501" w:rsidP="0021635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2,00</w:t>
            </w:r>
          </w:p>
        </w:tc>
      </w:tr>
    </w:tbl>
    <w:p w:rsidR="00ED69C3" w:rsidRPr="00877D3D" w:rsidRDefault="00ED69C3" w:rsidP="00ED69C3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ED69C3" w:rsidRPr="00877D3D" w:rsidTr="001D64E8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ED69C3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ED69C3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ED69C3" w:rsidRPr="00B65D53" w:rsidTr="001D64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C3" w:rsidRPr="00877D3D" w:rsidRDefault="00ED69C3" w:rsidP="001D64E8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C3" w:rsidRPr="00877D3D" w:rsidRDefault="00ED69C3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9C3" w:rsidRPr="00877D3D" w:rsidRDefault="00ED69C3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C3" w:rsidRPr="00877D3D" w:rsidRDefault="00ED69C3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ED69C3" w:rsidRPr="00877D3D" w:rsidRDefault="00ED69C3" w:rsidP="00ED69C3">
      <w:r w:rsidRPr="00877D3D">
        <w:t>5. Порядок оказания государственной услуги</w:t>
      </w:r>
    </w:p>
    <w:p w:rsidR="00ED69C3" w:rsidRPr="00877D3D" w:rsidRDefault="00ED69C3" w:rsidP="00ED69C3">
      <w:r w:rsidRPr="00877D3D">
        <w:t xml:space="preserve">5.1. Нормативные правовые акты, регулирующие порядок оказания </w:t>
      </w:r>
      <w:r>
        <w:t>государственной</w:t>
      </w:r>
      <w:r w:rsidRPr="00877D3D">
        <w:t xml:space="preserve"> услуги:</w:t>
      </w:r>
    </w:p>
    <w:p w:rsidR="007D436B" w:rsidRPr="007D436B" w:rsidRDefault="007D436B" w:rsidP="007D436B">
      <w:pPr>
        <w:pStyle w:val="ae"/>
        <w:numPr>
          <w:ilvl w:val="0"/>
          <w:numId w:val="32"/>
        </w:numPr>
        <w:jc w:val="both"/>
        <w:rPr>
          <w:lang w:val="ru-RU"/>
        </w:rPr>
      </w:pPr>
      <w:r w:rsidRPr="007D436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7D436B" w:rsidRPr="007D436B" w:rsidRDefault="007D436B" w:rsidP="007D436B">
      <w:pPr>
        <w:pStyle w:val="ae"/>
        <w:numPr>
          <w:ilvl w:val="0"/>
          <w:numId w:val="32"/>
        </w:numPr>
        <w:jc w:val="both"/>
        <w:rPr>
          <w:lang w:val="ru-RU"/>
        </w:rPr>
      </w:pPr>
      <w:r w:rsidRPr="007D436B">
        <w:rPr>
          <w:lang w:val="ru-RU"/>
        </w:rPr>
        <w:t>Закон Красноярского края от 16.12.2014 № 7-3023 «Об организации социального обслуживания граждан в Красноярском крае»;</w:t>
      </w:r>
    </w:p>
    <w:p w:rsidR="007D436B" w:rsidRPr="007D436B" w:rsidRDefault="007D436B" w:rsidP="007D436B">
      <w:pPr>
        <w:pStyle w:val="ae"/>
        <w:numPr>
          <w:ilvl w:val="0"/>
          <w:numId w:val="32"/>
        </w:numPr>
        <w:jc w:val="both"/>
        <w:rPr>
          <w:lang w:val="ru-RU"/>
        </w:rPr>
      </w:pPr>
      <w:r w:rsidRPr="007D436B">
        <w:rPr>
          <w:lang w:val="ru-RU"/>
        </w:rPr>
        <w:t>Приказ министерства социальной политики Красноярского края от 19.03.2021 № 27-Н</w:t>
      </w:r>
      <w:r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>
        <w:rPr>
          <w:lang w:val="ru-RU"/>
        </w:rPr>
        <w:t>предоставления социальных услуг»</w:t>
      </w:r>
      <w:r w:rsidRPr="007D436B">
        <w:rPr>
          <w:lang w:val="ru-RU"/>
        </w:rPr>
        <w:t>.</w:t>
      </w:r>
    </w:p>
    <w:p w:rsidR="00ED69C3" w:rsidRPr="00877D3D" w:rsidRDefault="00ED69C3" w:rsidP="00ED69C3">
      <w:r w:rsidRPr="00877D3D">
        <w:t xml:space="preserve">5.2. Порядок информирования потенциальных потребителей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552"/>
        <w:gridCol w:w="2409"/>
      </w:tblGrid>
      <w:tr w:rsidR="00ED69C3" w:rsidRPr="00877D3D" w:rsidTr="001D64E8">
        <w:trPr>
          <w:trHeight w:val="85"/>
        </w:trPr>
        <w:tc>
          <w:tcPr>
            <w:tcW w:w="2490" w:type="dxa"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552" w:type="dxa"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ED69C3" w:rsidRPr="00877D3D" w:rsidTr="001D64E8">
        <w:trPr>
          <w:trHeight w:val="64"/>
        </w:trPr>
        <w:tc>
          <w:tcPr>
            <w:tcW w:w="2490" w:type="dxa"/>
            <w:noWrap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552" w:type="dxa"/>
            <w:noWrap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</w:tcPr>
          <w:p w:rsidR="00ED69C3" w:rsidRPr="00877D3D" w:rsidRDefault="00ED69C3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ED69C3" w:rsidRPr="00B65D53" w:rsidTr="001D64E8">
        <w:trPr>
          <w:trHeight w:val="270"/>
        </w:trPr>
        <w:tc>
          <w:tcPr>
            <w:tcW w:w="2490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552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документов, предоставляемых гражданами для предоставления государственных услуг;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409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ED69C3" w:rsidRPr="00B65D53" w:rsidTr="001D64E8">
        <w:trPr>
          <w:trHeight w:val="270"/>
        </w:trPr>
        <w:tc>
          <w:tcPr>
            <w:tcW w:w="2490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552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потребители государственной услуги;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перечень нормативных правовых актов регулирующих порядок оказания государственной услуги в учреждении;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объем государственной услуги на очередной финансовый год;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показатели, характеризующие качество государственной услуги;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409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ED69C3" w:rsidRPr="00B65D53" w:rsidTr="001D64E8">
        <w:trPr>
          <w:trHeight w:val="270"/>
        </w:trPr>
        <w:tc>
          <w:tcPr>
            <w:tcW w:w="2490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552" w:type="dxa"/>
          </w:tcPr>
          <w:p w:rsidR="00ED69C3" w:rsidRPr="00267250" w:rsidRDefault="00ED69C3" w:rsidP="001D64E8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409" w:type="dxa"/>
          </w:tcPr>
          <w:p w:rsidR="00ED69C3" w:rsidRPr="00267250" w:rsidRDefault="00ED69C3" w:rsidP="001D64E8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ED69C3" w:rsidRPr="00B65D53" w:rsidTr="001D64E8">
        <w:trPr>
          <w:trHeight w:val="270"/>
        </w:trPr>
        <w:tc>
          <w:tcPr>
            <w:tcW w:w="2490" w:type="dxa"/>
          </w:tcPr>
          <w:p w:rsidR="00ED69C3" w:rsidRPr="00267250" w:rsidRDefault="00ED69C3" w:rsidP="001D64E8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552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полное и краткое наименование учреждения;</w:t>
            </w:r>
          </w:p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 - режим работы учреждения</w:t>
            </w:r>
          </w:p>
        </w:tc>
        <w:tc>
          <w:tcPr>
            <w:tcW w:w="2409" w:type="dxa"/>
          </w:tcPr>
          <w:p w:rsidR="00ED69C3" w:rsidRPr="00267250" w:rsidRDefault="00ED69C3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1D64E8" w:rsidRPr="00267250" w:rsidRDefault="001D64E8" w:rsidP="001D64E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2FE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V</w:t>
      </w:r>
      <w:r w:rsidR="00DD25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I</w:t>
      </w:r>
    </w:p>
    <w:tbl>
      <w:tblPr>
        <w:tblW w:w="15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95"/>
        <w:gridCol w:w="2322"/>
        <w:gridCol w:w="1559"/>
        <w:gridCol w:w="217"/>
        <w:gridCol w:w="208"/>
        <w:gridCol w:w="993"/>
        <w:gridCol w:w="992"/>
        <w:gridCol w:w="3544"/>
        <w:gridCol w:w="307"/>
        <w:gridCol w:w="468"/>
        <w:gridCol w:w="534"/>
        <w:gridCol w:w="1134"/>
        <w:gridCol w:w="98"/>
        <w:gridCol w:w="894"/>
        <w:gridCol w:w="382"/>
        <w:gridCol w:w="610"/>
      </w:tblGrid>
      <w:tr w:rsidR="001D64E8" w:rsidRPr="00BD170F" w:rsidTr="001D64E8">
        <w:trPr>
          <w:gridBefore w:val="1"/>
          <w:gridAfter w:val="1"/>
          <w:wBefore w:w="127" w:type="dxa"/>
          <w:wAfter w:w="610" w:type="dxa"/>
          <w:trHeight w:val="86"/>
        </w:trPr>
        <w:tc>
          <w:tcPr>
            <w:tcW w:w="5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D64E8" w:rsidRPr="00BD170F" w:rsidRDefault="001D64E8" w:rsidP="001D64E8">
            <w:r w:rsidRPr="00BD170F">
              <w:t xml:space="preserve">1. Наименование </w:t>
            </w:r>
            <w:r w:rsidRPr="00032934">
              <w:t xml:space="preserve">государственной </w:t>
            </w:r>
            <w:r w:rsidRPr="00BD170F">
              <w:t>услуги:</w:t>
            </w:r>
          </w:p>
        </w:tc>
        <w:tc>
          <w:tcPr>
            <w:tcW w:w="60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D64E8" w:rsidRPr="00BD170F" w:rsidRDefault="001D64E8" w:rsidP="001D64E8"/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D64E8" w:rsidRPr="00032934" w:rsidRDefault="001D64E8" w:rsidP="001D64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03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4E8" w:rsidRPr="00BD170F" w:rsidRDefault="001D64E8" w:rsidP="001D64E8">
            <w:r w:rsidRPr="00032934">
              <w:t>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</w:p>
          <w:p w:rsidR="001D64E8" w:rsidRPr="006D3FD3" w:rsidRDefault="001D64E8" w:rsidP="001D64E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АЭ 25</w:t>
            </w:r>
          </w:p>
        </w:tc>
      </w:tr>
      <w:tr w:rsidR="001D64E8" w:rsidRPr="00B65D53" w:rsidTr="001D64E8">
        <w:trPr>
          <w:gridBefore w:val="1"/>
          <w:gridAfter w:val="1"/>
          <w:wBefore w:w="127" w:type="dxa"/>
          <w:wAfter w:w="610" w:type="dxa"/>
          <w:trHeight w:val="112"/>
        </w:trPr>
        <w:tc>
          <w:tcPr>
            <w:tcW w:w="112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4E8" w:rsidRPr="00BD170F" w:rsidRDefault="001D64E8" w:rsidP="001D64E8">
            <w:r w:rsidRPr="0014716F">
              <w:rPr>
                <w:b/>
              </w:rPr>
              <w:t>Предоставление социального обслуживания</w:t>
            </w:r>
            <w:r w:rsidRPr="00BD170F">
              <w:t xml:space="preserve"> </w:t>
            </w:r>
            <w:r w:rsidRPr="001D64E8">
              <w:rPr>
                <w:b/>
              </w:rPr>
              <w:t>в полустационарной</w:t>
            </w:r>
            <w:r>
              <w:t xml:space="preserve"> </w:t>
            </w:r>
            <w:r w:rsidRPr="00BD170F">
              <w:rPr>
                <w:b/>
              </w:rPr>
              <w:t>форме</w:t>
            </w:r>
            <w:r>
              <w:rPr>
                <w:b/>
              </w:rPr>
              <w:t xml:space="preserve"> 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D64E8" w:rsidRPr="00BD170F" w:rsidRDefault="001D64E8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BD170F" w:rsidRDefault="001D64E8" w:rsidP="001D64E8">
            <w:pPr>
              <w:jc w:val="center"/>
            </w:pPr>
          </w:p>
        </w:tc>
      </w:tr>
      <w:tr w:rsidR="001D64E8" w:rsidRPr="00B65D53" w:rsidTr="001D64E8">
        <w:trPr>
          <w:gridBefore w:val="1"/>
          <w:gridAfter w:val="1"/>
          <w:wBefore w:w="127" w:type="dxa"/>
          <w:wAfter w:w="610" w:type="dxa"/>
          <w:trHeight w:val="276"/>
        </w:trPr>
        <w:tc>
          <w:tcPr>
            <w:tcW w:w="1123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D64E8" w:rsidRPr="009C03BD" w:rsidRDefault="001D64E8" w:rsidP="001D64E8">
            <w:r w:rsidRPr="009C03BD">
              <w:t xml:space="preserve">2. Категории потребителей </w:t>
            </w:r>
            <w:r>
              <w:t>государственной</w:t>
            </w:r>
            <w:r w:rsidRPr="009C03BD">
              <w:t xml:space="preserve"> услуги: 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полностью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proofErr w:type="gramStart"/>
            <w:r w:rsidRPr="009A0151">
              <w:rPr>
                <w:lang w:val="ru-RU" w:eastAsia="ru-RU"/>
              </w:rPr>
              <w:t>Гражданин</w:t>
            </w:r>
            <w:proofErr w:type="gramEnd"/>
            <w:r w:rsidRPr="009A0151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частично</w:t>
            </w:r>
            <w:r w:rsidRPr="009A0151">
              <w:rPr>
                <w:lang w:val="ru-RU" w:eastAsia="ru-RU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lang w:val="ru-RU" w:eastAsia="ru-RU"/>
              </w:rPr>
              <w:t>;</w:t>
            </w:r>
          </w:p>
          <w:p w:rsidR="004C5428" w:rsidRPr="004C5428" w:rsidRDefault="004C542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4C5428">
              <w:rPr>
                <w:lang w:val="ru-RU"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1D64E8" w:rsidRPr="0014716F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  <w:r>
              <w:rPr>
                <w:lang w:val="ru-RU" w:eastAsia="ru-RU"/>
              </w:rPr>
              <w:t>;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8852CE">
              <w:rPr>
                <w:lang w:val="ru-RU"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lang w:val="ru-RU" w:eastAsia="ru-RU"/>
              </w:rPr>
              <w:t>;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4E07D5">
              <w:rPr>
                <w:lang w:val="ru-RU"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lang w:val="ru-RU" w:eastAsia="ru-RU"/>
              </w:rPr>
              <w:t>;</w:t>
            </w:r>
          </w:p>
          <w:p w:rsidR="001D64E8" w:rsidRPr="0014716F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b/>
                <w:lang w:val="ru-RU"/>
              </w:rPr>
            </w:pPr>
            <w:r w:rsidRPr="0014716F">
              <w:rPr>
                <w:lang w:val="ru-RU" w:eastAsia="ru-RU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  <w:r w:rsidRPr="0014716F">
              <w:rPr>
                <w:lang w:val="ru-RU"/>
              </w:rPr>
              <w:t>;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отсутствии работы и сре</w:t>
            </w:r>
            <w:proofErr w:type="gramStart"/>
            <w:r w:rsidRPr="0014716F">
              <w:rPr>
                <w:lang w:val="ru-RU" w:eastAsia="ru-RU"/>
              </w:rPr>
              <w:t>дств к с</w:t>
            </w:r>
            <w:proofErr w:type="gramEnd"/>
            <w:r w:rsidRPr="0014716F">
              <w:rPr>
                <w:lang w:val="ru-RU" w:eastAsia="ru-RU"/>
              </w:rPr>
              <w:t>уществованию</w:t>
            </w:r>
          </w:p>
          <w:p w:rsidR="001D64E8" w:rsidRDefault="001D64E8" w:rsidP="004C5428">
            <w:pPr>
              <w:pStyle w:val="ae"/>
              <w:numPr>
                <w:ilvl w:val="0"/>
                <w:numId w:val="27"/>
              </w:numPr>
              <w:ind w:left="0" w:firstLine="360"/>
              <w:jc w:val="both"/>
              <w:rPr>
                <w:lang w:val="ru-RU" w:eastAsia="ru-RU"/>
              </w:rPr>
            </w:pPr>
            <w:r w:rsidRPr="0014716F">
              <w:rPr>
                <w:lang w:val="ru-RU" w:eastAsia="ru-RU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>
              <w:rPr>
                <w:lang w:val="ru-RU" w:eastAsia="ru-RU"/>
              </w:rPr>
              <w:t>.</w:t>
            </w:r>
          </w:p>
          <w:p w:rsidR="001D64E8" w:rsidRDefault="001D64E8" w:rsidP="001D64E8">
            <w:pPr>
              <w:pStyle w:val="ae"/>
              <w:ind w:left="360"/>
              <w:jc w:val="both"/>
              <w:rPr>
                <w:lang w:val="ru-RU"/>
              </w:rPr>
            </w:pPr>
            <w:r w:rsidRPr="00ED69C3">
              <w:rPr>
                <w:lang w:val="ru-RU"/>
              </w:rPr>
              <w:t>3. Показатели, характеризующие объем и (или) качество государственной услуги</w:t>
            </w:r>
          </w:p>
          <w:p w:rsidR="001D64E8" w:rsidRPr="009A0151" w:rsidRDefault="001D64E8" w:rsidP="001D64E8">
            <w:pPr>
              <w:pStyle w:val="ae"/>
              <w:ind w:left="360"/>
              <w:jc w:val="both"/>
              <w:rPr>
                <w:lang w:val="ru-RU" w:eastAsia="ru-RU"/>
              </w:rPr>
            </w:pPr>
            <w:r w:rsidRPr="00ED69C3">
              <w:rPr>
                <w:lang w:val="ru-RU"/>
              </w:rPr>
              <w:t>3.1. Показатели, характеризующие качество государственной услуги:</w:t>
            </w:r>
          </w:p>
        </w:tc>
        <w:tc>
          <w:tcPr>
            <w:tcW w:w="223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D64E8" w:rsidRPr="00BD170F" w:rsidRDefault="001D64E8" w:rsidP="001D64E8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BD170F" w:rsidRDefault="001D64E8" w:rsidP="001D64E8">
            <w:pPr>
              <w:jc w:val="center"/>
            </w:pPr>
          </w:p>
        </w:tc>
      </w:tr>
      <w:tr w:rsidR="001D64E8" w:rsidRPr="00B65D53" w:rsidTr="001D64E8">
        <w:trPr>
          <w:gridBefore w:val="1"/>
          <w:gridAfter w:val="1"/>
          <w:wBefore w:w="127" w:type="dxa"/>
          <w:wAfter w:w="610" w:type="dxa"/>
          <w:trHeight w:val="842"/>
        </w:trPr>
        <w:tc>
          <w:tcPr>
            <w:tcW w:w="1123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64E8" w:rsidRPr="009C03BD" w:rsidRDefault="001D64E8" w:rsidP="001D64E8"/>
        </w:tc>
        <w:tc>
          <w:tcPr>
            <w:tcW w:w="223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1D64E8" w:rsidRPr="00BD170F" w:rsidRDefault="001D64E8" w:rsidP="001D64E8"/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BD170F" w:rsidRDefault="001D64E8" w:rsidP="001D64E8">
            <w:pPr>
              <w:jc w:val="center"/>
            </w:pPr>
          </w:p>
        </w:tc>
      </w:tr>
      <w:tr w:rsidR="001D64E8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22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</w:t>
            </w:r>
            <w:r>
              <w:rPr>
                <w:spacing w:val="-6"/>
                <w:sz w:val="20"/>
                <w:szCs w:val="20"/>
              </w:rPr>
              <w:t xml:space="preserve">ризующий содержание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</w:rPr>
              <w:t xml:space="preserve">ия (формы) оказания </w:t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br/>
            </w:r>
            <w:r w:rsidRPr="006D3FD3">
              <w:rPr>
                <w:spacing w:val="-6"/>
                <w:sz w:val="20"/>
                <w:szCs w:val="20"/>
              </w:rPr>
              <w:t xml:space="preserve">государственной </w:t>
            </w:r>
            <w:r w:rsidRPr="008C7B77">
              <w:rPr>
                <w:spacing w:val="-6"/>
                <w:sz w:val="20"/>
                <w:szCs w:val="20"/>
              </w:rPr>
              <w:t>услуги</w:t>
            </w:r>
          </w:p>
        </w:tc>
      </w:tr>
      <w:tr w:rsidR="00E36E7B" w:rsidRPr="00B65D53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6E7B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2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E36E7B" w:rsidRPr="00BE36D6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__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(форма) оказания 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E7B" w:rsidRPr="00CB2E4E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CB2E4E">
              <w:rPr>
                <w:spacing w:val="-6"/>
                <w:sz w:val="20"/>
                <w:szCs w:val="18"/>
              </w:rPr>
              <w:t xml:space="preserve">Наименование показателя </w:t>
            </w:r>
          </w:p>
          <w:p w:rsidR="00E36E7B" w:rsidRPr="00CB2E4E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shd w:val="clear" w:color="auto" w:fill="auto"/>
          </w:tcPr>
          <w:p w:rsidR="00E36E7B" w:rsidRPr="008C7B77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D64E8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D64E8" w:rsidRPr="008C7B77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22" w:type="dxa"/>
            <w:gridSpan w:val="2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АА00000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032934" w:rsidRDefault="001D64E8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0,34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1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>
              <w:rPr>
                <w:sz w:val="20"/>
              </w:rPr>
              <w:t>0000О.99.0.АЭ25АА01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032934" w:rsidRDefault="001D64E8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15,18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9A7500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9A7500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9A7500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9A7500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9A7500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5428" w:rsidRPr="00A343F9" w:rsidRDefault="000C1FD1" w:rsidP="004C542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4C5428">
              <w:rPr>
                <w:sz w:val="20"/>
              </w:rPr>
              <w:t>0000О.99.0.АЭ25АА02</w:t>
            </w:r>
            <w:r w:rsidR="004C542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A343F9" w:rsidRDefault="004C5428" w:rsidP="00A8379A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428" w:rsidRPr="00032934" w:rsidRDefault="004C5428" w:rsidP="00A8379A">
            <w:pPr>
              <w:pStyle w:val="ConsPlusNormal"/>
            </w:pPr>
            <w:r w:rsidRPr="004C5428">
              <w:rPr>
                <w:sz w:val="20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4C5428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775A9B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0,07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28" w:rsidRPr="009A7500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9E140D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241362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28" w:rsidRPr="009A7500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241362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28" w:rsidRPr="009A7500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28" w:rsidRPr="009A7500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A71E6F" w:rsidRDefault="004C5428" w:rsidP="00A8379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FA170C" w:rsidRDefault="004C5428" w:rsidP="00A8379A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4C542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28" w:rsidRPr="009A7500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428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Pr="008C7B77" w:rsidRDefault="004C5428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428" w:rsidRDefault="004C5428" w:rsidP="00A8379A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3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0,10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6074C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6074C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6074C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6074C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7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Pr="006074C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4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6313B2" w:rsidRDefault="001D64E8" w:rsidP="001D64E8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</w:t>
            </w:r>
          </w:p>
          <w:p w:rsidR="001D64E8" w:rsidRPr="00B75D96" w:rsidRDefault="001D64E8" w:rsidP="001D64E8">
            <w:pPr>
              <w:rPr>
                <w:spacing w:val="-6"/>
                <w:sz w:val="20"/>
                <w:szCs w:val="20"/>
              </w:rPr>
            </w:pPr>
            <w:r w:rsidRPr="006313B2">
              <w:rPr>
                <w:spacing w:val="-6"/>
                <w:sz w:val="20"/>
                <w:szCs w:val="20"/>
              </w:rPr>
              <w:t>в постоянном постороннем уходе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5,06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7A21FA" w:rsidRDefault="001D64E8" w:rsidP="001D64E8">
            <w:pPr>
              <w:rPr>
                <w:spacing w:val="-6"/>
                <w:sz w:val="20"/>
                <w:szCs w:val="20"/>
              </w:rPr>
            </w:pPr>
            <w:r w:rsidRPr="007A21FA">
              <w:rPr>
                <w:spacing w:val="-6"/>
                <w:sz w:val="20"/>
                <w:szCs w:val="20"/>
              </w:rPr>
              <w:t xml:space="preserve">Гражданин при наличии ребенка или детей (в том числе находящихся под опекой, попечительством), испытывающих трудности </w:t>
            </w:r>
          </w:p>
          <w:p w:rsidR="001D64E8" w:rsidRPr="00B75D96" w:rsidRDefault="001D64E8" w:rsidP="001D64E8">
            <w:pPr>
              <w:rPr>
                <w:spacing w:val="-6"/>
                <w:sz w:val="20"/>
                <w:szCs w:val="20"/>
              </w:rPr>
            </w:pPr>
            <w:r w:rsidRPr="007A21FA">
              <w:rPr>
                <w:spacing w:val="-6"/>
                <w:sz w:val="20"/>
                <w:szCs w:val="20"/>
              </w:rPr>
              <w:t>в социальной адаптации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775A9B" w:rsidP="00775A9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13,15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6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6F3C5D" w:rsidRDefault="001D64E8" w:rsidP="001D64E8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</w:t>
            </w:r>
          </w:p>
          <w:p w:rsidR="001D64E8" w:rsidRPr="00B75D96" w:rsidRDefault="001D64E8" w:rsidP="001D64E8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>в семье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2,36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0C1FD1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</w:t>
            </w:r>
            <w:r w:rsidR="000C1FD1">
              <w:rPr>
                <w:sz w:val="20"/>
              </w:rPr>
              <w:t>7</w:t>
            </w:r>
            <w:r w:rsidRPr="00A343F9">
              <w:rPr>
                <w:sz w:val="20"/>
              </w:rPr>
              <w:t>0000О.99.0.АЭ2</w:t>
            </w:r>
            <w:r>
              <w:rPr>
                <w:sz w:val="20"/>
              </w:rPr>
              <w:t>5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7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B75D96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</w:t>
            </w:r>
            <w:r w:rsidRPr="006074CF">
              <w:rPr>
                <w:spacing w:val="-6"/>
                <w:sz w:val="20"/>
                <w:szCs w:val="20"/>
              </w:rPr>
              <w:t>ражданин при отсутствии работы и сре</w:t>
            </w:r>
            <w:proofErr w:type="gramStart"/>
            <w:r w:rsidRPr="006074C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6074C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216EC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216EC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10,12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0C1FD1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</w:t>
            </w:r>
            <w:r w:rsidR="000C1FD1">
              <w:rPr>
                <w:sz w:val="20"/>
              </w:rPr>
              <w:t>7</w:t>
            </w:r>
            <w:r w:rsidRPr="00A343F9">
              <w:rPr>
                <w:sz w:val="20"/>
              </w:rPr>
              <w:t>0000О.99.0.АЭ2</w:t>
            </w:r>
            <w:r>
              <w:rPr>
                <w:sz w:val="20"/>
              </w:rPr>
              <w:t>5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8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64E8" w:rsidRPr="00B75D96" w:rsidRDefault="001D64E8" w:rsidP="001D64E8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216EC3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9,11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9E140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9E140D"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E40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241362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E40AD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A71E6F">
              <w:rPr>
                <w:spacing w:val="-6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90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A71E6F" w:rsidRDefault="001D64E8" w:rsidP="001D64E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6B4630">
              <w:rPr>
                <w:spacing w:val="-6"/>
                <w:sz w:val="20"/>
                <w:szCs w:val="20"/>
              </w:rPr>
              <w:t>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FA170C" w:rsidRDefault="001D64E8" w:rsidP="001D64E8">
            <w:pPr>
              <w:spacing w:line="276" w:lineRule="auto"/>
              <w:jc w:val="center"/>
            </w:pPr>
            <w:r>
              <w:rPr>
                <w:spacing w:val="-6"/>
                <w:sz w:val="20"/>
                <w:szCs w:val="20"/>
              </w:rPr>
              <w:t>95 и более</w:t>
            </w:r>
          </w:p>
        </w:tc>
      </w:tr>
      <w:tr w:rsidR="001D64E8" w:rsidRPr="00ED0736" w:rsidTr="001D6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"/>
        </w:trPr>
        <w:tc>
          <w:tcPr>
            <w:tcW w:w="12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64E8" w:rsidRPr="00ED0736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rPr>
                <w:spacing w:val="-6"/>
                <w:sz w:val="20"/>
                <w:szCs w:val="20"/>
              </w:rPr>
            </w:pPr>
            <w:r w:rsidRPr="006B4630">
              <w:rPr>
                <w:spacing w:val="-6"/>
                <w:sz w:val="20"/>
                <w:szCs w:val="20"/>
              </w:rPr>
              <w:t xml:space="preserve">Доступность получения социальных услуг в организации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D64E8" w:rsidRPr="008C7B77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E8" w:rsidRDefault="001D64E8" w:rsidP="001D64E8">
            <w:pPr>
              <w:spacing w:line="276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 и более</w:t>
            </w:r>
          </w:p>
        </w:tc>
      </w:tr>
    </w:tbl>
    <w:p w:rsidR="001D64E8" w:rsidRDefault="001D64E8" w:rsidP="001D64E8">
      <w:pPr>
        <w:pStyle w:val="ConsPlusNormal"/>
        <w:jc w:val="both"/>
        <w:rPr>
          <w:sz w:val="20"/>
        </w:rPr>
      </w:pPr>
      <w:r w:rsidRPr="006D3FD3">
        <w:rPr>
          <w:sz w:val="20"/>
        </w:rPr>
        <w:t xml:space="preserve">*Расчет и интерпретация </w:t>
      </w:r>
      <w:proofErr w:type="gramStart"/>
      <w:r w:rsidRPr="006D3FD3">
        <w:rPr>
          <w:sz w:val="20"/>
        </w:rPr>
        <w:t>оценки выполнения показателей качества государственной услуги</w:t>
      </w:r>
      <w:proofErr w:type="gramEnd"/>
      <w:r w:rsidRPr="006D3FD3">
        <w:rPr>
          <w:sz w:val="20"/>
        </w:rPr>
        <w:t xml:space="preserve"> определяется по отдельной методике, утвержденной министерством социальной политики края</w:t>
      </w:r>
    </w:p>
    <w:p w:rsidR="001D64E8" w:rsidRPr="00877D3D" w:rsidRDefault="001D64E8" w:rsidP="001D64E8">
      <w:r w:rsidRPr="00877D3D">
        <w:t xml:space="preserve">3.2. Показатели, характеризующие объем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425"/>
        <w:gridCol w:w="839"/>
        <w:gridCol w:w="1146"/>
        <w:gridCol w:w="1244"/>
        <w:gridCol w:w="1023"/>
        <w:gridCol w:w="488"/>
        <w:gridCol w:w="996"/>
        <w:gridCol w:w="828"/>
        <w:gridCol w:w="828"/>
        <w:gridCol w:w="876"/>
        <w:gridCol w:w="803"/>
        <w:gridCol w:w="851"/>
      </w:tblGrid>
      <w:tr w:rsidR="001D64E8" w:rsidRPr="005D74DF" w:rsidTr="001D64E8">
        <w:tc>
          <w:tcPr>
            <w:tcW w:w="993" w:type="dxa"/>
            <w:vMerge w:val="restart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5D74DF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5D74DF">
              <w:rPr>
                <w:spacing w:val="-6"/>
                <w:sz w:val="20"/>
                <w:szCs w:val="20"/>
              </w:rPr>
              <w:br/>
              <w:t>платы (цена, тариф) тыс. руб.</w:t>
            </w:r>
          </w:p>
        </w:tc>
      </w:tr>
      <w:tr w:rsidR="00E36E7B" w:rsidRPr="005D74DF" w:rsidTr="001D64E8">
        <w:tc>
          <w:tcPr>
            <w:tcW w:w="993" w:type="dxa"/>
            <w:vMerge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Содержание </w:t>
            </w:r>
          </w:p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услуги 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Содержание услуги 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5D74DF">
              <w:rPr>
                <w:spacing w:val="-6"/>
                <w:sz w:val="20"/>
                <w:szCs w:val="20"/>
              </w:rPr>
              <w:t>(форма) оказания услуги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Условие 2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Наименование показателя объема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E36E7B" w:rsidRPr="005D74DF" w:rsidRDefault="00E36E7B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5D74D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2022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2023</w:t>
            </w:r>
            <w:r w:rsidRPr="00650AAA">
              <w:rPr>
                <w:spacing w:val="-6"/>
                <w:sz w:val="18"/>
                <w:szCs w:val="18"/>
              </w:rPr>
              <w:t xml:space="preserve"> 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202</w:t>
            </w:r>
            <w:r>
              <w:rPr>
                <w:spacing w:val="-6"/>
                <w:sz w:val="18"/>
                <w:szCs w:val="18"/>
              </w:rPr>
              <w:t xml:space="preserve">4 </w:t>
            </w:r>
            <w:r w:rsidRPr="00650AAA">
              <w:rPr>
                <w:spacing w:val="-6"/>
                <w:sz w:val="18"/>
                <w:szCs w:val="18"/>
              </w:rPr>
              <w:t>год</w:t>
            </w:r>
          </w:p>
          <w:p w:rsidR="00E36E7B" w:rsidRPr="00650AAA" w:rsidRDefault="00E36E7B" w:rsidP="00A8379A">
            <w:pPr>
              <w:jc w:val="center"/>
              <w:rPr>
                <w:spacing w:val="-6"/>
                <w:sz w:val="18"/>
                <w:szCs w:val="18"/>
              </w:rPr>
            </w:pPr>
            <w:r w:rsidRPr="00650AA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D64E8" w:rsidRPr="005D74DF" w:rsidTr="001D64E8">
        <w:tc>
          <w:tcPr>
            <w:tcW w:w="993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488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D64E8" w:rsidRPr="005D74DF" w:rsidTr="001D64E8">
        <w:tc>
          <w:tcPr>
            <w:tcW w:w="993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15</w:t>
            </w:r>
          </w:p>
        </w:tc>
      </w:tr>
      <w:tr w:rsidR="001D64E8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0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64E8" w:rsidRPr="00032934" w:rsidRDefault="001D64E8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 w:rsidRPr="00032934">
              <w:rPr>
                <w:sz w:val="20"/>
              </w:rPr>
      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D64E8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4E8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1D64E8" w:rsidRPr="00A343F9">
              <w:rPr>
                <w:sz w:val="20"/>
              </w:rPr>
              <w:t>0000О.99.0.АЭ2</w:t>
            </w:r>
            <w:r w:rsidR="001D64E8">
              <w:rPr>
                <w:sz w:val="20"/>
              </w:rPr>
              <w:t>5</w:t>
            </w:r>
            <w:r w:rsidR="001D64E8" w:rsidRPr="00A343F9">
              <w:rPr>
                <w:sz w:val="20"/>
              </w:rPr>
              <w:t>АА0</w:t>
            </w:r>
            <w:r w:rsidR="001D64E8">
              <w:rPr>
                <w:sz w:val="20"/>
              </w:rPr>
              <w:t>1</w:t>
            </w:r>
            <w:r w:rsidR="001D64E8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D64E8" w:rsidRPr="00A343F9" w:rsidRDefault="001D64E8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D64E8" w:rsidRPr="00032934" w:rsidRDefault="001D64E8" w:rsidP="001D64E8">
            <w:pPr>
              <w:pStyle w:val="ConsPlusNormal"/>
            </w:pPr>
            <w:proofErr w:type="gramStart"/>
            <w:r w:rsidRPr="00032934">
              <w:rPr>
                <w:sz w:val="20"/>
              </w:rPr>
              <w:t>Гражданин</w:t>
            </w:r>
            <w:proofErr w:type="gramEnd"/>
            <w:r w:rsidRPr="00032934">
              <w:rPr>
                <w:sz w:val="20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450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450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450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4E8" w:rsidRPr="005D74DF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0C1FD1" w:rsidP="00B5138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2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B51380" w:rsidP="00A8379A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1380" w:rsidRPr="00032934" w:rsidRDefault="00B51380" w:rsidP="00A8379A">
            <w:pPr>
              <w:pStyle w:val="ConsPlusNormal"/>
            </w:pPr>
            <w:r w:rsidRPr="00B51380">
              <w:rPr>
                <w:sz w:val="20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A8379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3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1380" w:rsidRPr="00032934" w:rsidRDefault="00B51380" w:rsidP="001D64E8">
            <w:pPr>
              <w:pStyle w:val="ConsPlusNormal"/>
            </w:pPr>
            <w:r w:rsidRPr="006F3C5D">
              <w:rPr>
                <w:sz w:val="20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77"/>
        </w:trPr>
        <w:tc>
          <w:tcPr>
            <w:tcW w:w="993" w:type="dxa"/>
            <w:shd w:val="clear" w:color="auto" w:fill="auto"/>
          </w:tcPr>
          <w:p w:rsidR="00B51380" w:rsidRPr="00A343F9" w:rsidRDefault="00B51380" w:rsidP="000C1FD1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8</w:t>
            </w:r>
            <w:r w:rsidR="000C1FD1">
              <w:rPr>
                <w:sz w:val="20"/>
              </w:rPr>
              <w:t>7</w:t>
            </w:r>
            <w:r w:rsidRPr="00A343F9">
              <w:rPr>
                <w:sz w:val="20"/>
              </w:rPr>
              <w:t>0000О.99.0.АЭ2</w:t>
            </w:r>
            <w:r>
              <w:rPr>
                <w:sz w:val="20"/>
              </w:rPr>
              <w:t>5</w:t>
            </w:r>
            <w:r w:rsidRPr="00A343F9">
              <w:rPr>
                <w:sz w:val="20"/>
              </w:rPr>
              <w:t>АА0</w:t>
            </w:r>
            <w:r>
              <w:rPr>
                <w:sz w:val="20"/>
              </w:rPr>
              <w:t>4</w:t>
            </w:r>
            <w:r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150</w:t>
            </w:r>
          </w:p>
        </w:tc>
        <w:tc>
          <w:tcPr>
            <w:tcW w:w="87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1380" w:rsidRPr="00032934" w:rsidRDefault="00B51380" w:rsidP="00DD25E9">
            <w:pPr>
              <w:pStyle w:val="ConsPlusNormal"/>
            </w:pPr>
            <w:r w:rsidRPr="006F3C5D">
              <w:rPr>
                <w:sz w:val="2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6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1380" w:rsidRPr="006F3C5D" w:rsidRDefault="00B51380" w:rsidP="001D64E8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</w:t>
            </w:r>
          </w:p>
          <w:p w:rsidR="00B51380" w:rsidRPr="006F3C5D" w:rsidRDefault="00B51380" w:rsidP="001D64E8">
            <w:pPr>
              <w:rPr>
                <w:spacing w:val="-6"/>
                <w:sz w:val="20"/>
                <w:szCs w:val="20"/>
              </w:rPr>
            </w:pPr>
            <w:r w:rsidRPr="006F3C5D">
              <w:rPr>
                <w:spacing w:val="-6"/>
                <w:sz w:val="20"/>
                <w:szCs w:val="20"/>
              </w:rPr>
              <w:t>в семье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1150"/>
        </w:trPr>
        <w:tc>
          <w:tcPr>
            <w:tcW w:w="993" w:type="dxa"/>
            <w:shd w:val="clear" w:color="auto" w:fill="auto"/>
          </w:tcPr>
          <w:p w:rsidR="00B51380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7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Гражданин при отсутствии работы и сре</w:t>
            </w:r>
            <w:proofErr w:type="gramStart"/>
            <w:r w:rsidRPr="005D74DF">
              <w:rPr>
                <w:spacing w:val="-6"/>
                <w:sz w:val="20"/>
                <w:szCs w:val="20"/>
              </w:rPr>
              <w:t>дств к с</w:t>
            </w:r>
            <w:proofErr w:type="gramEnd"/>
            <w:r w:rsidRPr="005D74DF">
              <w:rPr>
                <w:spacing w:val="-6"/>
                <w:sz w:val="20"/>
                <w:szCs w:val="20"/>
              </w:rPr>
              <w:t>уществованию</w:t>
            </w:r>
          </w:p>
        </w:tc>
        <w:tc>
          <w:tcPr>
            <w:tcW w:w="425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300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300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1380" w:rsidRPr="005D74DF" w:rsidTr="001D64E8">
        <w:trPr>
          <w:trHeight w:val="1379"/>
        </w:trPr>
        <w:tc>
          <w:tcPr>
            <w:tcW w:w="993" w:type="dxa"/>
            <w:shd w:val="clear" w:color="auto" w:fill="auto"/>
          </w:tcPr>
          <w:p w:rsidR="00B51380" w:rsidRPr="00A343F9" w:rsidRDefault="000C1FD1" w:rsidP="001D6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</w:t>
            </w:r>
            <w:r w:rsidR="00B51380" w:rsidRPr="00A343F9">
              <w:rPr>
                <w:sz w:val="20"/>
              </w:rPr>
              <w:t>0000О.99.0.АЭ2</w:t>
            </w:r>
            <w:r w:rsidR="00B51380">
              <w:rPr>
                <w:sz w:val="20"/>
              </w:rPr>
              <w:t>5</w:t>
            </w:r>
            <w:r w:rsidR="00B51380" w:rsidRPr="00A343F9">
              <w:rPr>
                <w:sz w:val="20"/>
              </w:rPr>
              <w:t>АА0</w:t>
            </w:r>
            <w:r w:rsidR="00B51380">
              <w:rPr>
                <w:sz w:val="20"/>
              </w:rPr>
              <w:t>8</w:t>
            </w:r>
            <w:r w:rsidR="00B51380" w:rsidRPr="00A343F9">
              <w:rPr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B51380" w:rsidRPr="00A343F9" w:rsidRDefault="00B51380" w:rsidP="001D64E8">
            <w:pPr>
              <w:pStyle w:val="ConsPlusNormal"/>
              <w:rPr>
                <w:sz w:val="20"/>
              </w:rPr>
            </w:pPr>
            <w:r w:rsidRPr="00A343F9">
              <w:rPr>
                <w:sz w:val="20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том числе детей-инвалидов, срочных социальных услуг</w:t>
            </w:r>
          </w:p>
        </w:tc>
        <w:tc>
          <w:tcPr>
            <w:tcW w:w="1560" w:type="dxa"/>
            <w:shd w:val="clear" w:color="auto" w:fill="auto"/>
          </w:tcPr>
          <w:p w:rsidR="00B51380" w:rsidRPr="005D74DF" w:rsidRDefault="00B51380" w:rsidP="001D64E8">
            <w:pPr>
              <w:rPr>
                <w:color w:val="000000"/>
                <w:sz w:val="20"/>
                <w:szCs w:val="20"/>
              </w:rPr>
            </w:pPr>
            <w:r w:rsidRPr="005D74DF">
              <w:rPr>
                <w:sz w:val="20"/>
                <w:szCs w:val="20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25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Очно</w:t>
            </w:r>
          </w:p>
        </w:tc>
        <w:tc>
          <w:tcPr>
            <w:tcW w:w="114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B51380" w:rsidRPr="005D74DF" w:rsidRDefault="00B51380" w:rsidP="00DD25E9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023" w:type="dxa"/>
            <w:shd w:val="clear" w:color="auto" w:fill="auto"/>
          </w:tcPr>
          <w:p w:rsidR="00B51380" w:rsidRPr="005D74DF" w:rsidRDefault="00B51380" w:rsidP="001D64E8">
            <w:pPr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88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5D74DF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270</w:t>
            </w:r>
          </w:p>
        </w:tc>
        <w:tc>
          <w:tcPr>
            <w:tcW w:w="828" w:type="dxa"/>
            <w:shd w:val="clear" w:color="auto" w:fill="auto"/>
          </w:tcPr>
          <w:p w:rsidR="00B51380" w:rsidRPr="005D74DF" w:rsidRDefault="00B51380" w:rsidP="00F41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76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51380" w:rsidRPr="005D74DF" w:rsidRDefault="00B51380" w:rsidP="001D64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1D64E8" w:rsidRPr="00877D3D" w:rsidRDefault="001D64E8" w:rsidP="001D64E8">
      <w:r w:rsidRPr="00877D3D"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205"/>
      </w:tblGrid>
      <w:tr w:rsidR="001D64E8" w:rsidRPr="00877D3D" w:rsidTr="001D64E8">
        <w:trPr>
          <w:trHeight w:val="28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1D64E8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1D64E8" w:rsidRPr="00877D3D" w:rsidTr="001D64E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5</w:t>
            </w:r>
          </w:p>
        </w:tc>
      </w:tr>
      <w:tr w:rsidR="001D64E8" w:rsidRPr="00B65D53" w:rsidTr="001D64E8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8" w:rsidRPr="00877D3D" w:rsidRDefault="001D64E8" w:rsidP="001D64E8">
            <w:pPr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E8" w:rsidRPr="00877D3D" w:rsidRDefault="001D64E8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4E8" w:rsidRPr="00877D3D" w:rsidRDefault="001D64E8" w:rsidP="001D64E8">
            <w:pPr>
              <w:jc w:val="center"/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1075</w:t>
            </w:r>
          </w:p>
        </w:tc>
        <w:tc>
          <w:tcPr>
            <w:tcW w:w="8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E8" w:rsidRPr="00877D3D" w:rsidRDefault="001D64E8" w:rsidP="001D64E8">
            <w:pPr>
              <w:rPr>
                <w:spacing w:val="-6"/>
                <w:sz w:val="20"/>
                <w:szCs w:val="20"/>
              </w:rPr>
            </w:pPr>
            <w:r w:rsidRPr="00877D3D">
              <w:rPr>
                <w:spacing w:val="-6"/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</w:tbl>
    <w:p w:rsidR="001D64E8" w:rsidRPr="00877D3D" w:rsidRDefault="001D64E8" w:rsidP="001D64E8">
      <w:r w:rsidRPr="00877D3D">
        <w:t>5. Порядок оказания государственной услуги</w:t>
      </w:r>
    </w:p>
    <w:p w:rsidR="001D64E8" w:rsidRPr="00877D3D" w:rsidRDefault="001D64E8" w:rsidP="001D64E8">
      <w:r w:rsidRPr="00877D3D">
        <w:t xml:space="preserve">5.1. Нормативные правовые акты, регулирующие порядок оказания </w:t>
      </w:r>
      <w:r>
        <w:t>государственной</w:t>
      </w:r>
      <w:r w:rsidRPr="00877D3D">
        <w:t xml:space="preserve"> услуги:</w:t>
      </w:r>
    </w:p>
    <w:p w:rsidR="007D436B" w:rsidRPr="007D436B" w:rsidRDefault="007D436B" w:rsidP="007D436B">
      <w:pPr>
        <w:pStyle w:val="ae"/>
        <w:numPr>
          <w:ilvl w:val="0"/>
          <w:numId w:val="33"/>
        </w:numPr>
        <w:jc w:val="both"/>
        <w:rPr>
          <w:lang w:val="ru-RU"/>
        </w:rPr>
      </w:pPr>
      <w:r w:rsidRPr="007D436B">
        <w:rPr>
          <w:lang w:val="ru-RU"/>
        </w:rPr>
        <w:t>Федеральный закон от 28.12.2013 442-ФЗ «Об основах социального обслуживания граждан в Российской Федерации»;</w:t>
      </w:r>
    </w:p>
    <w:p w:rsidR="007D436B" w:rsidRPr="007D436B" w:rsidRDefault="007D436B" w:rsidP="007D436B">
      <w:pPr>
        <w:pStyle w:val="ae"/>
        <w:numPr>
          <w:ilvl w:val="0"/>
          <w:numId w:val="33"/>
        </w:numPr>
        <w:jc w:val="both"/>
        <w:rPr>
          <w:lang w:val="ru-RU"/>
        </w:rPr>
      </w:pPr>
      <w:r w:rsidRPr="007D436B">
        <w:rPr>
          <w:lang w:val="ru-RU"/>
        </w:rPr>
        <w:t>Закон Красноярского края от 16.12.2014 № 7-3023 «Об организации социального обслуживания граждан в Красноярском крае»;</w:t>
      </w:r>
    </w:p>
    <w:p w:rsidR="007D436B" w:rsidRPr="007D436B" w:rsidRDefault="007D436B" w:rsidP="007D436B">
      <w:pPr>
        <w:pStyle w:val="ae"/>
        <w:numPr>
          <w:ilvl w:val="0"/>
          <w:numId w:val="33"/>
        </w:numPr>
        <w:jc w:val="both"/>
        <w:rPr>
          <w:lang w:val="ru-RU"/>
        </w:rPr>
      </w:pPr>
      <w:r w:rsidRPr="007D436B">
        <w:rPr>
          <w:lang w:val="ru-RU"/>
        </w:rPr>
        <w:t>Приказ министерства социальной политики Красноярского края от 19.03.2021 № 27-Н</w:t>
      </w:r>
      <w:r>
        <w:rPr>
          <w:lang w:val="ru-RU"/>
        </w:rPr>
        <w:t xml:space="preserve"> «</w:t>
      </w:r>
      <w:r w:rsidRPr="007D436B">
        <w:rPr>
          <w:lang w:val="ru-RU"/>
        </w:rPr>
        <w:t xml:space="preserve"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</w:t>
      </w:r>
      <w:r>
        <w:rPr>
          <w:lang w:val="ru-RU"/>
        </w:rPr>
        <w:t>предоставления социальных услуг»</w:t>
      </w:r>
      <w:r w:rsidRPr="007D436B">
        <w:rPr>
          <w:lang w:val="ru-RU"/>
        </w:rPr>
        <w:t>.</w:t>
      </w:r>
    </w:p>
    <w:p w:rsidR="001D64E8" w:rsidRPr="00877D3D" w:rsidRDefault="001D64E8" w:rsidP="001D64E8">
      <w:r w:rsidRPr="00877D3D">
        <w:t xml:space="preserve">5.2. Порядок информирования потенциальных потребителей </w:t>
      </w:r>
      <w:r w:rsidRPr="00032934">
        <w:t xml:space="preserve">государственной </w:t>
      </w:r>
      <w:r w:rsidRPr="00877D3D">
        <w:t>услуги: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0552"/>
        <w:gridCol w:w="2409"/>
      </w:tblGrid>
      <w:tr w:rsidR="001D64E8" w:rsidRPr="00877D3D" w:rsidTr="001D64E8">
        <w:trPr>
          <w:trHeight w:val="85"/>
        </w:trPr>
        <w:tc>
          <w:tcPr>
            <w:tcW w:w="2490" w:type="dxa"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10552" w:type="dxa"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D64E8" w:rsidRPr="00877D3D" w:rsidTr="001D64E8">
        <w:trPr>
          <w:trHeight w:val="64"/>
        </w:trPr>
        <w:tc>
          <w:tcPr>
            <w:tcW w:w="2490" w:type="dxa"/>
            <w:noWrap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1</w:t>
            </w:r>
          </w:p>
        </w:tc>
        <w:tc>
          <w:tcPr>
            <w:tcW w:w="10552" w:type="dxa"/>
            <w:noWrap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</w:tcPr>
          <w:p w:rsidR="001D64E8" w:rsidRPr="00877D3D" w:rsidRDefault="001D64E8" w:rsidP="001D64E8">
            <w:pPr>
              <w:jc w:val="center"/>
              <w:rPr>
                <w:sz w:val="20"/>
                <w:szCs w:val="20"/>
              </w:rPr>
            </w:pPr>
            <w:r w:rsidRPr="00877D3D">
              <w:rPr>
                <w:sz w:val="20"/>
                <w:szCs w:val="20"/>
              </w:rPr>
              <w:t>3</w:t>
            </w:r>
          </w:p>
        </w:tc>
      </w:tr>
      <w:tr w:rsidR="001D64E8" w:rsidRPr="00B65D53" w:rsidTr="001D64E8">
        <w:trPr>
          <w:trHeight w:val="270"/>
        </w:trPr>
        <w:tc>
          <w:tcPr>
            <w:tcW w:w="2490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официальном сайте министерства социальной политики края</w:t>
            </w:r>
          </w:p>
        </w:tc>
        <w:tc>
          <w:tcPr>
            <w:tcW w:w="10552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наименование государственных услуг, оказываемых учреждением;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потребители государственной услуги;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перечень документов, предоставляемых гражданами для предоставления государственных услуг;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перечень нормативных правовых актов, регулирующих порядок оказания государственной услуги в учреждении</w:t>
            </w:r>
          </w:p>
        </w:tc>
        <w:tc>
          <w:tcPr>
            <w:tcW w:w="2409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 акты </w:t>
            </w:r>
          </w:p>
        </w:tc>
      </w:tr>
      <w:tr w:rsidR="001D64E8" w:rsidRPr="00B65D53" w:rsidTr="001D64E8">
        <w:trPr>
          <w:trHeight w:val="270"/>
        </w:trPr>
        <w:tc>
          <w:tcPr>
            <w:tcW w:w="2490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Размещение информации на информационных стендах в учреждении</w:t>
            </w:r>
          </w:p>
        </w:tc>
        <w:tc>
          <w:tcPr>
            <w:tcW w:w="10552" w:type="dxa"/>
          </w:tcPr>
          <w:p w:rsidR="00DD25E9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 xml:space="preserve">- наименование государственных </w:t>
            </w:r>
            <w:r w:rsidR="00DD25E9">
              <w:rPr>
                <w:sz w:val="20"/>
              </w:rPr>
              <w:t>услуг, оказываемых учреждением;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потребители государственной услуги;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перечень нормативных правовых актов регулирующих порядок оказания государственной услуги в учреждении;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объем государственной услуги на очередной финансовый год;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показатели, характеризующие качество государственной услуги;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расчеты по оплате предоставляемых социальных услуг</w:t>
            </w:r>
          </w:p>
        </w:tc>
        <w:tc>
          <w:tcPr>
            <w:tcW w:w="2409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после внесения изменений в нормативные правовые, локальные акты </w:t>
            </w:r>
          </w:p>
        </w:tc>
      </w:tr>
      <w:tr w:rsidR="001D64E8" w:rsidRPr="00B65D53" w:rsidTr="001D64E8">
        <w:trPr>
          <w:trHeight w:val="270"/>
        </w:trPr>
        <w:tc>
          <w:tcPr>
            <w:tcW w:w="2490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Справочники, печатные СМИ</w:t>
            </w:r>
          </w:p>
        </w:tc>
        <w:tc>
          <w:tcPr>
            <w:tcW w:w="10552" w:type="dxa"/>
          </w:tcPr>
          <w:p w:rsidR="001D64E8" w:rsidRPr="00267250" w:rsidRDefault="001D64E8" w:rsidP="001D64E8">
            <w:pPr>
              <w:tabs>
                <w:tab w:val="left" w:pos="1665"/>
              </w:tabs>
              <w:rPr>
                <w:sz w:val="20"/>
              </w:rPr>
            </w:pPr>
            <w:r w:rsidRPr="00267250">
              <w:rPr>
                <w:sz w:val="20"/>
              </w:rPr>
              <w:t>- информацию о деятельности учреждения, местонахождение, режим работы, телефоны</w:t>
            </w:r>
          </w:p>
        </w:tc>
        <w:tc>
          <w:tcPr>
            <w:tcW w:w="2409" w:type="dxa"/>
          </w:tcPr>
          <w:p w:rsidR="001D64E8" w:rsidRPr="00267250" w:rsidRDefault="001D64E8" w:rsidP="001D64E8">
            <w:pPr>
              <w:tabs>
                <w:tab w:val="left" w:pos="300"/>
              </w:tabs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  <w:tr w:rsidR="001D64E8" w:rsidRPr="00B65D53" w:rsidTr="001D64E8">
        <w:trPr>
          <w:trHeight w:val="270"/>
        </w:trPr>
        <w:tc>
          <w:tcPr>
            <w:tcW w:w="2490" w:type="dxa"/>
          </w:tcPr>
          <w:p w:rsidR="001D64E8" w:rsidRPr="00267250" w:rsidRDefault="001D64E8" w:rsidP="001D64E8">
            <w:pPr>
              <w:tabs>
                <w:tab w:val="left" w:pos="3315"/>
              </w:tabs>
              <w:rPr>
                <w:sz w:val="20"/>
              </w:rPr>
            </w:pPr>
            <w:r w:rsidRPr="00267250">
              <w:rPr>
                <w:sz w:val="20"/>
              </w:rPr>
              <w:t>Информационный стенд при входе в здание</w:t>
            </w:r>
          </w:p>
        </w:tc>
        <w:tc>
          <w:tcPr>
            <w:tcW w:w="10552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ведомственная принадлежность учреждения;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полное и краткое наименование учреждения;</w:t>
            </w:r>
          </w:p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- режим работы учреждения</w:t>
            </w:r>
          </w:p>
        </w:tc>
        <w:tc>
          <w:tcPr>
            <w:tcW w:w="2409" w:type="dxa"/>
          </w:tcPr>
          <w:p w:rsidR="001D64E8" w:rsidRPr="00267250" w:rsidRDefault="001D64E8" w:rsidP="001D64E8">
            <w:pPr>
              <w:rPr>
                <w:sz w:val="20"/>
              </w:rPr>
            </w:pPr>
            <w:r w:rsidRPr="00267250">
              <w:rPr>
                <w:sz w:val="20"/>
              </w:rPr>
              <w:t>по мере появления новой информации (по необходимости)</w:t>
            </w:r>
          </w:p>
        </w:tc>
      </w:tr>
    </w:tbl>
    <w:p w:rsidR="00BF098D" w:rsidRPr="00127E91" w:rsidRDefault="00BF098D" w:rsidP="00BF098D">
      <w:pPr>
        <w:pStyle w:val="ConsPlusNonformat"/>
        <w:ind w:left="9360" w:hanging="936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27E91">
        <w:rPr>
          <w:rFonts w:ascii="Times New Roman" w:hAnsi="Times New Roman" w:cs="Times New Roman"/>
          <w:b/>
          <w:spacing w:val="-6"/>
          <w:sz w:val="28"/>
          <w:szCs w:val="28"/>
        </w:rPr>
        <w:t>Часть 2. Прочие сведения о государственном задании</w:t>
      </w:r>
    </w:p>
    <w:p w:rsidR="00BF098D" w:rsidRPr="003443B5" w:rsidRDefault="00BF098D" w:rsidP="00BF098D">
      <w:pPr>
        <w:jc w:val="center"/>
        <w:rPr>
          <w:b/>
          <w:spacing w:val="-6"/>
          <w:sz w:val="28"/>
          <w:szCs w:val="28"/>
        </w:rPr>
      </w:pPr>
    </w:p>
    <w:tbl>
      <w:tblPr>
        <w:tblW w:w="14799" w:type="dxa"/>
        <w:tblInd w:w="-29" w:type="dxa"/>
        <w:tblLook w:val="00A0" w:firstRow="1" w:lastRow="0" w:firstColumn="1" w:lastColumn="0" w:noHBand="0" w:noVBand="0"/>
      </w:tblPr>
      <w:tblGrid>
        <w:gridCol w:w="122"/>
        <w:gridCol w:w="3763"/>
        <w:gridCol w:w="3827"/>
        <w:gridCol w:w="1134"/>
        <w:gridCol w:w="5953"/>
      </w:tblGrid>
      <w:tr w:rsidR="00BF098D" w:rsidRPr="003443B5" w:rsidTr="00E54AA2">
        <w:trPr>
          <w:gridBefore w:val="1"/>
          <w:wBefore w:w="122" w:type="dxa"/>
          <w:trHeight w:val="109"/>
        </w:trPr>
        <w:tc>
          <w:tcPr>
            <w:tcW w:w="14677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2.1. Основания для досрочного прекращения выполнения государственного задания:</w:t>
            </w:r>
          </w:p>
        </w:tc>
      </w:tr>
      <w:tr w:rsidR="00BF098D" w:rsidRPr="003443B5" w:rsidTr="00E54AA2">
        <w:trPr>
          <w:gridBefore w:val="1"/>
          <w:wBefore w:w="122" w:type="dxa"/>
          <w:trHeight w:val="99"/>
        </w:trPr>
        <w:tc>
          <w:tcPr>
            <w:tcW w:w="14677" w:type="dxa"/>
            <w:gridSpan w:val="4"/>
            <w:tcBorders>
              <w:top w:val="nil"/>
              <w:lef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F098D" w:rsidRPr="003443B5" w:rsidRDefault="00BF098D" w:rsidP="00E54AA2">
            <w:pPr>
              <w:jc w:val="both"/>
            </w:pPr>
            <w:r w:rsidRPr="003443B5">
              <w:t>- ликвидация учреждения;</w:t>
            </w:r>
          </w:p>
          <w:p w:rsidR="00BF098D" w:rsidRPr="003443B5" w:rsidRDefault="00BF098D" w:rsidP="00E54AA2">
            <w:pPr>
              <w:jc w:val="both"/>
            </w:pPr>
            <w:r w:rsidRPr="003443B5">
              <w:t>- реорганизация учреждения;</w:t>
            </w:r>
          </w:p>
          <w:p w:rsidR="00BF098D" w:rsidRPr="003443B5" w:rsidRDefault="00BF098D" w:rsidP="00E54AA2">
            <w:pPr>
              <w:jc w:val="both"/>
            </w:pPr>
            <w:r w:rsidRPr="003443B5">
              <w:t>- перераспределение полномочий, повлекшее исключение из компетенции учреждения полномочий по оказанию государственной услуги;</w:t>
            </w:r>
          </w:p>
          <w:p w:rsidR="00BF098D" w:rsidRPr="003443B5" w:rsidRDefault="00BF098D" w:rsidP="00E54AA2">
            <w:pPr>
              <w:jc w:val="both"/>
            </w:pPr>
            <w:r w:rsidRPr="003443B5">
              <w:t>- исключение государственной услуги из ведомственного перечня;</w:t>
            </w:r>
          </w:p>
          <w:p w:rsidR="00BF098D" w:rsidRPr="003443B5" w:rsidRDefault="00BF098D" w:rsidP="00E54AA2">
            <w:pPr>
              <w:jc w:val="both"/>
            </w:pPr>
            <w:r w:rsidRPr="003443B5">
              <w:t>- иные основания, предусмотренные нормативными правовыми актами Красноярского края.</w:t>
            </w:r>
          </w:p>
          <w:p w:rsidR="00BF098D" w:rsidRPr="003443B5" w:rsidRDefault="00BF098D" w:rsidP="00E54AA2">
            <w:pPr>
              <w:ind w:firstLine="616"/>
              <w:jc w:val="both"/>
            </w:pPr>
            <w:r w:rsidRPr="003443B5">
              <w:t>При досрочном прекращении выполнения государственного задания министерство социальной политики Красноярского края направляет письменное уведомление о своем намерении не позднее, чем за 2 месяца до предполагаемого дня прекращения выполнения государственного задания.</w:t>
            </w:r>
          </w:p>
          <w:p w:rsidR="00BF098D" w:rsidRPr="003443B5" w:rsidRDefault="00BF098D" w:rsidP="00E54AA2">
            <w:pPr>
              <w:rPr>
                <w:spacing w:val="-6"/>
              </w:rPr>
            </w:pPr>
          </w:p>
        </w:tc>
      </w:tr>
      <w:tr w:rsidR="00BF098D" w:rsidRPr="003443B5" w:rsidTr="00E54AA2">
        <w:trPr>
          <w:gridBefore w:val="1"/>
          <w:wBefore w:w="122" w:type="dxa"/>
          <w:trHeight w:val="99"/>
        </w:trPr>
        <w:tc>
          <w:tcPr>
            <w:tcW w:w="14677" w:type="dxa"/>
            <w:gridSpan w:val="4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2.2. Иная информация, необходимая для выполнения (</w:t>
            </w:r>
            <w:proofErr w:type="gramStart"/>
            <w:r w:rsidRPr="003443B5">
              <w:rPr>
                <w:spacing w:val="-6"/>
              </w:rPr>
              <w:t>контроля за</w:t>
            </w:r>
            <w:proofErr w:type="gramEnd"/>
            <w:r w:rsidRPr="003443B5">
              <w:rPr>
                <w:spacing w:val="-6"/>
              </w:rPr>
              <w:t xml:space="preserve"> выполнением) государственного задания</w:t>
            </w:r>
          </w:p>
        </w:tc>
      </w:tr>
      <w:tr w:rsidR="00BF098D" w:rsidRPr="003443B5" w:rsidTr="00E54AA2">
        <w:trPr>
          <w:gridBefore w:val="1"/>
          <w:wBefore w:w="122" w:type="dxa"/>
          <w:trHeight w:val="99"/>
        </w:trPr>
        <w:tc>
          <w:tcPr>
            <w:tcW w:w="75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 xml:space="preserve">2.3. Порядок </w:t>
            </w:r>
            <w:proofErr w:type="gramStart"/>
            <w:r w:rsidRPr="003443B5">
              <w:rPr>
                <w:spacing w:val="-6"/>
              </w:rPr>
              <w:t>контроля за</w:t>
            </w:r>
            <w:proofErr w:type="gramEnd"/>
            <w:r w:rsidRPr="003443B5">
              <w:rPr>
                <w:spacing w:val="-6"/>
              </w:rPr>
              <w:t xml:space="preserve"> выполнением государственного задания:</w:t>
            </w: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F098D" w:rsidRPr="003443B5" w:rsidRDefault="00BF098D" w:rsidP="00E54AA2">
            <w:pPr>
              <w:rPr>
                <w:spacing w:val="-6"/>
              </w:rPr>
            </w:pPr>
          </w:p>
        </w:tc>
      </w:tr>
      <w:tr w:rsidR="00BF098D" w:rsidRPr="003443B5" w:rsidTr="00E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BF098D" w:rsidRPr="003443B5" w:rsidRDefault="00BF098D" w:rsidP="00E54AA2">
            <w:pPr>
              <w:jc w:val="center"/>
            </w:pPr>
            <w:r w:rsidRPr="003443B5">
              <w:rPr>
                <w:spacing w:val="-6"/>
              </w:rPr>
              <w:t>Форма контроля</w:t>
            </w:r>
          </w:p>
        </w:tc>
        <w:tc>
          <w:tcPr>
            <w:tcW w:w="4961" w:type="dxa"/>
            <w:gridSpan w:val="2"/>
          </w:tcPr>
          <w:p w:rsidR="00BF098D" w:rsidRPr="003443B5" w:rsidRDefault="00BF098D" w:rsidP="00E54AA2">
            <w:pPr>
              <w:jc w:val="center"/>
            </w:pPr>
            <w:r w:rsidRPr="003443B5">
              <w:rPr>
                <w:spacing w:val="-6"/>
              </w:rPr>
              <w:t>Периодичность</w:t>
            </w:r>
          </w:p>
        </w:tc>
        <w:tc>
          <w:tcPr>
            <w:tcW w:w="5953" w:type="dxa"/>
          </w:tcPr>
          <w:p w:rsidR="00BF098D" w:rsidRPr="003443B5" w:rsidRDefault="00BF098D" w:rsidP="00E54AA2">
            <w:pPr>
              <w:jc w:val="center"/>
            </w:pPr>
            <w:r w:rsidRPr="003443B5">
              <w:rPr>
                <w:spacing w:val="-6"/>
              </w:rPr>
              <w:t xml:space="preserve">Органы исполнительной власти Красноярского края, осуществляющие </w:t>
            </w:r>
            <w:proofErr w:type="gramStart"/>
            <w:r w:rsidRPr="003443B5">
              <w:rPr>
                <w:spacing w:val="-6"/>
              </w:rPr>
              <w:t>контроль за</w:t>
            </w:r>
            <w:proofErr w:type="gramEnd"/>
            <w:r w:rsidRPr="003443B5">
              <w:rPr>
                <w:spacing w:val="-6"/>
              </w:rPr>
              <w:t xml:space="preserve"> выполнением государственного задания</w:t>
            </w:r>
          </w:p>
        </w:tc>
      </w:tr>
      <w:tr w:rsidR="00BF098D" w:rsidRPr="003443B5" w:rsidTr="00E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BF098D" w:rsidRPr="003443B5" w:rsidRDefault="00BF098D" w:rsidP="00E54AA2">
            <w:pPr>
              <w:jc w:val="center"/>
              <w:rPr>
                <w:spacing w:val="-6"/>
              </w:rPr>
            </w:pPr>
            <w:r w:rsidRPr="003443B5">
              <w:rPr>
                <w:spacing w:val="-6"/>
              </w:rPr>
              <w:t>1</w:t>
            </w:r>
          </w:p>
        </w:tc>
        <w:tc>
          <w:tcPr>
            <w:tcW w:w="4961" w:type="dxa"/>
            <w:gridSpan w:val="2"/>
          </w:tcPr>
          <w:p w:rsidR="00BF098D" w:rsidRPr="003443B5" w:rsidRDefault="00BF098D" w:rsidP="00E54AA2">
            <w:pPr>
              <w:jc w:val="center"/>
              <w:rPr>
                <w:spacing w:val="-6"/>
              </w:rPr>
            </w:pPr>
            <w:r w:rsidRPr="003443B5">
              <w:rPr>
                <w:spacing w:val="-6"/>
              </w:rPr>
              <w:t>2</w:t>
            </w:r>
          </w:p>
        </w:tc>
        <w:tc>
          <w:tcPr>
            <w:tcW w:w="5953" w:type="dxa"/>
          </w:tcPr>
          <w:p w:rsidR="00BF098D" w:rsidRPr="003443B5" w:rsidRDefault="00BF098D" w:rsidP="00E54AA2">
            <w:pPr>
              <w:jc w:val="center"/>
              <w:rPr>
                <w:spacing w:val="-6"/>
              </w:rPr>
            </w:pPr>
            <w:r w:rsidRPr="003443B5">
              <w:rPr>
                <w:spacing w:val="-6"/>
              </w:rPr>
              <w:t>3</w:t>
            </w:r>
          </w:p>
        </w:tc>
      </w:tr>
      <w:tr w:rsidR="00BF098D" w:rsidRPr="003443B5" w:rsidTr="00E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 xml:space="preserve">1. Рассмотрение отчетов учреждения об исполнении государственного задания </w:t>
            </w:r>
          </w:p>
        </w:tc>
        <w:tc>
          <w:tcPr>
            <w:tcW w:w="4961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953" w:type="dxa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 xml:space="preserve">Министерство социальной политики Красноярского края </w:t>
            </w:r>
          </w:p>
        </w:tc>
      </w:tr>
      <w:tr w:rsidR="00BF098D" w:rsidRPr="003443B5" w:rsidTr="00E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443B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443B5">
              <w:rPr>
                <w:rFonts w:ascii="Times New Roman" w:hAnsi="Times New Roman" w:cs="Times New Roman"/>
              </w:rPr>
              <w:t xml:space="preserve"> своевременностью предоставления отчетов об исполнении государственного задания</w:t>
            </w:r>
          </w:p>
        </w:tc>
        <w:tc>
          <w:tcPr>
            <w:tcW w:w="4961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953" w:type="dxa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Министерство социальной политики Красноярского края</w:t>
            </w:r>
          </w:p>
        </w:tc>
      </w:tr>
      <w:tr w:rsidR="00BF098D" w:rsidRPr="003443B5" w:rsidTr="00E5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3. Контроль в форме выездных плановых и внеплановых проверок (</w:t>
            </w:r>
            <w:proofErr w:type="gramStart"/>
            <w:r w:rsidRPr="003443B5">
              <w:rPr>
                <w:rFonts w:ascii="Times New Roman" w:hAnsi="Times New Roman" w:cs="Times New Roman"/>
              </w:rPr>
              <w:t>тематические</w:t>
            </w:r>
            <w:proofErr w:type="gramEnd"/>
            <w:r w:rsidRPr="003443B5">
              <w:rPr>
                <w:rFonts w:ascii="Times New Roman" w:hAnsi="Times New Roman" w:cs="Times New Roman"/>
              </w:rPr>
              <w:t>, комплексные)</w:t>
            </w:r>
          </w:p>
        </w:tc>
        <w:tc>
          <w:tcPr>
            <w:tcW w:w="4961" w:type="dxa"/>
            <w:gridSpan w:val="2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Согласно плану проверок, в случае поступления жалоб потребителей, требований надзорных органов</w:t>
            </w:r>
          </w:p>
        </w:tc>
        <w:tc>
          <w:tcPr>
            <w:tcW w:w="5953" w:type="dxa"/>
          </w:tcPr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Министерство социальной политики края;</w:t>
            </w:r>
          </w:p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агентство по управлению государственным имуществом края;</w:t>
            </w:r>
          </w:p>
          <w:p w:rsidR="00BF098D" w:rsidRPr="003443B5" w:rsidRDefault="00BF098D" w:rsidP="00E54AA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443B5">
              <w:rPr>
                <w:rFonts w:ascii="Times New Roman" w:hAnsi="Times New Roman" w:cs="Times New Roman"/>
              </w:rPr>
              <w:t>служба финансового контроля края</w:t>
            </w:r>
          </w:p>
        </w:tc>
      </w:tr>
    </w:tbl>
    <w:p w:rsidR="00BF098D" w:rsidRPr="003443B5" w:rsidRDefault="00BF098D" w:rsidP="00BF098D"/>
    <w:tbl>
      <w:tblPr>
        <w:tblW w:w="14629" w:type="dxa"/>
        <w:tblLook w:val="00A0" w:firstRow="1" w:lastRow="0" w:firstColumn="1" w:lastColumn="0" w:noHBand="0" w:noVBand="0"/>
      </w:tblPr>
      <w:tblGrid>
        <w:gridCol w:w="8108"/>
        <w:gridCol w:w="6521"/>
      </w:tblGrid>
      <w:tr w:rsidR="00BF098D" w:rsidRPr="003443B5" w:rsidTr="00E54AA2">
        <w:trPr>
          <w:trHeight w:val="315"/>
        </w:trPr>
        <w:tc>
          <w:tcPr>
            <w:tcW w:w="8108" w:type="dxa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2.4. Требования к отчетности о выполнении государственного задания</w:t>
            </w:r>
          </w:p>
        </w:tc>
        <w:tc>
          <w:tcPr>
            <w:tcW w:w="6521" w:type="dxa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 </w:t>
            </w:r>
          </w:p>
        </w:tc>
      </w:tr>
      <w:tr w:rsidR="00BF098D" w:rsidRPr="003443B5" w:rsidTr="00E54AA2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2.4.1. Периодичность представления отчетов о выполнении государственного задания - е</w:t>
            </w:r>
            <w:r w:rsidRPr="003443B5">
              <w:t>жеквартальная, годовая.</w:t>
            </w:r>
            <w:r w:rsidRPr="003443B5">
              <w:rPr>
                <w:spacing w:val="-6"/>
              </w:rPr>
              <w:t> </w:t>
            </w:r>
          </w:p>
        </w:tc>
      </w:tr>
      <w:tr w:rsidR="00BF098D" w:rsidRPr="003443B5" w:rsidTr="00E54AA2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 xml:space="preserve">2.4.2. Сроки представления отчетов о выполнении государственного задания - </w:t>
            </w:r>
          </w:p>
        </w:tc>
      </w:tr>
      <w:tr w:rsidR="00BF098D" w:rsidRPr="003443B5" w:rsidTr="00E54AA2">
        <w:trPr>
          <w:trHeight w:val="315"/>
        </w:trPr>
        <w:tc>
          <w:tcPr>
            <w:tcW w:w="14629" w:type="dxa"/>
            <w:gridSpan w:val="2"/>
            <w:tcMar>
              <w:left w:w="28" w:type="dxa"/>
              <w:right w:w="28" w:type="dxa"/>
            </w:tcMar>
          </w:tcPr>
          <w:p w:rsidR="00BF098D" w:rsidRPr="00F82E7B" w:rsidRDefault="00BF098D" w:rsidP="00E54AA2">
            <w:r w:rsidRPr="00F82E7B">
              <w:t>в срок до 15 числа месяца, следующего за отчетным кварталом, и в срок до 01 февраля очередного финансового года.</w:t>
            </w:r>
          </w:p>
          <w:p w:rsidR="00BF098D" w:rsidRPr="00F82E7B" w:rsidRDefault="00BF098D" w:rsidP="00E54AA2">
            <w:pPr>
              <w:rPr>
                <w:spacing w:val="-6"/>
                <w:sz w:val="28"/>
                <w:szCs w:val="28"/>
              </w:rPr>
            </w:pPr>
            <w:r w:rsidRPr="00F82E7B">
              <w:t xml:space="preserve">Срок предоставления предварительного отчета о выполнении государственного задания за отчетный год - до 15 ноября текущего года. </w:t>
            </w:r>
          </w:p>
        </w:tc>
      </w:tr>
      <w:tr w:rsidR="00BF098D" w:rsidRPr="003443B5" w:rsidTr="00E54AA2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2.4.3. Иные требования к отчетности о выполнении государственного задания.</w:t>
            </w:r>
          </w:p>
          <w:p w:rsidR="00BF098D" w:rsidRPr="003443B5" w:rsidRDefault="00BF098D" w:rsidP="00E54AA2">
            <w:pPr>
              <w:ind w:firstLine="567"/>
            </w:pPr>
            <w:r w:rsidRPr="003443B5">
              <w:t>Отчеты направляются с пояснительной запиской о реализации государственного задания, в которой отражаются: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выполнения государственного задания;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>выводы, характеризующие причины отклонения показателей объемов и показателей качества, утвержденных в государственном задании;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в отчете определяются в соответствии с методическими рекомендациями по расчету и определению целевых показателей, характеризующих качество социальных услуг, содержащихся в ведомственном перечне государственных услуг, оказываемых краевыми государственными учреждениями социального обслуживания, утвержденными заместителем министра социальной политики края;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 показателей, характеризующих объемы и качество государственной услуги;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состоянии кредиторской задолженности, в том числе просроченной; </w:t>
            </w:r>
          </w:p>
          <w:p w:rsidR="00BF098D" w:rsidRPr="003443B5" w:rsidRDefault="00BF098D" w:rsidP="00E54AA2">
            <w:pPr>
              <w:pStyle w:val="ConsPlusNonformat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B5">
              <w:rPr>
                <w:rFonts w:ascii="Times New Roman" w:hAnsi="Times New Roman" w:cs="Times New Roman"/>
                <w:sz w:val="24"/>
                <w:szCs w:val="24"/>
              </w:rPr>
              <w:t>информация о доходах от платных услуг.</w:t>
            </w:r>
          </w:p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 xml:space="preserve"> . </w:t>
            </w:r>
          </w:p>
        </w:tc>
      </w:tr>
      <w:tr w:rsidR="00BF098D" w:rsidRPr="003443B5" w:rsidTr="00E54AA2">
        <w:trPr>
          <w:trHeight w:val="410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BF098D" w:rsidRPr="003443B5" w:rsidRDefault="00BF098D" w:rsidP="00E54AA2">
            <w:pPr>
              <w:rPr>
                <w:spacing w:val="-6"/>
              </w:rPr>
            </w:pPr>
            <w:r w:rsidRPr="003443B5">
              <w:rPr>
                <w:spacing w:val="-6"/>
              </w:rPr>
              <w:t>2.5. Иная информация, необходимая для исполнения (</w:t>
            </w:r>
            <w:proofErr w:type="gramStart"/>
            <w:r w:rsidRPr="003443B5">
              <w:rPr>
                <w:spacing w:val="-6"/>
              </w:rPr>
              <w:t>контроля за</w:t>
            </w:r>
            <w:proofErr w:type="gramEnd"/>
            <w:r w:rsidRPr="003443B5">
              <w:rPr>
                <w:spacing w:val="-6"/>
              </w:rPr>
              <w:t xml:space="preserve"> исполнением) государственного задания</w:t>
            </w:r>
          </w:p>
        </w:tc>
      </w:tr>
      <w:tr w:rsidR="00BF098D" w:rsidRPr="00014E32" w:rsidTr="00E54AA2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BF098D" w:rsidRPr="004A4D02" w:rsidRDefault="00BF098D" w:rsidP="00E54AA2">
            <w:pPr>
              <w:jc w:val="both"/>
              <w:rPr>
                <w:spacing w:val="-6"/>
                <w:sz w:val="28"/>
                <w:szCs w:val="28"/>
              </w:rPr>
            </w:pPr>
            <w:r w:rsidRPr="003443B5">
              <w:t xml:space="preserve">По отдельному запросу министерства социальной политики края учреждение </w:t>
            </w:r>
            <w:proofErr w:type="gramStart"/>
            <w:r w:rsidRPr="003443B5">
              <w:t>предоставляет отчет</w:t>
            </w:r>
            <w:proofErr w:type="gramEnd"/>
            <w:r w:rsidRPr="003443B5">
              <w:t xml:space="preserve"> о фактических расходах, копии первичных документов, акты выполненных работ и иную информацию, подтверждающую выполнение государственного задания.</w:t>
            </w:r>
          </w:p>
        </w:tc>
      </w:tr>
    </w:tbl>
    <w:p w:rsidR="00E811A8" w:rsidRDefault="00E811A8" w:rsidP="00E811A8"/>
    <w:sectPr w:rsidR="00E811A8" w:rsidSect="00F13AA4">
      <w:pgSz w:w="16838" w:h="11906" w:orient="landscape" w:code="9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F4" w:rsidRDefault="009C61F4" w:rsidP="00F41C4D">
      <w:r>
        <w:separator/>
      </w:r>
    </w:p>
  </w:endnote>
  <w:endnote w:type="continuationSeparator" w:id="0">
    <w:p w:rsidR="009C61F4" w:rsidRDefault="009C61F4" w:rsidP="00F4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F4" w:rsidRDefault="009C61F4" w:rsidP="00F41C4D">
      <w:r>
        <w:separator/>
      </w:r>
    </w:p>
  </w:footnote>
  <w:footnote w:type="continuationSeparator" w:id="0">
    <w:p w:rsidR="009C61F4" w:rsidRDefault="009C61F4" w:rsidP="00F4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DD0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7BA"/>
    <w:multiLevelType w:val="hybridMultilevel"/>
    <w:tmpl w:val="EBE2E218"/>
    <w:lvl w:ilvl="0" w:tplc="F3408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7BFE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022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A2B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83B12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4222"/>
    <w:multiLevelType w:val="hybridMultilevel"/>
    <w:tmpl w:val="553C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09BF"/>
    <w:multiLevelType w:val="hybridMultilevel"/>
    <w:tmpl w:val="1DCC6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CC054E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F5108"/>
    <w:multiLevelType w:val="hybridMultilevel"/>
    <w:tmpl w:val="AF94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A6D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10F7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55C8D"/>
    <w:multiLevelType w:val="hybridMultilevel"/>
    <w:tmpl w:val="BBF65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7F16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41B51"/>
    <w:multiLevelType w:val="hybridMultilevel"/>
    <w:tmpl w:val="4140A686"/>
    <w:lvl w:ilvl="0" w:tplc="87904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5423E"/>
    <w:multiLevelType w:val="hybridMultilevel"/>
    <w:tmpl w:val="0420C24C"/>
    <w:lvl w:ilvl="0" w:tplc="87904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685022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16EC8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42955"/>
    <w:multiLevelType w:val="hybridMultilevel"/>
    <w:tmpl w:val="D52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541"/>
    <w:multiLevelType w:val="hybridMultilevel"/>
    <w:tmpl w:val="D074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178BB"/>
    <w:multiLevelType w:val="hybridMultilevel"/>
    <w:tmpl w:val="E05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35E00"/>
    <w:multiLevelType w:val="hybridMultilevel"/>
    <w:tmpl w:val="028A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91B8E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63A2F"/>
    <w:multiLevelType w:val="hybridMultilevel"/>
    <w:tmpl w:val="4C66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6D0"/>
    <w:multiLevelType w:val="hybridMultilevel"/>
    <w:tmpl w:val="E42AA0A4"/>
    <w:lvl w:ilvl="0" w:tplc="53347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8499C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0528F"/>
    <w:multiLevelType w:val="hybridMultilevel"/>
    <w:tmpl w:val="DB445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3559C"/>
    <w:multiLevelType w:val="hybridMultilevel"/>
    <w:tmpl w:val="3DAE9C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B51CB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234F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525E"/>
    <w:multiLevelType w:val="hybridMultilevel"/>
    <w:tmpl w:val="E1D68338"/>
    <w:lvl w:ilvl="0" w:tplc="7292E69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45FCB"/>
    <w:multiLevelType w:val="hybridMultilevel"/>
    <w:tmpl w:val="8326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16A63"/>
    <w:multiLevelType w:val="hybridMultilevel"/>
    <w:tmpl w:val="C284D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31"/>
  </w:num>
  <w:num w:numId="7">
    <w:abstractNumId w:val="23"/>
  </w:num>
  <w:num w:numId="8">
    <w:abstractNumId w:val="27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19"/>
  </w:num>
  <w:num w:numId="14">
    <w:abstractNumId w:val="26"/>
  </w:num>
  <w:num w:numId="15">
    <w:abstractNumId w:val="6"/>
  </w:num>
  <w:num w:numId="16">
    <w:abstractNumId w:val="12"/>
  </w:num>
  <w:num w:numId="17">
    <w:abstractNumId w:val="32"/>
  </w:num>
  <w:num w:numId="18">
    <w:abstractNumId w:val="29"/>
  </w:num>
  <w:num w:numId="19">
    <w:abstractNumId w:val="3"/>
  </w:num>
  <w:num w:numId="20">
    <w:abstractNumId w:val="25"/>
  </w:num>
  <w:num w:numId="21">
    <w:abstractNumId w:val="2"/>
  </w:num>
  <w:num w:numId="22">
    <w:abstractNumId w:val="13"/>
  </w:num>
  <w:num w:numId="23">
    <w:abstractNumId w:val="11"/>
  </w:num>
  <w:num w:numId="24">
    <w:abstractNumId w:val="10"/>
  </w:num>
  <w:num w:numId="25">
    <w:abstractNumId w:val="0"/>
  </w:num>
  <w:num w:numId="26">
    <w:abstractNumId w:val="28"/>
  </w:num>
  <w:num w:numId="27">
    <w:abstractNumId w:val="30"/>
  </w:num>
  <w:num w:numId="28">
    <w:abstractNumId w:val="5"/>
  </w:num>
  <w:num w:numId="29">
    <w:abstractNumId w:val="17"/>
  </w:num>
  <w:num w:numId="30">
    <w:abstractNumId w:val="24"/>
  </w:num>
  <w:num w:numId="31">
    <w:abstractNumId w:val="22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2E"/>
    <w:rsid w:val="0001536F"/>
    <w:rsid w:val="0002596C"/>
    <w:rsid w:val="00042026"/>
    <w:rsid w:val="00056F3C"/>
    <w:rsid w:val="00062C9E"/>
    <w:rsid w:val="00065E8B"/>
    <w:rsid w:val="00067C43"/>
    <w:rsid w:val="00067E9D"/>
    <w:rsid w:val="0007278D"/>
    <w:rsid w:val="00091CD7"/>
    <w:rsid w:val="000A7B31"/>
    <w:rsid w:val="000B165E"/>
    <w:rsid w:val="000B38DE"/>
    <w:rsid w:val="000C1FD1"/>
    <w:rsid w:val="000C295D"/>
    <w:rsid w:val="000D61BC"/>
    <w:rsid w:val="000E2EC2"/>
    <w:rsid w:val="000E50C0"/>
    <w:rsid w:val="000E6BCA"/>
    <w:rsid w:val="001010B8"/>
    <w:rsid w:val="00104DE5"/>
    <w:rsid w:val="00124294"/>
    <w:rsid w:val="0013035D"/>
    <w:rsid w:val="001439C8"/>
    <w:rsid w:val="0014428F"/>
    <w:rsid w:val="0014716F"/>
    <w:rsid w:val="00151EC1"/>
    <w:rsid w:val="00153713"/>
    <w:rsid w:val="0016270F"/>
    <w:rsid w:val="001647B5"/>
    <w:rsid w:val="00170712"/>
    <w:rsid w:val="00174182"/>
    <w:rsid w:val="00182BA3"/>
    <w:rsid w:val="00187AA7"/>
    <w:rsid w:val="001B0E8D"/>
    <w:rsid w:val="001B6956"/>
    <w:rsid w:val="001C3107"/>
    <w:rsid w:val="001C50F1"/>
    <w:rsid w:val="001D3552"/>
    <w:rsid w:val="001D64E8"/>
    <w:rsid w:val="001E136F"/>
    <w:rsid w:val="001E40AD"/>
    <w:rsid w:val="001F51EF"/>
    <w:rsid w:val="0020121B"/>
    <w:rsid w:val="002018D6"/>
    <w:rsid w:val="00206AC5"/>
    <w:rsid w:val="00216EC3"/>
    <w:rsid w:val="00217962"/>
    <w:rsid w:val="00222065"/>
    <w:rsid w:val="00222818"/>
    <w:rsid w:val="0024666F"/>
    <w:rsid w:val="002516AC"/>
    <w:rsid w:val="00251F9E"/>
    <w:rsid w:val="00267250"/>
    <w:rsid w:val="00296EBB"/>
    <w:rsid w:val="002B0C86"/>
    <w:rsid w:val="002B78E3"/>
    <w:rsid w:val="002C6BC6"/>
    <w:rsid w:val="002D5274"/>
    <w:rsid w:val="002D656D"/>
    <w:rsid w:val="002E74B7"/>
    <w:rsid w:val="002F2FCB"/>
    <w:rsid w:val="0030150F"/>
    <w:rsid w:val="003024F2"/>
    <w:rsid w:val="00303771"/>
    <w:rsid w:val="00336540"/>
    <w:rsid w:val="00344D8F"/>
    <w:rsid w:val="0035053D"/>
    <w:rsid w:val="00352EAF"/>
    <w:rsid w:val="003554A0"/>
    <w:rsid w:val="00360119"/>
    <w:rsid w:val="00363259"/>
    <w:rsid w:val="00363F4D"/>
    <w:rsid w:val="0037620C"/>
    <w:rsid w:val="00381CCB"/>
    <w:rsid w:val="00385EF1"/>
    <w:rsid w:val="00393201"/>
    <w:rsid w:val="00393A27"/>
    <w:rsid w:val="0039472A"/>
    <w:rsid w:val="003A5769"/>
    <w:rsid w:val="003B1A6A"/>
    <w:rsid w:val="003C6922"/>
    <w:rsid w:val="003C6A3C"/>
    <w:rsid w:val="003D702D"/>
    <w:rsid w:val="003D7813"/>
    <w:rsid w:val="003F302E"/>
    <w:rsid w:val="00410B21"/>
    <w:rsid w:val="0041166C"/>
    <w:rsid w:val="00423633"/>
    <w:rsid w:val="00424C6B"/>
    <w:rsid w:val="004278FB"/>
    <w:rsid w:val="00443B74"/>
    <w:rsid w:val="004462D4"/>
    <w:rsid w:val="00461A54"/>
    <w:rsid w:val="00461F6A"/>
    <w:rsid w:val="00462642"/>
    <w:rsid w:val="00474387"/>
    <w:rsid w:val="00481501"/>
    <w:rsid w:val="00483F81"/>
    <w:rsid w:val="004A615C"/>
    <w:rsid w:val="004A7C2B"/>
    <w:rsid w:val="004C5428"/>
    <w:rsid w:val="004D201C"/>
    <w:rsid w:val="004D7D90"/>
    <w:rsid w:val="004E0D3F"/>
    <w:rsid w:val="004F0CC6"/>
    <w:rsid w:val="00514CAD"/>
    <w:rsid w:val="00517ECB"/>
    <w:rsid w:val="005208F1"/>
    <w:rsid w:val="00523147"/>
    <w:rsid w:val="005417CC"/>
    <w:rsid w:val="0055419B"/>
    <w:rsid w:val="0057537E"/>
    <w:rsid w:val="00575F89"/>
    <w:rsid w:val="005911E5"/>
    <w:rsid w:val="00591FFB"/>
    <w:rsid w:val="005936B5"/>
    <w:rsid w:val="005C14F2"/>
    <w:rsid w:val="005D74DF"/>
    <w:rsid w:val="005E09D8"/>
    <w:rsid w:val="00603070"/>
    <w:rsid w:val="006058C4"/>
    <w:rsid w:val="006141CD"/>
    <w:rsid w:val="00620C1C"/>
    <w:rsid w:val="0062294D"/>
    <w:rsid w:val="006313B2"/>
    <w:rsid w:val="00632D0F"/>
    <w:rsid w:val="00674C11"/>
    <w:rsid w:val="0067515B"/>
    <w:rsid w:val="0068035E"/>
    <w:rsid w:val="006814CE"/>
    <w:rsid w:val="00685CC4"/>
    <w:rsid w:val="006A1257"/>
    <w:rsid w:val="006B4598"/>
    <w:rsid w:val="006C73C6"/>
    <w:rsid w:val="006D3FD3"/>
    <w:rsid w:val="006F1569"/>
    <w:rsid w:val="006F3C5D"/>
    <w:rsid w:val="006F6AF6"/>
    <w:rsid w:val="00703877"/>
    <w:rsid w:val="00710E58"/>
    <w:rsid w:val="00713560"/>
    <w:rsid w:val="007253CF"/>
    <w:rsid w:val="00726936"/>
    <w:rsid w:val="00726C4F"/>
    <w:rsid w:val="00735F97"/>
    <w:rsid w:val="00737FFD"/>
    <w:rsid w:val="007564E1"/>
    <w:rsid w:val="007637DA"/>
    <w:rsid w:val="00770E59"/>
    <w:rsid w:val="007741C9"/>
    <w:rsid w:val="00775A9B"/>
    <w:rsid w:val="00776FAE"/>
    <w:rsid w:val="007A21FA"/>
    <w:rsid w:val="007B3188"/>
    <w:rsid w:val="007C50DC"/>
    <w:rsid w:val="007C7657"/>
    <w:rsid w:val="007D27D3"/>
    <w:rsid w:val="007D436B"/>
    <w:rsid w:val="007D739A"/>
    <w:rsid w:val="007E4F32"/>
    <w:rsid w:val="007E515A"/>
    <w:rsid w:val="007E62BE"/>
    <w:rsid w:val="007F15CE"/>
    <w:rsid w:val="007F3E4E"/>
    <w:rsid w:val="00823116"/>
    <w:rsid w:val="00826838"/>
    <w:rsid w:val="00844C99"/>
    <w:rsid w:val="008642CE"/>
    <w:rsid w:val="00871BB8"/>
    <w:rsid w:val="0087665F"/>
    <w:rsid w:val="00885473"/>
    <w:rsid w:val="00890F3D"/>
    <w:rsid w:val="00891E24"/>
    <w:rsid w:val="008945D2"/>
    <w:rsid w:val="008A0397"/>
    <w:rsid w:val="008A1607"/>
    <w:rsid w:val="008A2EF2"/>
    <w:rsid w:val="008A4615"/>
    <w:rsid w:val="008A4AC2"/>
    <w:rsid w:val="008A669E"/>
    <w:rsid w:val="008E3120"/>
    <w:rsid w:val="008F0460"/>
    <w:rsid w:val="00915C7E"/>
    <w:rsid w:val="00916D33"/>
    <w:rsid w:val="009227B1"/>
    <w:rsid w:val="009408E8"/>
    <w:rsid w:val="00953249"/>
    <w:rsid w:val="00964A6F"/>
    <w:rsid w:val="00980F89"/>
    <w:rsid w:val="009846BA"/>
    <w:rsid w:val="0099444A"/>
    <w:rsid w:val="009A1EFD"/>
    <w:rsid w:val="009A729B"/>
    <w:rsid w:val="009B0F18"/>
    <w:rsid w:val="009B3BDE"/>
    <w:rsid w:val="009C61F4"/>
    <w:rsid w:val="009D5C78"/>
    <w:rsid w:val="009D7D7E"/>
    <w:rsid w:val="009F1EE3"/>
    <w:rsid w:val="009F4DB7"/>
    <w:rsid w:val="00A343F9"/>
    <w:rsid w:val="00A44832"/>
    <w:rsid w:val="00A52638"/>
    <w:rsid w:val="00A550C2"/>
    <w:rsid w:val="00A63C06"/>
    <w:rsid w:val="00A678FF"/>
    <w:rsid w:val="00A8379A"/>
    <w:rsid w:val="00A84AFF"/>
    <w:rsid w:val="00A94133"/>
    <w:rsid w:val="00AA7811"/>
    <w:rsid w:val="00AB15FD"/>
    <w:rsid w:val="00AC6DD6"/>
    <w:rsid w:val="00AD6A9A"/>
    <w:rsid w:val="00AE4C02"/>
    <w:rsid w:val="00AF5A3E"/>
    <w:rsid w:val="00B01125"/>
    <w:rsid w:val="00B033DC"/>
    <w:rsid w:val="00B137D9"/>
    <w:rsid w:val="00B21410"/>
    <w:rsid w:val="00B27002"/>
    <w:rsid w:val="00B31F69"/>
    <w:rsid w:val="00B45590"/>
    <w:rsid w:val="00B46B54"/>
    <w:rsid w:val="00B51380"/>
    <w:rsid w:val="00B639E2"/>
    <w:rsid w:val="00B63E1E"/>
    <w:rsid w:val="00B64069"/>
    <w:rsid w:val="00B65960"/>
    <w:rsid w:val="00B974F2"/>
    <w:rsid w:val="00BA2844"/>
    <w:rsid w:val="00BB7C82"/>
    <w:rsid w:val="00BC7831"/>
    <w:rsid w:val="00BD59EF"/>
    <w:rsid w:val="00BE4612"/>
    <w:rsid w:val="00BF01D8"/>
    <w:rsid w:val="00BF098D"/>
    <w:rsid w:val="00BF5F92"/>
    <w:rsid w:val="00C062BB"/>
    <w:rsid w:val="00C11736"/>
    <w:rsid w:val="00C3120A"/>
    <w:rsid w:val="00C46832"/>
    <w:rsid w:val="00C80C25"/>
    <w:rsid w:val="00C9058E"/>
    <w:rsid w:val="00C90D9A"/>
    <w:rsid w:val="00C90E3E"/>
    <w:rsid w:val="00C9103F"/>
    <w:rsid w:val="00CA1B45"/>
    <w:rsid w:val="00CB7CC5"/>
    <w:rsid w:val="00CF769D"/>
    <w:rsid w:val="00D07413"/>
    <w:rsid w:val="00D13A5A"/>
    <w:rsid w:val="00D157AE"/>
    <w:rsid w:val="00D367A2"/>
    <w:rsid w:val="00D437C4"/>
    <w:rsid w:val="00D43AD6"/>
    <w:rsid w:val="00D443E4"/>
    <w:rsid w:val="00D54E3A"/>
    <w:rsid w:val="00D6637B"/>
    <w:rsid w:val="00D7225F"/>
    <w:rsid w:val="00D82E58"/>
    <w:rsid w:val="00D8314A"/>
    <w:rsid w:val="00D85212"/>
    <w:rsid w:val="00D93727"/>
    <w:rsid w:val="00D93EE0"/>
    <w:rsid w:val="00DA2741"/>
    <w:rsid w:val="00DA2BA1"/>
    <w:rsid w:val="00DB2373"/>
    <w:rsid w:val="00DC3473"/>
    <w:rsid w:val="00DD25E9"/>
    <w:rsid w:val="00DE3750"/>
    <w:rsid w:val="00DE4A0E"/>
    <w:rsid w:val="00E2348A"/>
    <w:rsid w:val="00E3683D"/>
    <w:rsid w:val="00E36E7B"/>
    <w:rsid w:val="00E4730C"/>
    <w:rsid w:val="00E54AA2"/>
    <w:rsid w:val="00E811A8"/>
    <w:rsid w:val="00E94C7B"/>
    <w:rsid w:val="00E96FC5"/>
    <w:rsid w:val="00EA057A"/>
    <w:rsid w:val="00EA52BF"/>
    <w:rsid w:val="00EA5363"/>
    <w:rsid w:val="00EB4273"/>
    <w:rsid w:val="00ED69C3"/>
    <w:rsid w:val="00EE2F99"/>
    <w:rsid w:val="00EF0C06"/>
    <w:rsid w:val="00EF4862"/>
    <w:rsid w:val="00F0144B"/>
    <w:rsid w:val="00F13AA4"/>
    <w:rsid w:val="00F15D13"/>
    <w:rsid w:val="00F33654"/>
    <w:rsid w:val="00F34791"/>
    <w:rsid w:val="00F41C4D"/>
    <w:rsid w:val="00F41EE1"/>
    <w:rsid w:val="00F46083"/>
    <w:rsid w:val="00F508AE"/>
    <w:rsid w:val="00F5297D"/>
    <w:rsid w:val="00F7612D"/>
    <w:rsid w:val="00F81AD9"/>
    <w:rsid w:val="00F97A36"/>
    <w:rsid w:val="00FA41F5"/>
    <w:rsid w:val="00FB197B"/>
    <w:rsid w:val="00FB65F2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3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F30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4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1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41C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1C4D"/>
  </w:style>
  <w:style w:type="paragraph" w:styleId="a7">
    <w:name w:val="header"/>
    <w:basedOn w:val="a"/>
    <w:link w:val="a8"/>
    <w:uiPriority w:val="99"/>
    <w:rsid w:val="00F41C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41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rsid w:val="00F41C4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F41C4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41C4D"/>
    <w:rPr>
      <w:color w:val="0000FF"/>
      <w:u w:val="single"/>
    </w:rPr>
  </w:style>
  <w:style w:type="character" w:styleId="ac">
    <w:name w:val="Emphasis"/>
    <w:qFormat/>
    <w:rsid w:val="00F41C4D"/>
    <w:rPr>
      <w:i/>
      <w:iCs/>
    </w:rPr>
  </w:style>
  <w:style w:type="character" w:styleId="ad">
    <w:name w:val="Strong"/>
    <w:qFormat/>
    <w:rsid w:val="00F41C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3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e">
    <w:name w:val="List Paragraph"/>
    <w:basedOn w:val="a"/>
    <w:uiPriority w:val="34"/>
    <w:qFormat/>
    <w:rsid w:val="00303771"/>
    <w:pPr>
      <w:ind w:left="720"/>
      <w:contextualSpacing/>
    </w:pPr>
    <w:rPr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303771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3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F30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4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1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41C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1C4D"/>
  </w:style>
  <w:style w:type="paragraph" w:styleId="a7">
    <w:name w:val="header"/>
    <w:basedOn w:val="a"/>
    <w:link w:val="a8"/>
    <w:uiPriority w:val="99"/>
    <w:rsid w:val="00F41C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41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rsid w:val="00F41C4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F41C4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41C4D"/>
    <w:rPr>
      <w:color w:val="0000FF"/>
      <w:u w:val="single"/>
    </w:rPr>
  </w:style>
  <w:style w:type="character" w:styleId="ac">
    <w:name w:val="Emphasis"/>
    <w:qFormat/>
    <w:rsid w:val="00F41C4D"/>
    <w:rPr>
      <w:i/>
      <w:iCs/>
    </w:rPr>
  </w:style>
  <w:style w:type="character" w:styleId="ad">
    <w:name w:val="Strong"/>
    <w:qFormat/>
    <w:rsid w:val="00F41C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3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e">
    <w:name w:val="List Paragraph"/>
    <w:basedOn w:val="a"/>
    <w:uiPriority w:val="34"/>
    <w:qFormat/>
    <w:rsid w:val="00303771"/>
    <w:pPr>
      <w:ind w:left="720"/>
      <w:contextualSpacing/>
    </w:pPr>
    <w:rPr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303771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CB5E-AB1A-4C0E-9B31-D30A67BC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15527</Words>
  <Characters>88504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М.В.</dc:creator>
  <cp:lastModifiedBy>Наумова М.В.</cp:lastModifiedBy>
  <cp:revision>2</cp:revision>
  <dcterms:created xsi:type="dcterms:W3CDTF">2022-01-14T02:03:00Z</dcterms:created>
  <dcterms:modified xsi:type="dcterms:W3CDTF">2022-01-14T02:03:00Z</dcterms:modified>
</cp:coreProperties>
</file>